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60" w:type="dxa"/>
        <w:tblInd w:w="108" w:type="dxa"/>
        <w:tblLook w:val="06A0" w:firstRow="1" w:lastRow="0" w:firstColumn="1" w:lastColumn="0" w:noHBand="1" w:noVBand="1"/>
      </w:tblPr>
      <w:tblGrid>
        <w:gridCol w:w="9360"/>
      </w:tblGrid>
      <w:tr w:rsidR="00294921" w:rsidRPr="00294921" w:rsidTr="00CC6DB0">
        <w:trPr>
          <w:trHeight w:val="300"/>
        </w:trPr>
        <w:tc>
          <w:tcPr>
            <w:tcW w:w="9360" w:type="dxa"/>
            <w:tcBorders>
              <w:top w:val="nil"/>
              <w:left w:val="nil"/>
              <w:bottom w:val="nil"/>
              <w:right w:val="nil"/>
            </w:tcBorders>
            <w:shd w:val="clear" w:color="auto" w:fill="auto"/>
            <w:noWrap/>
            <w:vAlign w:val="bottom"/>
            <w:hideMark/>
          </w:tcPr>
          <w:p w:rsidR="00294921" w:rsidRPr="00CC6DB0" w:rsidRDefault="00CC6DB0" w:rsidP="00CC6DB0">
            <w:pPr>
              <w:spacing w:after="0"/>
              <w:rPr>
                <w:rFonts w:eastAsia="Times New Roman" w:cs="Times New Roman"/>
              </w:rPr>
            </w:pPr>
            <w:r>
              <w:rPr>
                <w:rFonts w:eastAsia="Times New Roman" w:cs="Times New Roman"/>
              </w:rPr>
              <w:t>Chapter 3 Essay Questions</w:t>
            </w:r>
          </w:p>
          <w:p w:rsidR="00294921" w:rsidRPr="00CC6DB0" w:rsidRDefault="00294921" w:rsidP="00CC6DB0">
            <w:pPr>
              <w:spacing w:after="0"/>
              <w:rPr>
                <w:rFonts w:eastAsia="Times New Roman" w:cs="Times New Roman"/>
              </w:rPr>
            </w:pPr>
          </w:p>
          <w:p w:rsidR="00294921" w:rsidRPr="00CC6DB0" w:rsidRDefault="00294921" w:rsidP="00CC6DB0">
            <w:pPr>
              <w:pStyle w:val="ListParagraph"/>
              <w:numPr>
                <w:ilvl w:val="0"/>
                <w:numId w:val="2"/>
              </w:numPr>
              <w:spacing w:after="0"/>
              <w:rPr>
                <w:rFonts w:eastAsia="Times New Roman" w:cs="Times New Roman"/>
              </w:rPr>
            </w:pPr>
            <w:r w:rsidRPr="00CC6DB0">
              <w:rPr>
                <w:rFonts w:eastAsia="Times New Roman" w:cs="Times New Roman"/>
              </w:rPr>
              <w:t>In what ways does ethical egoism require actions that seem to be paradigmatic cases of immorality? How serious of a problem is this for the theory? What should the egoist say in response? Defend your answers.</w:t>
            </w:r>
          </w:p>
          <w:p w:rsidR="00294921" w:rsidRPr="00CC6DB0" w:rsidRDefault="00294921" w:rsidP="00CC6DB0">
            <w:pPr>
              <w:pStyle w:val="ListParagraph"/>
              <w:numPr>
                <w:ilvl w:val="0"/>
                <w:numId w:val="2"/>
              </w:numPr>
              <w:spacing w:after="0"/>
              <w:rPr>
                <w:rFonts w:eastAsia="Times New Roman" w:cs="Times New Roman"/>
              </w:rPr>
            </w:pPr>
            <w:r w:rsidRPr="00CC6DB0">
              <w:rPr>
                <w:rFonts w:eastAsia="Times New Roman" w:cs="Times New Roman"/>
              </w:rPr>
              <w:t>What does it mean to say that an ethical standard is objective? In what ways do relativists deny the objectivity of ethics, and why do you think they do so? Is morality objective? Defend your answers.</w:t>
            </w:r>
          </w:p>
          <w:p w:rsidR="00294921" w:rsidRPr="00CC6DB0" w:rsidRDefault="00294921" w:rsidP="00CC6DB0">
            <w:pPr>
              <w:pStyle w:val="ListParagraph"/>
              <w:numPr>
                <w:ilvl w:val="0"/>
                <w:numId w:val="2"/>
              </w:numPr>
              <w:spacing w:after="0"/>
              <w:rPr>
                <w:rFonts w:eastAsia="Times New Roman" w:cs="Times New Roman"/>
              </w:rPr>
            </w:pPr>
            <w:r w:rsidRPr="00CC6DB0">
              <w:rPr>
                <w:rFonts w:eastAsia="Times New Roman" w:cs="Times New Roman"/>
              </w:rPr>
              <w:t>Which of the arguments offered by error theorists do you find most powerful, and why? Does the argument you chose establish the truth of error theory? Why or why not?</w:t>
            </w:r>
          </w:p>
          <w:p w:rsidR="00294921" w:rsidRPr="00CC6DB0" w:rsidRDefault="00294921" w:rsidP="00CC6DB0">
            <w:pPr>
              <w:spacing w:after="0"/>
              <w:rPr>
                <w:rFonts w:eastAsia="Times New Roman" w:cs="Times New Roman"/>
              </w:rPr>
            </w:pPr>
          </w:p>
          <w:p w:rsidR="00294921" w:rsidRPr="00294921" w:rsidRDefault="00294921" w:rsidP="00CC6DB0">
            <w:pPr>
              <w:spacing w:after="0"/>
              <w:rPr>
                <w:rFonts w:eastAsia="Times New Roman" w:cs="Times New Roman"/>
              </w:rPr>
            </w:pPr>
            <w:bookmarkStart w:id="0" w:name="_GoBack"/>
            <w:bookmarkEnd w:id="0"/>
          </w:p>
        </w:tc>
      </w:tr>
    </w:tbl>
    <w:p w:rsidR="007A4524" w:rsidRPr="00CC6DB0" w:rsidRDefault="007A4524" w:rsidP="00294921"/>
    <w:sectPr w:rsidR="007A4524" w:rsidRPr="00CC6D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B528E"/>
    <w:multiLevelType w:val="hybridMultilevel"/>
    <w:tmpl w:val="60A07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E07558"/>
    <w:multiLevelType w:val="hybridMultilevel"/>
    <w:tmpl w:val="77904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87ADC"/>
    <w:multiLevelType w:val="hybridMultilevel"/>
    <w:tmpl w:val="033EC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A90338"/>
    <w:multiLevelType w:val="hybridMultilevel"/>
    <w:tmpl w:val="C3563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1D621D"/>
    <w:multiLevelType w:val="hybridMultilevel"/>
    <w:tmpl w:val="ECE81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CD530E"/>
    <w:multiLevelType w:val="hybridMultilevel"/>
    <w:tmpl w:val="2C4005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994261"/>
    <w:multiLevelType w:val="hybridMultilevel"/>
    <w:tmpl w:val="9E8CD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9E2A35"/>
    <w:multiLevelType w:val="hybridMultilevel"/>
    <w:tmpl w:val="36305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6D4D57"/>
    <w:multiLevelType w:val="hybridMultilevel"/>
    <w:tmpl w:val="BE58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0376E8"/>
    <w:multiLevelType w:val="hybridMultilevel"/>
    <w:tmpl w:val="FFB68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135671"/>
    <w:multiLevelType w:val="hybridMultilevel"/>
    <w:tmpl w:val="575CC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8"/>
  </w:num>
  <w:num w:numId="4">
    <w:abstractNumId w:val="3"/>
  </w:num>
  <w:num w:numId="5">
    <w:abstractNumId w:val="4"/>
  </w:num>
  <w:num w:numId="6">
    <w:abstractNumId w:val="2"/>
  </w:num>
  <w:num w:numId="7">
    <w:abstractNumId w:val="6"/>
  </w:num>
  <w:num w:numId="8">
    <w:abstractNumId w:val="10"/>
  </w:num>
  <w:num w:numId="9">
    <w:abstractNumId w:val="9"/>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4921"/>
    <w:rsid w:val="00294921"/>
    <w:rsid w:val="003B14CD"/>
    <w:rsid w:val="007A4524"/>
    <w:rsid w:val="00CC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D7FAD2-1945-495A-BA7C-4FDF118F8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49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58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90</Words>
  <Characters>518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DEEN, Anna</dc:creator>
  <cp:lastModifiedBy>Saravanan, T</cp:lastModifiedBy>
  <cp:revision>2</cp:revision>
  <dcterms:created xsi:type="dcterms:W3CDTF">2019-04-24T16:56:00Z</dcterms:created>
  <dcterms:modified xsi:type="dcterms:W3CDTF">2019-06-26T03:30:00Z</dcterms:modified>
</cp:coreProperties>
</file>