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6A0" w:firstRow="1" w:lastRow="0" w:firstColumn="1" w:lastColumn="0" w:noHBand="1" w:noVBand="1"/>
      </w:tblPr>
      <w:tblGrid>
        <w:gridCol w:w="9360"/>
      </w:tblGrid>
      <w:tr w:rsidR="00294921" w:rsidRPr="00294921" w:rsidTr="00CC6DB0">
        <w:trPr>
          <w:trHeight w:val="300"/>
        </w:trPr>
        <w:tc>
          <w:tcPr>
            <w:tcW w:w="9360" w:type="dxa"/>
            <w:tcBorders>
              <w:top w:val="nil"/>
              <w:left w:val="nil"/>
              <w:bottom w:val="nil"/>
              <w:right w:val="nil"/>
            </w:tcBorders>
            <w:shd w:val="clear" w:color="auto" w:fill="auto"/>
            <w:noWrap/>
            <w:vAlign w:val="bottom"/>
            <w:hideMark/>
          </w:tcPr>
          <w:p w:rsidR="00294921" w:rsidRDefault="00CC6DB0" w:rsidP="00CC6DB0">
            <w:pPr>
              <w:spacing w:after="0"/>
              <w:rPr>
                <w:rFonts w:eastAsia="Times New Roman" w:cs="Times New Roman"/>
              </w:rPr>
            </w:pPr>
            <w:r>
              <w:rPr>
                <w:rFonts w:eastAsia="Times New Roman" w:cs="Times New Roman"/>
              </w:rPr>
              <w:t>Chapter 4 Essay Questions</w:t>
            </w:r>
          </w:p>
          <w:p w:rsidR="00CC6DB0" w:rsidRPr="00CC6DB0" w:rsidRDefault="00CC6DB0" w:rsidP="00CC6DB0">
            <w:pPr>
              <w:spacing w:after="0"/>
              <w:rPr>
                <w:rFonts w:eastAsia="Times New Roman" w:cs="Times New Roman"/>
              </w:rPr>
            </w:pPr>
          </w:p>
          <w:p w:rsidR="00294921" w:rsidRPr="00CC6DB0" w:rsidRDefault="00294921" w:rsidP="00CC6DB0">
            <w:pPr>
              <w:pStyle w:val="ListParagraph"/>
              <w:numPr>
                <w:ilvl w:val="0"/>
                <w:numId w:val="3"/>
              </w:numPr>
              <w:spacing w:after="0"/>
              <w:rPr>
                <w:rFonts w:eastAsia="Times New Roman" w:cs="Times New Roman"/>
              </w:rPr>
            </w:pPr>
            <w:r w:rsidRPr="00CC6DB0">
              <w:rPr>
                <w:rFonts w:eastAsia="Times New Roman" w:cs="Times New Roman"/>
              </w:rPr>
              <w:t xml:space="preserve">Explain the difference between </w:t>
            </w:r>
            <w:r w:rsidRPr="00CC6DB0">
              <w:rPr>
                <w:rFonts w:eastAsia="Times New Roman" w:cs="Times New Roman"/>
                <w:i/>
              </w:rPr>
              <w:t xml:space="preserve">intrinsic </w:t>
            </w:r>
            <w:r w:rsidRPr="00CC6DB0">
              <w:rPr>
                <w:rFonts w:eastAsia="Times New Roman" w:cs="Times New Roman"/>
              </w:rPr>
              <w:t xml:space="preserve">value and </w:t>
            </w:r>
            <w:r w:rsidRPr="00CC6DB0">
              <w:rPr>
                <w:rFonts w:eastAsia="Times New Roman" w:cs="Times New Roman"/>
                <w:i/>
              </w:rPr>
              <w:t>instrumental</w:t>
            </w:r>
            <w:r w:rsidRPr="00CC6DB0">
              <w:rPr>
                <w:rFonts w:eastAsia="Times New Roman" w:cs="Times New Roman"/>
              </w:rPr>
              <w:t xml:space="preserve"> value and give examples of things you take to be valuable in each way. Next, define hedonism. What does the hedonist claim is intrinsically valuable and what does she claim is instrumentally valuable? Do you agree?</w:t>
            </w:r>
          </w:p>
          <w:p w:rsidR="00294921" w:rsidRPr="00CC6DB0" w:rsidRDefault="00294921" w:rsidP="00CC6DB0">
            <w:pPr>
              <w:spacing w:after="0"/>
              <w:rPr>
                <w:rFonts w:eastAsia="Times New Roman" w:cs="Times New Roman"/>
              </w:rPr>
            </w:pPr>
          </w:p>
          <w:p w:rsidR="00294921" w:rsidRPr="00CC6DB0" w:rsidRDefault="00294921" w:rsidP="00CC6DB0">
            <w:pPr>
              <w:pStyle w:val="ListParagraph"/>
              <w:numPr>
                <w:ilvl w:val="0"/>
                <w:numId w:val="3"/>
              </w:numPr>
              <w:spacing w:after="0"/>
              <w:rPr>
                <w:rFonts w:eastAsia="Times New Roman" w:cs="Times New Roman"/>
              </w:rPr>
            </w:pPr>
            <w:r w:rsidRPr="00CC6DB0">
              <w:rPr>
                <w:rFonts w:eastAsia="Times New Roman" w:cs="Times New Roman"/>
              </w:rPr>
              <w:t>Briefly describe an example of an intuitively valuable life (it can be someone you know personally or someone you just know of). Explain what makes their life valuable. Does Hedonism do a good job of capturing all the dimensions of value in the life in your example? Why or why not?</w:t>
            </w:r>
          </w:p>
          <w:p w:rsidR="00294921" w:rsidRPr="00CC6DB0" w:rsidRDefault="00294921" w:rsidP="00CC6DB0">
            <w:pPr>
              <w:pStyle w:val="ListParagraph"/>
              <w:numPr>
                <w:ilvl w:val="0"/>
                <w:numId w:val="3"/>
              </w:numPr>
              <w:spacing w:after="0"/>
              <w:rPr>
                <w:rFonts w:eastAsia="Times New Roman" w:cs="Times New Roman"/>
              </w:rPr>
            </w:pPr>
            <w:r w:rsidRPr="00CC6DB0">
              <w:rPr>
                <w:rFonts w:eastAsia="Times New Roman" w:cs="Times New Roman"/>
              </w:rPr>
              <w:t xml:space="preserve">Explain the desire-satisfaction theory of the good life. What are some of its advantages and some of its disadvantages? Do you think the desire satisfaction can capture everything about what makes for a good life? Why or why not? </w:t>
            </w:r>
          </w:p>
          <w:p w:rsidR="00294921" w:rsidRDefault="00294921" w:rsidP="00CC6DB0">
            <w:pPr>
              <w:spacing w:after="0"/>
              <w:rPr>
                <w:rFonts w:eastAsia="Times New Roman" w:cs="Times New Roman"/>
              </w:rPr>
            </w:pPr>
          </w:p>
          <w:p w:rsidR="00CC6DB0" w:rsidRPr="00294921" w:rsidRDefault="00CC6DB0" w:rsidP="00CC6DB0">
            <w:pPr>
              <w:spacing w:after="0"/>
              <w:rPr>
                <w:rFonts w:eastAsia="Times New Roman" w:cs="Times New Roman"/>
              </w:rPr>
            </w:pPr>
            <w:bookmarkStart w:id="0" w:name="_GoBack"/>
            <w:bookmarkEnd w:id="0"/>
          </w:p>
        </w:tc>
      </w:tr>
    </w:tbl>
    <w:p w:rsidR="007A4524" w:rsidRPr="00CC6DB0" w:rsidRDefault="007A4524" w:rsidP="00294921"/>
    <w:sectPr w:rsidR="007A4524" w:rsidRPr="00CC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8E"/>
    <w:multiLevelType w:val="hybridMultilevel"/>
    <w:tmpl w:val="60A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558"/>
    <w:multiLevelType w:val="hybridMultilevel"/>
    <w:tmpl w:val="779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ADC"/>
    <w:multiLevelType w:val="hybridMultilevel"/>
    <w:tmpl w:val="033E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0338"/>
    <w:multiLevelType w:val="hybridMultilevel"/>
    <w:tmpl w:val="C356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D621D"/>
    <w:multiLevelType w:val="hybridMultilevel"/>
    <w:tmpl w:val="ECE8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30E"/>
    <w:multiLevelType w:val="hybridMultilevel"/>
    <w:tmpl w:val="2C40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94261"/>
    <w:multiLevelType w:val="hybridMultilevel"/>
    <w:tmpl w:val="9E8C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2A35"/>
    <w:multiLevelType w:val="hybridMultilevel"/>
    <w:tmpl w:val="3630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D4D57"/>
    <w:multiLevelType w:val="hybridMultilevel"/>
    <w:tmpl w:val="BE5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376E8"/>
    <w:multiLevelType w:val="hybridMultilevel"/>
    <w:tmpl w:val="FFB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35671"/>
    <w:multiLevelType w:val="hybridMultilevel"/>
    <w:tmpl w:val="575C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6"/>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21"/>
    <w:rsid w:val="00294921"/>
    <w:rsid w:val="007A4524"/>
    <w:rsid w:val="00B56BFD"/>
    <w:rsid w:val="00CC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7FAD2-1945-495A-BA7C-4FDF118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 Anna</dc:creator>
  <cp:lastModifiedBy>Saravanan, T</cp:lastModifiedBy>
  <cp:revision>2</cp:revision>
  <dcterms:created xsi:type="dcterms:W3CDTF">2019-04-24T16:56:00Z</dcterms:created>
  <dcterms:modified xsi:type="dcterms:W3CDTF">2019-06-26T03:31:00Z</dcterms:modified>
</cp:coreProperties>
</file>