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9CB" w:rsidRDefault="0026071A" w:rsidP="0026071A">
      <w:pPr>
        <w:rPr>
          <w:b/>
        </w:rPr>
      </w:pPr>
      <w:r>
        <w:rPr>
          <w:b/>
        </w:rPr>
        <w:t>Chapter 13</w:t>
      </w:r>
    </w:p>
    <w:p w:rsidR="007B19CB" w:rsidRDefault="007B19CB" w:rsidP="0026071A">
      <w:pPr>
        <w:rPr>
          <w:b/>
        </w:rPr>
      </w:pPr>
    </w:p>
    <w:p w:rsidR="0026071A" w:rsidRDefault="0026071A" w:rsidP="0026071A">
      <w:pPr>
        <w:rPr>
          <w:b/>
        </w:rPr>
      </w:pPr>
      <w:r>
        <w:rPr>
          <w:b/>
        </w:rPr>
        <w:t xml:space="preserve"> </w:t>
      </w:r>
    </w:p>
    <w:p w:rsidR="0026071A" w:rsidRDefault="0026071A" w:rsidP="0026071A"/>
    <w:p w:rsidR="0026071A" w:rsidRPr="0028342D" w:rsidRDefault="0026071A" w:rsidP="0026071A">
      <w:pPr>
        <w:spacing w:line="480" w:lineRule="auto"/>
        <w:rPr>
          <w:u w:val="single"/>
        </w:rPr>
      </w:pPr>
      <w:r w:rsidRPr="0028342D">
        <w:rPr>
          <w:u w:val="single"/>
        </w:rPr>
        <w:t xml:space="preserve">ATTEND AND REPORT  </w:t>
      </w:r>
    </w:p>
    <w:p w:rsidR="0026071A" w:rsidRDefault="0026071A" w:rsidP="0026071A">
      <w:r>
        <w:t xml:space="preserve">Research the concert listings in your city or at your college/university.  Attend a piano or organ recital at a recital hall or church.  Write a concert report using the Hearing Music Live report form. Make note of the composers and names of pieces on the program. Identify the types of works performed based upon your study of the forms of this chapter.  Make note of the order of the works on the program.  Is there a tempo relationship between the works that fits some pattern?  At what point on the recital does the performer play what sounds to you to be the most difficult work? </w:t>
      </w:r>
    </w:p>
    <w:p w:rsidR="00A10DBF" w:rsidRDefault="00A10DBF" w:rsidP="0026071A"/>
    <w:p w:rsidR="007B19CB" w:rsidRDefault="007B19CB" w:rsidP="0026071A">
      <w:pPr>
        <w:spacing w:line="480" w:lineRule="auto"/>
        <w:rPr>
          <w:u w:val="single"/>
        </w:rPr>
      </w:pPr>
    </w:p>
    <w:p w:rsidR="0026071A" w:rsidRPr="00BF0C33" w:rsidRDefault="0026071A" w:rsidP="0026071A">
      <w:pPr>
        <w:spacing w:line="480" w:lineRule="auto"/>
        <w:rPr>
          <w:u w:val="single"/>
        </w:rPr>
      </w:pPr>
      <w:r w:rsidRPr="00BF0C33">
        <w:rPr>
          <w:u w:val="single"/>
        </w:rPr>
        <w:t>EXPLORE</w:t>
      </w:r>
      <w:r w:rsidRPr="00BF0C33">
        <w:tab/>
      </w:r>
    </w:p>
    <w:p w:rsidR="0026071A" w:rsidRDefault="0026071A" w:rsidP="0026071A">
      <w:r>
        <w:t xml:space="preserve">To be </w:t>
      </w:r>
      <w:proofErr w:type="gramStart"/>
      <w:r>
        <w:t>a concert pianist like</w:t>
      </w:r>
      <w:proofErr w:type="gramEnd"/>
      <w:r>
        <w:t xml:space="preserve"> Lang </w:t>
      </w:r>
      <w:proofErr w:type="spellStart"/>
      <w:r>
        <w:t>Lang</w:t>
      </w:r>
      <w:proofErr w:type="spellEnd"/>
      <w:r>
        <w:t xml:space="preserve"> takes years of diligent practice and dedication.  Many children all over the world begin taking piano lessons and practice and play in their homes starting around the age of 7 or 8.  Most professional players began to play at a younger age, despite the small size of hands of the typical child. At this page of Limelight Magazine you are introduced to ten of the greatest concert pianists to have ever lived.  Watch videos of their performances, read about their lives, and consider what kind of lives they might have had.  At what age did each start playing?  What is their personal story of dedication or sacrifices made to achieve their level of performance and success?  Who did they study piano with, and where?  Did they enter and/or win any national or international piano contests?  Would you like to have a life like theirs?  </w:t>
      </w:r>
    </w:p>
    <w:p w:rsidR="0026071A" w:rsidRDefault="0026071A" w:rsidP="0026071A"/>
    <w:p w:rsidR="007B19CB" w:rsidRDefault="007B19CB" w:rsidP="0026071A"/>
    <w:p w:rsidR="007B19CB" w:rsidRDefault="007B19CB" w:rsidP="0026071A"/>
    <w:p w:rsidR="0026071A" w:rsidRDefault="007B19CB" w:rsidP="0026071A">
      <w:pPr>
        <w:rPr>
          <w:u w:val="single"/>
        </w:rPr>
      </w:pPr>
      <w:r>
        <w:rPr>
          <w:u w:val="single"/>
        </w:rPr>
        <w:t>EXPLORE:</w:t>
      </w:r>
      <w:r w:rsidR="0026071A" w:rsidRPr="00BC35BD">
        <w:rPr>
          <w:u w:val="single"/>
        </w:rPr>
        <w:t xml:space="preserve"> Making of a Piano</w:t>
      </w:r>
    </w:p>
    <w:p w:rsidR="007B19CB" w:rsidRPr="00BC35BD" w:rsidRDefault="007B19CB" w:rsidP="0026071A">
      <w:pPr>
        <w:rPr>
          <w:u w:val="single"/>
        </w:rPr>
      </w:pPr>
    </w:p>
    <w:p w:rsidR="0026071A" w:rsidRDefault="007B19CB" w:rsidP="0026071A">
      <w:pPr>
        <w:rPr>
          <w:rStyle w:val="Hyperlink"/>
        </w:rPr>
      </w:pPr>
      <w:hyperlink r:id="rId5" w:history="1">
        <w:r w:rsidR="0026071A" w:rsidRPr="00544BCD">
          <w:rPr>
            <w:rStyle w:val="Hyperlink"/>
          </w:rPr>
          <w:t>http://www.youtube.com/watch?v=jAInt7hIZlU</w:t>
        </w:r>
      </w:hyperlink>
    </w:p>
    <w:p w:rsidR="0026071A" w:rsidRDefault="0026071A" w:rsidP="0026071A">
      <w:pPr>
        <w:rPr>
          <w:rStyle w:val="Hyperlink"/>
        </w:rPr>
      </w:pPr>
    </w:p>
    <w:p w:rsidR="0026071A" w:rsidRDefault="0026071A" w:rsidP="0026071A">
      <w:r>
        <w:t xml:space="preserve">The Steinway </w:t>
      </w:r>
      <w:proofErr w:type="spellStart"/>
      <w:r>
        <w:t>brand</w:t>
      </w:r>
      <w:proofErr w:type="spellEnd"/>
      <w:r>
        <w:t xml:space="preserve"> piano is considered by most musicians to be the highest standard of piano, especially for the concert hall.  In this YouTube video you see how a piano is constructed at the Steinway factory.</w:t>
      </w:r>
    </w:p>
    <w:p w:rsidR="0026071A" w:rsidRDefault="0026071A">
      <w:bookmarkStart w:id="0" w:name="_GoBack"/>
      <w:bookmarkEnd w:id="0"/>
    </w:p>
    <w:sectPr w:rsidR="00260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0"/>
    <w:rsid w:val="0026071A"/>
    <w:rsid w:val="00452234"/>
    <w:rsid w:val="00727B8C"/>
    <w:rsid w:val="007B19CB"/>
    <w:rsid w:val="008848AB"/>
    <w:rsid w:val="00A10DBF"/>
    <w:rsid w:val="00A34F84"/>
    <w:rsid w:val="00D9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960"/>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960"/>
    <w:rPr>
      <w:color w:val="0000FF" w:themeColor="hyperlink"/>
      <w:u w:val="single"/>
    </w:rPr>
  </w:style>
  <w:style w:type="character" w:styleId="CommentReference">
    <w:name w:val="annotation reference"/>
    <w:basedOn w:val="DefaultParagraphFont"/>
    <w:uiPriority w:val="99"/>
    <w:semiHidden/>
    <w:unhideWhenUsed/>
    <w:rsid w:val="008848AB"/>
    <w:rPr>
      <w:sz w:val="16"/>
      <w:szCs w:val="16"/>
    </w:rPr>
  </w:style>
  <w:style w:type="paragraph" w:styleId="CommentText">
    <w:name w:val="annotation text"/>
    <w:basedOn w:val="Normal"/>
    <w:link w:val="CommentTextChar"/>
    <w:uiPriority w:val="99"/>
    <w:semiHidden/>
    <w:unhideWhenUsed/>
    <w:rsid w:val="008848AB"/>
    <w:rPr>
      <w:sz w:val="20"/>
      <w:szCs w:val="20"/>
    </w:rPr>
  </w:style>
  <w:style w:type="character" w:customStyle="1" w:styleId="CommentTextChar">
    <w:name w:val="Comment Text Char"/>
    <w:basedOn w:val="DefaultParagraphFont"/>
    <w:link w:val="CommentText"/>
    <w:uiPriority w:val="99"/>
    <w:semiHidden/>
    <w:rsid w:val="008848AB"/>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48AB"/>
    <w:rPr>
      <w:b/>
      <w:bCs/>
    </w:rPr>
  </w:style>
  <w:style w:type="character" w:customStyle="1" w:styleId="CommentSubjectChar">
    <w:name w:val="Comment Subject Char"/>
    <w:basedOn w:val="CommentTextChar"/>
    <w:link w:val="CommentSubject"/>
    <w:uiPriority w:val="99"/>
    <w:semiHidden/>
    <w:rsid w:val="008848AB"/>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8848AB"/>
    <w:rPr>
      <w:rFonts w:ascii="Tahoma" w:hAnsi="Tahoma" w:cs="Tahoma"/>
      <w:sz w:val="16"/>
      <w:szCs w:val="16"/>
    </w:rPr>
  </w:style>
  <w:style w:type="character" w:customStyle="1" w:styleId="BalloonTextChar">
    <w:name w:val="Balloon Text Char"/>
    <w:basedOn w:val="DefaultParagraphFont"/>
    <w:link w:val="BalloonText"/>
    <w:uiPriority w:val="99"/>
    <w:semiHidden/>
    <w:rsid w:val="008848A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960"/>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960"/>
    <w:rPr>
      <w:color w:val="0000FF" w:themeColor="hyperlink"/>
      <w:u w:val="single"/>
    </w:rPr>
  </w:style>
  <w:style w:type="character" w:styleId="CommentReference">
    <w:name w:val="annotation reference"/>
    <w:basedOn w:val="DefaultParagraphFont"/>
    <w:uiPriority w:val="99"/>
    <w:semiHidden/>
    <w:unhideWhenUsed/>
    <w:rsid w:val="008848AB"/>
    <w:rPr>
      <w:sz w:val="16"/>
      <w:szCs w:val="16"/>
    </w:rPr>
  </w:style>
  <w:style w:type="paragraph" w:styleId="CommentText">
    <w:name w:val="annotation text"/>
    <w:basedOn w:val="Normal"/>
    <w:link w:val="CommentTextChar"/>
    <w:uiPriority w:val="99"/>
    <w:semiHidden/>
    <w:unhideWhenUsed/>
    <w:rsid w:val="008848AB"/>
    <w:rPr>
      <w:sz w:val="20"/>
      <w:szCs w:val="20"/>
    </w:rPr>
  </w:style>
  <w:style w:type="character" w:customStyle="1" w:styleId="CommentTextChar">
    <w:name w:val="Comment Text Char"/>
    <w:basedOn w:val="DefaultParagraphFont"/>
    <w:link w:val="CommentText"/>
    <w:uiPriority w:val="99"/>
    <w:semiHidden/>
    <w:rsid w:val="008848AB"/>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48AB"/>
    <w:rPr>
      <w:b/>
      <w:bCs/>
    </w:rPr>
  </w:style>
  <w:style w:type="character" w:customStyle="1" w:styleId="CommentSubjectChar">
    <w:name w:val="Comment Subject Char"/>
    <w:basedOn w:val="CommentTextChar"/>
    <w:link w:val="CommentSubject"/>
    <w:uiPriority w:val="99"/>
    <w:semiHidden/>
    <w:rsid w:val="008848AB"/>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8848AB"/>
    <w:rPr>
      <w:rFonts w:ascii="Tahoma" w:hAnsi="Tahoma" w:cs="Tahoma"/>
      <w:sz w:val="16"/>
      <w:szCs w:val="16"/>
    </w:rPr>
  </w:style>
  <w:style w:type="character" w:customStyle="1" w:styleId="BalloonTextChar">
    <w:name w:val="Balloon Text Char"/>
    <w:basedOn w:val="DefaultParagraphFont"/>
    <w:link w:val="BalloonText"/>
    <w:uiPriority w:val="99"/>
    <w:semiHidden/>
    <w:rsid w:val="008848A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utube.com/watch?v=jAInt7hIZl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276</Words>
  <Characters>1576</Characters>
  <Application>Microsoft Office Word</Application>
  <DocSecurity>0</DocSecurity>
  <Lines>13</Lines>
  <Paragraphs>3</Paragraphs>
  <ScaleCrop>false</ScaleCrop>
  <Company>Oxford University Press</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 Erin</dc:creator>
  <cp:lastModifiedBy>Keffer, Meredith</cp:lastModifiedBy>
  <cp:revision>7</cp:revision>
  <dcterms:created xsi:type="dcterms:W3CDTF">2015-06-08T21:26:00Z</dcterms:created>
  <dcterms:modified xsi:type="dcterms:W3CDTF">2015-06-17T18:13:00Z</dcterms:modified>
</cp:coreProperties>
</file>