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7F" w:rsidRPr="004E5638" w:rsidRDefault="0045657F" w:rsidP="0045657F">
      <w:pPr>
        <w:pStyle w:val="Title"/>
        <w:ind w:left="-426"/>
        <w:rPr>
          <w:rFonts w:ascii="Arial" w:eastAsia="Times New Roman" w:hAnsi="Arial" w:cs="Arial"/>
        </w:rPr>
      </w:pPr>
      <w:r w:rsidRPr="004E5638">
        <w:rPr>
          <w:rFonts w:ascii="Arial" w:eastAsia="Times New Roman" w:hAnsi="Arial" w:cs="Arial"/>
        </w:rPr>
        <w:t xml:space="preserve">Planning Template 1: </w:t>
      </w:r>
    </w:p>
    <w:p w:rsidR="0045657F" w:rsidRPr="004E5638" w:rsidRDefault="0045657F" w:rsidP="0045657F">
      <w:pPr>
        <w:pStyle w:val="Title"/>
        <w:ind w:left="-426"/>
        <w:rPr>
          <w:rFonts w:ascii="Arial" w:eastAsia="Times New Roman" w:hAnsi="Arial" w:cs="Arial"/>
        </w:rPr>
      </w:pPr>
      <w:r w:rsidRPr="004E5638">
        <w:rPr>
          <w:rFonts w:ascii="Arial" w:eastAsia="Times New Roman" w:hAnsi="Arial" w:cs="Arial"/>
        </w:rPr>
        <w:t>Getting started (the ultimate t</w:t>
      </w:r>
      <w:bookmarkStart w:id="0" w:name="_GoBack"/>
      <w:bookmarkEnd w:id="0"/>
      <w:r w:rsidRPr="004E5638">
        <w:rPr>
          <w:rFonts w:ascii="Arial" w:eastAsia="Times New Roman" w:hAnsi="Arial" w:cs="Arial"/>
        </w:rPr>
        <w:t>o do list!)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126"/>
        <w:gridCol w:w="1531"/>
        <w:gridCol w:w="1531"/>
        <w:gridCol w:w="1531"/>
        <w:gridCol w:w="1531"/>
        <w:gridCol w:w="1532"/>
      </w:tblGrid>
      <w:tr w:rsidR="0045657F" w:rsidRPr="004E5638" w:rsidTr="004E5638">
        <w:trPr>
          <w:trHeight w:val="1086"/>
        </w:trPr>
        <w:tc>
          <w:tcPr>
            <w:tcW w:w="2126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63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Task/Section 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638">
              <w:rPr>
                <w:rFonts w:ascii="Arial" w:eastAsia="Times New Roman" w:hAnsi="Arial" w:cs="Arial"/>
                <w:b/>
                <w:bCs/>
                <w:color w:val="000000"/>
              </w:rPr>
              <w:t>Plan date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638">
              <w:rPr>
                <w:rFonts w:ascii="Arial" w:eastAsia="Times New Roman" w:hAnsi="Arial" w:cs="Arial"/>
                <w:b/>
                <w:bCs/>
                <w:color w:val="000000"/>
              </w:rPr>
              <w:t>Draft date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638">
              <w:rPr>
                <w:rFonts w:ascii="Arial" w:eastAsia="Times New Roman" w:hAnsi="Arial" w:cs="Arial"/>
                <w:b/>
                <w:bCs/>
                <w:color w:val="000000"/>
              </w:rPr>
              <w:t>Progress check with supervisor date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638">
              <w:rPr>
                <w:rFonts w:ascii="Arial" w:eastAsia="Times New Roman" w:hAnsi="Arial" w:cs="Arial"/>
                <w:b/>
                <w:bCs/>
                <w:color w:val="000000"/>
              </w:rPr>
              <w:t>Final draft date</w:t>
            </w: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638">
              <w:rPr>
                <w:rFonts w:ascii="Arial" w:eastAsia="Times New Roman" w:hAnsi="Arial" w:cs="Arial"/>
                <w:b/>
                <w:bCs/>
                <w:color w:val="000000"/>
              </w:rPr>
              <w:t>Completed</w:t>
            </w: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Literature searching/identify key arguments 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Ethics planning and review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Lit review write up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Construction of research aims (and questions)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Method and methodology reading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Write up methods/ methodology chapter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Organization of data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Analysis of data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Write up of findings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Discussion chapter plan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Write up discussion 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Conclusion plan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Write up conclusion 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Introduction plan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Write up introduction 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Write abstract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Construct and format appendix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5657F" w:rsidRPr="004E5638" w:rsidTr="0045657F">
        <w:tc>
          <w:tcPr>
            <w:tcW w:w="2126" w:type="dxa"/>
          </w:tcPr>
          <w:p w:rsidR="0045657F" w:rsidRPr="004E5638" w:rsidRDefault="0045657F" w:rsidP="00960C51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4E5638">
              <w:rPr>
                <w:rFonts w:ascii="Arial" w:eastAsia="Times New Roman" w:hAnsi="Arial" w:cs="Arial"/>
                <w:b/>
                <w:color w:val="000000"/>
                <w:sz w:val="20"/>
              </w:rPr>
              <w:t>Reference list</w:t>
            </w: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1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2" w:type="dxa"/>
          </w:tcPr>
          <w:p w:rsidR="0045657F" w:rsidRPr="004E5638" w:rsidRDefault="0045657F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B74F0" w:rsidRPr="004E5638" w:rsidRDefault="004E5638" w:rsidP="004E5638">
      <w:pPr>
        <w:rPr>
          <w:rFonts w:ascii="Arial" w:hAnsi="Arial" w:cs="Arial"/>
        </w:rPr>
      </w:pPr>
    </w:p>
    <w:sectPr w:rsidR="004B74F0" w:rsidRPr="004E5638" w:rsidSect="004E5638">
      <w:headerReference w:type="default" r:id="rId7"/>
      <w:footerReference w:type="default" r:id="rId8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2A" w:rsidRDefault="00491B2A" w:rsidP="00427704">
      <w:pPr>
        <w:spacing w:after="0" w:line="240" w:lineRule="auto"/>
      </w:pPr>
      <w:r>
        <w:separator/>
      </w:r>
    </w:p>
  </w:endnote>
  <w:endnote w:type="continuationSeparator" w:id="0">
    <w:p w:rsidR="00491B2A" w:rsidRDefault="00491B2A" w:rsidP="0042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4" w:rsidRPr="00491B2A" w:rsidRDefault="00491B2A">
    <w:pPr>
      <w:pStyle w:val="Footer"/>
      <w:rPr>
        <w:sz w:val="20"/>
      </w:rPr>
    </w:pPr>
    <w:r w:rsidRPr="00491B2A">
      <w:rPr>
        <w:sz w:val="20"/>
      </w:rPr>
      <w:t>© Tom Clark, Liam Foster, and Alan Bryman 2019</w:t>
    </w:r>
    <w:r w:rsidR="00427704" w:rsidRPr="00491B2A">
      <w:rPr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21BE0CD8" wp14:editId="12FF7A89">
          <wp:simplePos x="0" y="0"/>
          <wp:positionH relativeFrom="column">
            <wp:posOffset>-996287</wp:posOffset>
          </wp:positionH>
          <wp:positionV relativeFrom="paragraph">
            <wp:posOffset>-1446350</wp:posOffset>
          </wp:positionV>
          <wp:extent cx="7704088" cy="2486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88" cy="248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2A" w:rsidRDefault="00491B2A" w:rsidP="00427704">
      <w:pPr>
        <w:spacing w:after="0" w:line="240" w:lineRule="auto"/>
      </w:pPr>
      <w:r>
        <w:separator/>
      </w:r>
    </w:p>
  </w:footnote>
  <w:footnote w:type="continuationSeparator" w:id="0">
    <w:p w:rsidR="00491B2A" w:rsidRDefault="00491B2A" w:rsidP="0042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4" w:rsidRDefault="004277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4A10197" wp14:editId="6FC6C9FB">
          <wp:simplePos x="0" y="0"/>
          <wp:positionH relativeFrom="column">
            <wp:posOffset>5022395</wp:posOffset>
          </wp:positionH>
          <wp:positionV relativeFrom="paragraph">
            <wp:posOffset>-381000</wp:posOffset>
          </wp:positionV>
          <wp:extent cx="1487606" cy="148760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circl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6" cy="148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3F9101" wp14:editId="79AA9FB6">
          <wp:simplePos x="0" y="0"/>
          <wp:positionH relativeFrom="column">
            <wp:posOffset>-996287</wp:posOffset>
          </wp:positionH>
          <wp:positionV relativeFrom="paragraph">
            <wp:posOffset>-490523</wp:posOffset>
          </wp:positionV>
          <wp:extent cx="7780083" cy="12282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695" cy="123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A"/>
    <w:rsid w:val="00102442"/>
    <w:rsid w:val="00427704"/>
    <w:rsid w:val="0045657F"/>
    <w:rsid w:val="00491B2A"/>
    <w:rsid w:val="004E5638"/>
    <w:rsid w:val="00583CE7"/>
    <w:rsid w:val="009142B4"/>
    <w:rsid w:val="00A55FB3"/>
    <w:rsid w:val="00B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7F"/>
    <w:pPr>
      <w:spacing w:after="160" w:line="259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7704"/>
  </w:style>
  <w:style w:type="paragraph" w:styleId="Footer">
    <w:name w:val="footer"/>
    <w:basedOn w:val="Normal"/>
    <w:link w:val="Foot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704"/>
  </w:style>
  <w:style w:type="paragraph" w:styleId="BalloonText">
    <w:name w:val="Balloon Text"/>
    <w:basedOn w:val="Normal"/>
    <w:link w:val="BalloonTextChar"/>
    <w:uiPriority w:val="99"/>
    <w:semiHidden/>
    <w:unhideWhenUsed/>
    <w:rsid w:val="004277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56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45657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6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4565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7F"/>
    <w:pPr>
      <w:spacing w:after="160" w:line="259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7704"/>
  </w:style>
  <w:style w:type="paragraph" w:styleId="Footer">
    <w:name w:val="footer"/>
    <w:basedOn w:val="Normal"/>
    <w:link w:val="Foot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704"/>
  </w:style>
  <w:style w:type="paragraph" w:styleId="BalloonText">
    <w:name w:val="Balloon Text"/>
    <w:basedOn w:val="Normal"/>
    <w:link w:val="BalloonTextChar"/>
    <w:uiPriority w:val="99"/>
    <w:semiHidden/>
    <w:unhideWhenUsed/>
    <w:rsid w:val="004277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56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45657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6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4565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Laura</dc:creator>
  <cp:lastModifiedBy>SOUTHALL, Stephanie</cp:lastModifiedBy>
  <cp:revision>4</cp:revision>
  <dcterms:created xsi:type="dcterms:W3CDTF">2019-08-30T13:11:00Z</dcterms:created>
  <dcterms:modified xsi:type="dcterms:W3CDTF">2019-09-02T12:55:00Z</dcterms:modified>
</cp:coreProperties>
</file>