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3" w:rsidRPr="00AF479C" w:rsidRDefault="00243FF3" w:rsidP="00243FF3">
      <w:pPr>
        <w:tabs>
          <w:tab w:val="center" w:pos="4680"/>
        </w:tabs>
        <w:spacing w:line="48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Chapter 08 </w:t>
      </w:r>
      <w:bookmarkStart w:id="0" w:name="_GoBack"/>
      <w:bookmarkEnd w:id="0"/>
      <w:r w:rsidRPr="00AF479C">
        <w:rPr>
          <w:rFonts w:ascii="Times New Roman" w:hAnsi="Times New Roman" w:cs="Times New Roman"/>
          <w:b/>
          <w:bCs/>
        </w:rPr>
        <w:t>Key Terms</w:t>
      </w:r>
    </w:p>
    <w:p w:rsidR="00243FF3" w:rsidRPr="00AF479C" w:rsidRDefault="00243FF3" w:rsidP="00243FF3">
      <w:pPr>
        <w:tabs>
          <w:tab w:val="center" w:pos="4680"/>
        </w:tabs>
        <w:outlineLvl w:val="0"/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Homosexual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Sexual orientation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Situational homosexuality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Bisexuality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Red-light districts 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Crimes against persons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Crimes </w:t>
      </w:r>
      <w:proofErr w:type="gramStart"/>
      <w:r w:rsidRPr="00AF479C">
        <w:rPr>
          <w:rFonts w:ascii="Times New Roman" w:hAnsi="Times New Roman" w:cs="Times New Roman"/>
          <w:bCs/>
        </w:rPr>
        <w:t>Against</w:t>
      </w:r>
      <w:proofErr w:type="gramEnd"/>
      <w:r w:rsidRPr="00AF479C">
        <w:rPr>
          <w:rFonts w:ascii="Times New Roman" w:hAnsi="Times New Roman" w:cs="Times New Roman"/>
          <w:bCs/>
        </w:rPr>
        <w:t xml:space="preserve"> Property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Crimes </w:t>
      </w:r>
      <w:proofErr w:type="gramStart"/>
      <w:r w:rsidRPr="00AF479C">
        <w:rPr>
          <w:rFonts w:ascii="Times New Roman" w:hAnsi="Times New Roman" w:cs="Times New Roman"/>
          <w:bCs/>
        </w:rPr>
        <w:t>Against</w:t>
      </w:r>
      <w:proofErr w:type="gramEnd"/>
      <w:r w:rsidRPr="00AF479C">
        <w:rPr>
          <w:rFonts w:ascii="Times New Roman" w:hAnsi="Times New Roman" w:cs="Times New Roman"/>
          <w:bCs/>
        </w:rPr>
        <w:t xml:space="preserve"> Society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Subculture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Homogeneity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Gay Bashing </w:t>
      </w:r>
    </w:p>
    <w:p w:rsidR="00243FF3" w:rsidRPr="00AF479C" w:rsidRDefault="00243FF3" w:rsidP="00243FF3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Homosexual advance theory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proofErr w:type="spellStart"/>
      <w:r w:rsidRPr="00AF479C">
        <w:rPr>
          <w:rFonts w:ascii="Times New Roman" w:hAnsi="Times New Roman" w:cs="Times New Roman"/>
        </w:rPr>
        <w:t>Voir</w:t>
      </w:r>
      <w:proofErr w:type="spellEnd"/>
      <w:r w:rsidRPr="00AF479C">
        <w:rPr>
          <w:rFonts w:ascii="Times New Roman" w:hAnsi="Times New Roman" w:cs="Times New Roman"/>
        </w:rPr>
        <w:t xml:space="preserve"> Dire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proofErr w:type="spellStart"/>
      <w:r w:rsidRPr="00AF479C">
        <w:rPr>
          <w:rFonts w:ascii="Times New Roman" w:hAnsi="Times New Roman" w:cs="Times New Roman"/>
        </w:rPr>
        <w:t>Prisonization</w:t>
      </w:r>
      <w:proofErr w:type="spellEnd"/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The Queen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The Punk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Pressure Punk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Canteen Punk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The Wolf</w:t>
      </w:r>
    </w:p>
    <w:p w:rsidR="00243FF3" w:rsidRPr="00AF479C" w:rsidRDefault="00243FF3" w:rsidP="00243FF3">
      <w:pPr>
        <w:jc w:val="both"/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 xml:space="preserve">The </w:t>
      </w:r>
      <w:proofErr w:type="spellStart"/>
      <w:r w:rsidRPr="00AF479C">
        <w:rPr>
          <w:rFonts w:ascii="Times New Roman" w:hAnsi="Times New Roman" w:cs="Times New Roman"/>
        </w:rPr>
        <w:t>Jocker</w:t>
      </w:r>
      <w:proofErr w:type="spellEnd"/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F3"/>
    <w:rsid w:val="00206EA1"/>
    <w:rsid w:val="002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F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F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ALBRIGHT, Larissa</cp:lastModifiedBy>
  <cp:revision>1</cp:revision>
  <dcterms:created xsi:type="dcterms:W3CDTF">2017-08-03T14:58:00Z</dcterms:created>
  <dcterms:modified xsi:type="dcterms:W3CDTF">2017-08-03T14:58:00Z</dcterms:modified>
</cp:coreProperties>
</file>