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DB652" w14:textId="77777777" w:rsidR="00D14BA3" w:rsidRPr="00CD2163" w:rsidRDefault="00D14BA3" w:rsidP="00D14BA3">
      <w:pPr>
        <w:spacing w:line="480" w:lineRule="auto"/>
        <w:jc w:val="center"/>
        <w:rPr>
          <w:b/>
          <w:bCs/>
        </w:rPr>
      </w:pPr>
      <w:r w:rsidRPr="00CD2163">
        <w:rPr>
          <w:b/>
          <w:bCs/>
        </w:rPr>
        <w:t>Student Resources</w:t>
      </w:r>
    </w:p>
    <w:p w14:paraId="1B884873" w14:textId="77777777" w:rsidR="00D14BA3" w:rsidRPr="00CD2163" w:rsidRDefault="00D14BA3" w:rsidP="00D14BA3">
      <w:pPr>
        <w:spacing w:line="480" w:lineRule="auto"/>
        <w:jc w:val="center"/>
        <w:rPr>
          <w:b/>
          <w:bCs/>
          <w:i/>
          <w:iCs/>
        </w:rPr>
      </w:pPr>
      <w:r w:rsidRPr="00CD2163">
        <w:rPr>
          <w:b/>
          <w:bCs/>
          <w:i/>
          <w:iCs/>
        </w:rPr>
        <w:t>A Case-Based Approach to Argumentative Writing</w:t>
      </w:r>
    </w:p>
    <w:p w14:paraId="56502364" w14:textId="77777777" w:rsidR="00D14BA3" w:rsidRPr="00CD2163" w:rsidRDefault="00D14BA3" w:rsidP="00D14BA3">
      <w:pPr>
        <w:spacing w:line="480" w:lineRule="auto"/>
        <w:jc w:val="center"/>
        <w:rPr>
          <w:b/>
          <w:bCs/>
        </w:rPr>
      </w:pPr>
      <w:r w:rsidRPr="00CD2163">
        <w:rPr>
          <w:b/>
          <w:bCs/>
        </w:rPr>
        <w:t>By Sonja Launspach and Laura Aull</w:t>
      </w:r>
    </w:p>
    <w:p w14:paraId="4846A6E4" w14:textId="22EFCE33" w:rsidR="00D14BA3" w:rsidRPr="00D14BA3" w:rsidRDefault="00D14BA3" w:rsidP="00D14BA3">
      <w:pPr>
        <w:spacing w:line="480" w:lineRule="auto"/>
        <w:jc w:val="center"/>
        <w:rPr>
          <w:bCs/>
          <w:i/>
        </w:rPr>
      </w:pPr>
      <w:r w:rsidRPr="00CD2163">
        <w:rPr>
          <w:bCs/>
          <w:i/>
        </w:rPr>
        <w:t>Prepared by Melvin Beavers, University of Arkansas-Little Rock</w:t>
      </w:r>
    </w:p>
    <w:p w14:paraId="6BEA6A8C" w14:textId="19C851AC" w:rsidR="00D14BA3" w:rsidRDefault="00D14BA3" w:rsidP="00D14BA3">
      <w:pPr>
        <w:rPr>
          <w:b/>
          <w:bCs/>
        </w:rPr>
      </w:pPr>
      <w:r w:rsidRPr="00D30344">
        <w:rPr>
          <w:b/>
          <w:bCs/>
        </w:rPr>
        <w:t xml:space="preserve">Chapter </w:t>
      </w:r>
      <w:r>
        <w:rPr>
          <w:b/>
          <w:bCs/>
        </w:rPr>
        <w:t>Seven:</w:t>
      </w:r>
      <w:r w:rsidRPr="00D30344">
        <w:rPr>
          <w:b/>
          <w:bCs/>
        </w:rPr>
        <w:t xml:space="preserve"> </w:t>
      </w:r>
      <w:r>
        <w:rPr>
          <w:b/>
          <w:bCs/>
        </w:rPr>
        <w:t>The Writing- Thinking Process- Engaging with Readers and Other Writers</w:t>
      </w:r>
    </w:p>
    <w:p w14:paraId="34F1E743" w14:textId="57EA2995" w:rsidR="00D14BA3" w:rsidRPr="009314B5" w:rsidRDefault="00D14BA3" w:rsidP="00D14BA3">
      <w:pPr>
        <w:spacing w:after="0" w:line="240" w:lineRule="auto"/>
        <w:rPr>
          <w:b/>
          <w:bCs/>
        </w:rPr>
      </w:pPr>
      <w:r>
        <w:rPr>
          <w:b/>
          <w:bCs/>
        </w:rPr>
        <w:t>Key Concepts:</w:t>
      </w:r>
    </w:p>
    <w:tbl>
      <w:tblPr>
        <w:tblStyle w:val="ListTable3"/>
        <w:tblW w:w="0" w:type="auto"/>
        <w:tblLook w:val="0000" w:firstRow="0" w:lastRow="0" w:firstColumn="0" w:lastColumn="0" w:noHBand="0" w:noVBand="0"/>
      </w:tblPr>
      <w:tblGrid>
        <w:gridCol w:w="8430"/>
      </w:tblGrid>
      <w:tr w:rsidR="00D14BA3" w14:paraId="407E1F3C" w14:textId="77777777" w:rsidTr="00D14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0" w:type="dxa"/>
          </w:tcPr>
          <w:p w14:paraId="60693E0B" w14:textId="77777777" w:rsidR="00D14BA3" w:rsidRDefault="00D14BA3" w:rsidP="005F3F18">
            <w:r>
              <w:rPr>
                <w:b/>
                <w:bCs/>
              </w:rPr>
              <w:t>Rhetorical Situation-</w:t>
            </w:r>
            <w:r>
              <w:t xml:space="preserve">Lloyd Bitzer's definition of the Rhetorical Situation: "complexes of persons, events, objects and relations inviting discussion which, if it is fitting to the situation, alters the situation." </w:t>
            </w:r>
          </w:p>
        </w:tc>
      </w:tr>
    </w:tbl>
    <w:p w14:paraId="41812893" w14:textId="77777777" w:rsidR="00D14BA3" w:rsidRDefault="00D14BA3" w:rsidP="00D14BA3">
      <w:pPr>
        <w:spacing w:line="240" w:lineRule="auto"/>
        <w:rPr>
          <w:b/>
          <w:bCs/>
        </w:rPr>
      </w:pPr>
    </w:p>
    <w:p w14:paraId="12FE58D6" w14:textId="77777777" w:rsidR="00D14BA3" w:rsidRDefault="00D14BA3" w:rsidP="00D14BA3">
      <w:pPr>
        <w:rPr>
          <w:b/>
          <w:bCs/>
        </w:rPr>
      </w:pPr>
      <w:r w:rsidRPr="00C112C4">
        <w:rPr>
          <w:b/>
          <w:bCs/>
        </w:rPr>
        <w:t>Learning O</w:t>
      </w:r>
      <w:r>
        <w:rPr>
          <w:b/>
          <w:bCs/>
        </w:rPr>
        <w:t>bjectives</w:t>
      </w:r>
      <w:r w:rsidRPr="00C112C4">
        <w:rPr>
          <w:b/>
          <w:bCs/>
        </w:rPr>
        <w:t xml:space="preserve">: </w:t>
      </w:r>
    </w:p>
    <w:p w14:paraId="42A2BD85" w14:textId="4D4A2F37" w:rsidR="00D14BA3" w:rsidRDefault="00D14BA3" w:rsidP="00D14BA3">
      <w:pPr>
        <w:pStyle w:val="ListParagraph"/>
        <w:numPr>
          <w:ilvl w:val="0"/>
          <w:numId w:val="7"/>
        </w:numPr>
        <w:spacing w:line="240" w:lineRule="auto"/>
      </w:pPr>
      <w:r>
        <w:t>Recognize and label ways that writers engage with readers, including through rhetorical appeals</w:t>
      </w:r>
      <w:r>
        <w:t>.</w:t>
      </w:r>
    </w:p>
    <w:p w14:paraId="784D5E7F" w14:textId="77777777" w:rsidR="00D14BA3" w:rsidRDefault="00D14BA3" w:rsidP="00D14BA3">
      <w:pPr>
        <w:pStyle w:val="ListParagraph"/>
        <w:numPr>
          <w:ilvl w:val="0"/>
          <w:numId w:val="7"/>
        </w:numPr>
        <w:spacing w:line="240" w:lineRule="auto"/>
      </w:pPr>
      <w:r>
        <w:t>Recognize and label ways that writers engage with other writers, including integrating and analyzing evidence.</w:t>
      </w:r>
    </w:p>
    <w:p w14:paraId="4B2F1D68" w14:textId="77777777" w:rsidR="00D14BA3" w:rsidRDefault="00D14BA3" w:rsidP="00D14BA3">
      <w:pPr>
        <w:rPr>
          <w:b/>
          <w:bCs/>
        </w:rPr>
      </w:pPr>
      <w:r>
        <w:rPr>
          <w:b/>
          <w:bCs/>
        </w:rPr>
        <w:t>Quiz: The Writing-Thinking Process- Engaging with Readers and Other Writers</w:t>
      </w:r>
    </w:p>
    <w:p w14:paraId="6987EE94" w14:textId="77777777" w:rsidR="00D14BA3" w:rsidRDefault="00D14BA3" w:rsidP="00D14BA3">
      <w:pPr>
        <w:rPr>
          <w:b/>
          <w:bCs/>
        </w:rPr>
      </w:pPr>
      <w:r>
        <w:rPr>
          <w:b/>
          <w:bCs/>
        </w:rPr>
        <w:t>Directions: Choose your answer to the following questions.</w:t>
      </w:r>
    </w:p>
    <w:p w14:paraId="1ED88EC4" w14:textId="77777777" w:rsidR="00D14BA3" w:rsidRDefault="00D14BA3" w:rsidP="00D14BA3">
      <w:pPr>
        <w:pStyle w:val="ListParagraph"/>
        <w:numPr>
          <w:ilvl w:val="0"/>
          <w:numId w:val="1"/>
        </w:numPr>
      </w:pPr>
      <w:r>
        <w:t xml:space="preserve"> According to the authors of your textbook, which one is </w:t>
      </w:r>
      <w:r w:rsidRPr="005F43CB">
        <w:rPr>
          <w:i/>
          <w:iCs/>
        </w:rPr>
        <w:t>not</w:t>
      </w:r>
      <w:r>
        <w:t xml:space="preserve"> considered a rhetorical appeal?</w:t>
      </w:r>
    </w:p>
    <w:p w14:paraId="74E9B75D" w14:textId="77777777" w:rsidR="00D14BA3" w:rsidRDefault="00D14BA3" w:rsidP="00D14BA3">
      <w:pPr>
        <w:pStyle w:val="ListParagraph"/>
        <w:numPr>
          <w:ilvl w:val="0"/>
          <w:numId w:val="2"/>
        </w:numPr>
      </w:pPr>
      <w:r>
        <w:t>Ethos</w:t>
      </w:r>
    </w:p>
    <w:p w14:paraId="452C5389" w14:textId="77777777" w:rsidR="00D14BA3" w:rsidRDefault="00D14BA3" w:rsidP="00D14BA3">
      <w:pPr>
        <w:pStyle w:val="ListParagraph"/>
        <w:numPr>
          <w:ilvl w:val="0"/>
          <w:numId w:val="2"/>
        </w:numPr>
      </w:pPr>
      <w:r>
        <w:t>Delivery</w:t>
      </w:r>
    </w:p>
    <w:p w14:paraId="508D8636" w14:textId="77777777" w:rsidR="00D14BA3" w:rsidRDefault="00D14BA3" w:rsidP="00D14BA3">
      <w:pPr>
        <w:pStyle w:val="ListParagraph"/>
        <w:numPr>
          <w:ilvl w:val="0"/>
          <w:numId w:val="2"/>
        </w:numPr>
      </w:pPr>
      <w:r>
        <w:t xml:space="preserve">Pathos </w:t>
      </w:r>
    </w:p>
    <w:p w14:paraId="60629E7B" w14:textId="77777777" w:rsidR="00D14BA3" w:rsidRDefault="00D14BA3" w:rsidP="00D14BA3">
      <w:pPr>
        <w:pStyle w:val="ListParagraph"/>
        <w:numPr>
          <w:ilvl w:val="0"/>
          <w:numId w:val="2"/>
        </w:numPr>
      </w:pPr>
      <w:r>
        <w:t>Logos</w:t>
      </w:r>
    </w:p>
    <w:p w14:paraId="4266BEDB" w14:textId="77777777" w:rsidR="00D14BA3" w:rsidRDefault="00D14BA3" w:rsidP="00D14BA3">
      <w:pPr>
        <w:pStyle w:val="ListParagraph"/>
        <w:numPr>
          <w:ilvl w:val="0"/>
          <w:numId w:val="1"/>
        </w:numPr>
      </w:pPr>
      <w:r>
        <w:t>According to the authors of your textbook, which one is the three common parts of an integrated source?</w:t>
      </w:r>
    </w:p>
    <w:p w14:paraId="7AB4C028" w14:textId="77777777" w:rsidR="00D14BA3" w:rsidRDefault="00D14BA3" w:rsidP="00D14BA3">
      <w:pPr>
        <w:pStyle w:val="ListParagraph"/>
        <w:numPr>
          <w:ilvl w:val="0"/>
          <w:numId w:val="3"/>
        </w:numPr>
      </w:pPr>
      <w:r>
        <w:t>Intro, Quote, Summary, or Paraphrase, and The Follow up</w:t>
      </w:r>
    </w:p>
    <w:p w14:paraId="033CAE41" w14:textId="77777777" w:rsidR="00D14BA3" w:rsidRDefault="00D14BA3" w:rsidP="00D14BA3">
      <w:pPr>
        <w:pStyle w:val="ListParagraph"/>
        <w:numPr>
          <w:ilvl w:val="0"/>
          <w:numId w:val="3"/>
        </w:numPr>
      </w:pPr>
      <w:r>
        <w:t xml:space="preserve">Question, Conclusion, Establish territory </w:t>
      </w:r>
    </w:p>
    <w:p w14:paraId="49F5A07F" w14:textId="77777777" w:rsidR="00D14BA3" w:rsidRDefault="00D14BA3" w:rsidP="00D14BA3">
      <w:pPr>
        <w:pStyle w:val="ListParagraph"/>
        <w:numPr>
          <w:ilvl w:val="0"/>
          <w:numId w:val="3"/>
        </w:numPr>
      </w:pPr>
      <w:r>
        <w:t>Establishes a territory, Identifies Gap, Evaluation</w:t>
      </w:r>
    </w:p>
    <w:p w14:paraId="6F1AFA68" w14:textId="77777777" w:rsidR="00D14BA3" w:rsidRDefault="00D14BA3" w:rsidP="00D14BA3">
      <w:pPr>
        <w:pStyle w:val="ListParagraph"/>
        <w:numPr>
          <w:ilvl w:val="0"/>
          <w:numId w:val="3"/>
        </w:numPr>
      </w:pPr>
      <w:r>
        <w:t xml:space="preserve">Intro, Body, Conclusion </w:t>
      </w:r>
    </w:p>
    <w:p w14:paraId="7905698E" w14:textId="77777777" w:rsidR="00D14BA3" w:rsidRDefault="00D14BA3" w:rsidP="00D14BA3">
      <w:pPr>
        <w:pStyle w:val="ListParagraph"/>
        <w:numPr>
          <w:ilvl w:val="0"/>
          <w:numId w:val="1"/>
        </w:numPr>
      </w:pPr>
      <w:r>
        <w:t xml:space="preserve">According to the authors of your textbook, which is </w:t>
      </w:r>
      <w:r w:rsidRPr="007A3E13">
        <w:rPr>
          <w:i/>
          <w:iCs/>
        </w:rPr>
        <w:t>not</w:t>
      </w:r>
      <w:r>
        <w:t xml:space="preserve"> a strategy for commenting on cited material?</w:t>
      </w:r>
    </w:p>
    <w:p w14:paraId="5FAF5D80" w14:textId="77777777" w:rsidR="00D14BA3" w:rsidRDefault="00D14BA3" w:rsidP="00D14BA3">
      <w:pPr>
        <w:pStyle w:val="ListParagraph"/>
        <w:numPr>
          <w:ilvl w:val="0"/>
          <w:numId w:val="4"/>
        </w:numPr>
      </w:pPr>
      <w:r>
        <w:t xml:space="preserve">Paraphrase the cited material again </w:t>
      </w:r>
    </w:p>
    <w:p w14:paraId="65A2ED83" w14:textId="77777777" w:rsidR="00D14BA3" w:rsidRDefault="00D14BA3" w:rsidP="00D14BA3">
      <w:pPr>
        <w:pStyle w:val="ListParagraph"/>
        <w:numPr>
          <w:ilvl w:val="0"/>
          <w:numId w:val="4"/>
        </w:numPr>
      </w:pPr>
      <w:r>
        <w:t>Build on main ideas stated</w:t>
      </w:r>
    </w:p>
    <w:p w14:paraId="367E97A7" w14:textId="77777777" w:rsidR="00D14BA3" w:rsidRDefault="00D14BA3" w:rsidP="00D14BA3">
      <w:pPr>
        <w:pStyle w:val="ListParagraph"/>
        <w:numPr>
          <w:ilvl w:val="0"/>
          <w:numId w:val="4"/>
        </w:numPr>
      </w:pPr>
      <w:r>
        <w:t>Make connections to the cited material</w:t>
      </w:r>
    </w:p>
    <w:p w14:paraId="318CAC13" w14:textId="77777777" w:rsidR="00D14BA3" w:rsidRDefault="00D14BA3" w:rsidP="00D14BA3">
      <w:pPr>
        <w:pStyle w:val="ListParagraph"/>
        <w:numPr>
          <w:ilvl w:val="0"/>
          <w:numId w:val="4"/>
        </w:numPr>
      </w:pPr>
      <w:r>
        <w:lastRenderedPageBreak/>
        <w:t>Help readers understand why you included it</w:t>
      </w:r>
    </w:p>
    <w:p w14:paraId="7CB21689" w14:textId="77777777" w:rsidR="00D14BA3" w:rsidRDefault="00D14BA3" w:rsidP="00D14BA3">
      <w:pPr>
        <w:pStyle w:val="ListParagraph"/>
        <w:numPr>
          <w:ilvl w:val="0"/>
          <w:numId w:val="1"/>
        </w:numPr>
      </w:pPr>
      <w:r>
        <w:t>According to the authors of your textbook, logos is?</w:t>
      </w:r>
    </w:p>
    <w:p w14:paraId="57178A77" w14:textId="77777777" w:rsidR="00D14BA3" w:rsidRDefault="00D14BA3" w:rsidP="00D14BA3">
      <w:pPr>
        <w:pStyle w:val="ListParagraph"/>
        <w:numPr>
          <w:ilvl w:val="0"/>
          <w:numId w:val="5"/>
        </w:numPr>
      </w:pPr>
      <w:r>
        <w:t>An appeal to the irrational side of the audience</w:t>
      </w:r>
    </w:p>
    <w:p w14:paraId="3D27EB72" w14:textId="77777777" w:rsidR="00D14BA3" w:rsidRDefault="00D14BA3" w:rsidP="00D14BA3">
      <w:pPr>
        <w:pStyle w:val="ListParagraph"/>
        <w:numPr>
          <w:ilvl w:val="0"/>
          <w:numId w:val="5"/>
        </w:numPr>
      </w:pPr>
      <w:r>
        <w:t>An appeal to the rational side of the audience, using solid credible evidence</w:t>
      </w:r>
    </w:p>
    <w:p w14:paraId="3F8043B0" w14:textId="77777777" w:rsidR="00D14BA3" w:rsidRDefault="00D14BA3" w:rsidP="00D14BA3">
      <w:pPr>
        <w:pStyle w:val="ListParagraph"/>
        <w:numPr>
          <w:ilvl w:val="0"/>
          <w:numId w:val="5"/>
        </w:numPr>
      </w:pPr>
      <w:r>
        <w:t xml:space="preserve">Using statistics </w:t>
      </w:r>
    </w:p>
    <w:p w14:paraId="36B19785" w14:textId="77777777" w:rsidR="00D14BA3" w:rsidRDefault="00D14BA3" w:rsidP="00D14BA3">
      <w:pPr>
        <w:pStyle w:val="ListParagraph"/>
        <w:numPr>
          <w:ilvl w:val="0"/>
          <w:numId w:val="5"/>
        </w:numPr>
      </w:pPr>
      <w:r>
        <w:t xml:space="preserve">Identifying fallacies in counterarguments </w:t>
      </w:r>
    </w:p>
    <w:p w14:paraId="560EA853" w14:textId="77777777" w:rsidR="00D14BA3" w:rsidRDefault="00D14BA3" w:rsidP="00D14BA3">
      <w:pPr>
        <w:pStyle w:val="ListParagraph"/>
        <w:numPr>
          <w:ilvl w:val="0"/>
          <w:numId w:val="1"/>
        </w:numPr>
      </w:pPr>
      <w:r>
        <w:t xml:space="preserve">According to the authors of your textbook, which of the following </w:t>
      </w:r>
      <w:r w:rsidRPr="00BD2EA3">
        <w:rPr>
          <w:i/>
          <w:iCs/>
        </w:rPr>
        <w:t>is</w:t>
      </w:r>
      <w:r>
        <w:t xml:space="preserve"> a character component of ethos?</w:t>
      </w:r>
    </w:p>
    <w:p w14:paraId="0B5C5E48" w14:textId="77777777" w:rsidR="00D14BA3" w:rsidRDefault="00D14BA3" w:rsidP="00D14BA3">
      <w:pPr>
        <w:pStyle w:val="ListParagraph"/>
        <w:numPr>
          <w:ilvl w:val="0"/>
          <w:numId w:val="6"/>
        </w:numPr>
      </w:pPr>
      <w:r>
        <w:t>Good Sense</w:t>
      </w:r>
    </w:p>
    <w:p w14:paraId="7199B9BC" w14:textId="64C638B7" w:rsidR="00D14BA3" w:rsidRDefault="00D14BA3" w:rsidP="00D14BA3">
      <w:pPr>
        <w:pStyle w:val="ListParagraph"/>
        <w:numPr>
          <w:ilvl w:val="0"/>
          <w:numId w:val="6"/>
        </w:numPr>
      </w:pPr>
      <w:r>
        <w:t>Good Will</w:t>
      </w:r>
    </w:p>
    <w:p w14:paraId="237ABB8B" w14:textId="527650EF" w:rsidR="00D14BA3" w:rsidRDefault="00D14BA3" w:rsidP="00D14BA3">
      <w:pPr>
        <w:pStyle w:val="ListParagraph"/>
        <w:numPr>
          <w:ilvl w:val="0"/>
          <w:numId w:val="6"/>
        </w:numPr>
      </w:pPr>
      <w:r>
        <w:t xml:space="preserve">Good Moral Character </w:t>
      </w:r>
    </w:p>
    <w:p w14:paraId="200BBCEA" w14:textId="164EE977" w:rsidR="00D14BA3" w:rsidRDefault="00D14BA3" w:rsidP="00D14BA3">
      <w:pPr>
        <w:pStyle w:val="ListParagraph"/>
        <w:numPr>
          <w:ilvl w:val="0"/>
          <w:numId w:val="6"/>
        </w:numPr>
      </w:pPr>
      <w:r>
        <w:t xml:space="preserve">All the above </w:t>
      </w:r>
    </w:p>
    <w:p w14:paraId="693FBF29" w14:textId="77777777" w:rsidR="008B34EA" w:rsidRDefault="008B34EA"/>
    <w:sectPr w:rsidR="008B3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9C314" w14:textId="77777777" w:rsidR="00D14BA3" w:rsidRDefault="00D14BA3" w:rsidP="00D14BA3">
      <w:pPr>
        <w:spacing w:after="0" w:line="240" w:lineRule="auto"/>
      </w:pPr>
      <w:r>
        <w:separator/>
      </w:r>
    </w:p>
  </w:endnote>
  <w:endnote w:type="continuationSeparator" w:id="0">
    <w:p w14:paraId="0C17128C" w14:textId="77777777" w:rsidR="00D14BA3" w:rsidRDefault="00D14BA3" w:rsidP="00D1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4CCBA" w14:textId="77777777" w:rsidR="00D14BA3" w:rsidRDefault="00D14BA3" w:rsidP="00D14BA3">
      <w:pPr>
        <w:spacing w:after="0" w:line="240" w:lineRule="auto"/>
      </w:pPr>
      <w:r>
        <w:separator/>
      </w:r>
    </w:p>
  </w:footnote>
  <w:footnote w:type="continuationSeparator" w:id="0">
    <w:p w14:paraId="0B966A82" w14:textId="77777777" w:rsidR="00D14BA3" w:rsidRDefault="00D14BA3" w:rsidP="00D1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82128"/>
    <w:multiLevelType w:val="hybridMultilevel"/>
    <w:tmpl w:val="F4C247F2"/>
    <w:lvl w:ilvl="0" w:tplc="20D042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9F755A"/>
    <w:multiLevelType w:val="hybridMultilevel"/>
    <w:tmpl w:val="FA3ED032"/>
    <w:lvl w:ilvl="0" w:tplc="08307E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FCB46D2"/>
    <w:multiLevelType w:val="hybridMultilevel"/>
    <w:tmpl w:val="2766F8E2"/>
    <w:lvl w:ilvl="0" w:tplc="375083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FF7591"/>
    <w:multiLevelType w:val="hybridMultilevel"/>
    <w:tmpl w:val="4BE03D8A"/>
    <w:lvl w:ilvl="0" w:tplc="7F38F7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A73D18"/>
    <w:multiLevelType w:val="hybridMultilevel"/>
    <w:tmpl w:val="FEAE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962FC"/>
    <w:multiLevelType w:val="hybridMultilevel"/>
    <w:tmpl w:val="9FD8BB26"/>
    <w:lvl w:ilvl="0" w:tplc="EA4C19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32053B"/>
    <w:multiLevelType w:val="hybridMultilevel"/>
    <w:tmpl w:val="2298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A3"/>
    <w:rsid w:val="008B34EA"/>
    <w:rsid w:val="00D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7BFBC"/>
  <w15:chartTrackingRefBased/>
  <w15:docId w15:val="{8C573452-1F13-420B-8A90-51754461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4BA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BA3"/>
    <w:pPr>
      <w:ind w:left="720"/>
      <w:contextualSpacing/>
    </w:pPr>
  </w:style>
  <w:style w:type="table" w:styleId="ListTable3">
    <w:name w:val="List Table 3"/>
    <w:basedOn w:val="TableNormal"/>
    <w:uiPriority w:val="48"/>
    <w:rsid w:val="00D14BA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Maeve</dc:creator>
  <cp:keywords/>
  <dc:description/>
  <cp:lastModifiedBy>O'BRIEN, Maeve</cp:lastModifiedBy>
  <cp:revision>1</cp:revision>
  <dcterms:created xsi:type="dcterms:W3CDTF">2020-11-06T23:30:00Z</dcterms:created>
  <dcterms:modified xsi:type="dcterms:W3CDTF">2020-11-06T23:33:00Z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2020-11-06T23:33:12Z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4488f3a3-fb63-4f58-91a4-0000de012964</vt:lpwstr>
  </property>
  <property fmtid="{D5CDD505-2E9C-101B-9397-08002B2CF9AE}" pid="8" name="MSIP_Label_be5cb09a-2992-49d6-8ac9-5f63e7b1ad2f_ContentBits">
    <vt:lpwstr>0</vt:lpwstr>
  </property>
</Properties>
</file>