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Chapter 9 Exercises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Use the following variables to run single-variable linear regression equations: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Dependent: DP</w:t>
      </w:r>
      <w:r w:rsidDel="00000000" w:rsidR="00000000" w:rsidRPr="00000000">
        <w:rPr>
          <w:i w:val="1"/>
          <w:sz w:val="24"/>
          <w:szCs w:val="24"/>
          <w:rtl w:val="0"/>
        </w:rPr>
        <w:t xml:space="preserve">68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Democracy: People obey their rulers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Independent: DP7</w:t>
      </w:r>
      <w:r w:rsidDel="00000000" w:rsidR="00000000" w:rsidRPr="00000000">
        <w:rPr>
          <w:i w:val="1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Self-positioning in political scale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does the regression analysis tell you? Is the constant interpretable? Examine the sign, size, and significance of the independent variable’s coefficient.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Dependent: DP6</w:t>
      </w:r>
      <w:r w:rsidDel="00000000" w:rsidR="00000000" w:rsidRPr="00000000">
        <w:rPr>
          <w:i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Democracy: Governments tax the rich and subsidize the poor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Independent: DP3</w:t>
      </w:r>
      <w:r w:rsidDel="00000000" w:rsidR="00000000" w:rsidRPr="00000000">
        <w:rPr>
          <w:i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Important in life: Politics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does the regression analysis tell you? Is the constant interpretable? Examine the sign, size, and significance of the independent variable’s coefficient.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Dependent: DP6</w:t>
      </w:r>
      <w:r w:rsidDel="00000000" w:rsidR="00000000" w:rsidRPr="00000000">
        <w:rPr>
          <w:i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Justifiable: Abortion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Independent: DP</w:t>
      </w:r>
      <w:r w:rsidDel="00000000" w:rsidR="00000000" w:rsidRPr="00000000">
        <w:rPr>
          <w:i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Number of children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does the regression analysis tell you? Is the constant interpretable? Examine the sign, size, and significance of the independent variable’s coefficient?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Use the following variables to run multivariate linear regression equations: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Dependent: DP5</w:t>
      </w:r>
      <w:r w:rsidDel="00000000" w:rsidR="00000000" w:rsidRPr="00000000">
        <w:rPr>
          <w:i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Views on corruption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Independent 1: DP1</w:t>
      </w:r>
      <w:r w:rsidDel="00000000" w:rsidR="00000000" w:rsidRPr="00000000">
        <w:rPr>
          <w:i w:val="1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Immigrant status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Independent 2: DP</w:t>
      </w:r>
      <w:r w:rsidDel="00000000" w:rsidR="00000000" w:rsidRPr="00000000">
        <w:rPr>
          <w:i w:val="1"/>
          <w:sz w:val="24"/>
          <w:szCs w:val="24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Close to: Your country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Independent 3: DP7</w:t>
      </w:r>
      <w:r w:rsidDel="00000000" w:rsidR="00000000" w:rsidRPr="00000000">
        <w:rPr>
          <w:i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Democratic satisfaction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does the regression analysis tell you? Is the constant interpretable?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Examine the sign, size, and significance of each independent variable’s coefficient.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independent variable has the most explanatory power? </w:t>
      </w:r>
      <w:r w:rsidDel="00000000" w:rsidR="00000000" w:rsidRPr="00000000">
        <w:rPr>
          <w:sz w:val="24"/>
          <w:szCs w:val="24"/>
          <w:rtl w:val="0"/>
        </w:rPr>
        <w:t xml:space="preserve">How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do you know?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26DB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PC5286+qy+A2jh3NpzCp9SXDwA==">AMUW2mVByr3ElOQRJpIN+zwSVruJeGFxftRzbWvPnIHGkVpELx9ZHd+DHpFOxwQypLCLOjgOsDw9D1zEic5tQB5dQgi49bSJss4YiCcTcXqGsiQQ7n/IOcRveMBCkRcKQTL0Tdp1CKfM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2020-05-13T17:29:00Z</dcterms:created>
  <dc:creator>Katie Poteet</dc:creator>
</cp:coreProperties>
</file>