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50948" w14:textId="77777777" w:rsidR="00C9590C" w:rsidRPr="00C9590C" w:rsidRDefault="00C9590C" w:rsidP="00C9590C">
      <w:pPr>
        <w:spacing w:after="0" w:line="240" w:lineRule="auto"/>
        <w:jc w:val="center"/>
        <w:rPr>
          <w:rFonts w:ascii="Palatino Linotype" w:hAnsi="Palatino Linotype"/>
          <w:sz w:val="20"/>
          <w:szCs w:val="20"/>
        </w:rPr>
      </w:pPr>
      <w:r w:rsidRPr="00C9590C">
        <w:rPr>
          <w:rFonts w:ascii="Palatino Linotype" w:hAnsi="Palatino Linotype"/>
          <w:sz w:val="20"/>
          <w:szCs w:val="20"/>
        </w:rPr>
        <w:t>AMERICAN CONSTITUTIONALISM</w:t>
      </w:r>
    </w:p>
    <w:p w14:paraId="2351F24A" w14:textId="5A0880E8" w:rsidR="00C9590C" w:rsidRPr="00C9590C" w:rsidRDefault="00C9590C" w:rsidP="00C9590C">
      <w:pPr>
        <w:spacing w:after="0" w:line="240" w:lineRule="auto"/>
        <w:jc w:val="center"/>
        <w:rPr>
          <w:rFonts w:ascii="Palatino Linotype" w:hAnsi="Palatino Linotype"/>
          <w:sz w:val="20"/>
          <w:szCs w:val="20"/>
        </w:rPr>
      </w:pPr>
      <w:r w:rsidRPr="00C9590C">
        <w:rPr>
          <w:rFonts w:ascii="Palatino Linotype" w:hAnsi="Palatino Linotype"/>
          <w:sz w:val="20"/>
          <w:szCs w:val="20"/>
        </w:rPr>
        <w:t xml:space="preserve">VOLUME I:  </w:t>
      </w:r>
      <w:r>
        <w:rPr>
          <w:rFonts w:ascii="Palatino Linotype" w:hAnsi="Palatino Linotype"/>
          <w:sz w:val="20"/>
          <w:szCs w:val="20"/>
        </w:rPr>
        <w:t>STRUCTURES OF GOVERNMENT</w:t>
      </w:r>
    </w:p>
    <w:p w14:paraId="19C8C046" w14:textId="77777777" w:rsidR="00C9590C" w:rsidRPr="00C9590C" w:rsidRDefault="00C9590C" w:rsidP="00C9590C">
      <w:pPr>
        <w:spacing w:after="0" w:line="240" w:lineRule="auto"/>
        <w:jc w:val="center"/>
        <w:rPr>
          <w:rFonts w:ascii="Palatino Linotype" w:hAnsi="Palatino Linotype"/>
          <w:sz w:val="20"/>
          <w:szCs w:val="20"/>
        </w:rPr>
      </w:pPr>
      <w:r w:rsidRPr="00C9590C">
        <w:rPr>
          <w:rFonts w:ascii="Palatino Linotype" w:hAnsi="Palatino Linotype"/>
          <w:sz w:val="20"/>
          <w:szCs w:val="20"/>
        </w:rPr>
        <w:t>Howard Gillman • Mark A. Graber • Keith E. Whittington</w:t>
      </w:r>
    </w:p>
    <w:p w14:paraId="45850A88" w14:textId="77777777" w:rsidR="00C9590C" w:rsidRPr="00C9590C" w:rsidRDefault="00C9590C" w:rsidP="00C9590C">
      <w:pPr>
        <w:spacing w:after="0" w:line="240" w:lineRule="auto"/>
        <w:jc w:val="center"/>
        <w:rPr>
          <w:rFonts w:ascii="Palatino Linotype" w:hAnsi="Palatino Linotype"/>
          <w:sz w:val="20"/>
          <w:szCs w:val="20"/>
        </w:rPr>
      </w:pPr>
    </w:p>
    <w:p w14:paraId="1BF1D9BA" w14:textId="77777777" w:rsidR="00C9590C" w:rsidRPr="00C9590C" w:rsidRDefault="00C9590C" w:rsidP="00C9590C">
      <w:pPr>
        <w:spacing w:after="0" w:line="240" w:lineRule="auto"/>
        <w:jc w:val="center"/>
        <w:rPr>
          <w:rFonts w:ascii="Palatino Linotype" w:hAnsi="Palatino Linotype"/>
          <w:sz w:val="20"/>
          <w:szCs w:val="20"/>
        </w:rPr>
      </w:pPr>
      <w:r w:rsidRPr="00C9590C">
        <w:rPr>
          <w:rFonts w:ascii="Palatino Linotype" w:hAnsi="Palatino Linotype"/>
          <w:sz w:val="20"/>
          <w:szCs w:val="20"/>
        </w:rPr>
        <w:t>Supplementary Material</w:t>
      </w:r>
    </w:p>
    <w:p w14:paraId="283A71A3" w14:textId="77777777" w:rsidR="00C9590C" w:rsidRPr="00C9590C" w:rsidRDefault="00C9590C" w:rsidP="00C9590C">
      <w:pPr>
        <w:spacing w:after="0" w:line="240" w:lineRule="auto"/>
        <w:jc w:val="center"/>
        <w:rPr>
          <w:rFonts w:ascii="Palatino Linotype" w:hAnsi="Palatino Linotype"/>
          <w:sz w:val="20"/>
          <w:szCs w:val="20"/>
        </w:rPr>
      </w:pPr>
    </w:p>
    <w:p w14:paraId="6526557A" w14:textId="4D3994A0" w:rsidR="00C9590C" w:rsidRPr="00C9590C" w:rsidRDefault="00C9590C" w:rsidP="00C9590C">
      <w:pPr>
        <w:spacing w:after="0" w:line="240" w:lineRule="auto"/>
        <w:jc w:val="center"/>
        <w:rPr>
          <w:rFonts w:ascii="Palatino Linotype" w:hAnsi="Palatino Linotype"/>
          <w:sz w:val="20"/>
          <w:szCs w:val="20"/>
        </w:rPr>
      </w:pPr>
      <w:r w:rsidRPr="00C9590C">
        <w:rPr>
          <w:rFonts w:ascii="Palatino Linotype" w:hAnsi="Palatino Linotype"/>
          <w:sz w:val="20"/>
          <w:szCs w:val="20"/>
        </w:rPr>
        <w:t xml:space="preserve">Chapter 11:  The Contemporary Era – </w:t>
      </w:r>
      <w:r>
        <w:rPr>
          <w:rFonts w:ascii="Palatino Linotype" w:hAnsi="Palatino Linotype"/>
          <w:sz w:val="20"/>
          <w:szCs w:val="20"/>
        </w:rPr>
        <w:t>Federalism/States and the Commerce Clause</w:t>
      </w:r>
    </w:p>
    <w:p w14:paraId="0AAA0C4E" w14:textId="77777777" w:rsidR="00C9590C" w:rsidRPr="00C9590C" w:rsidRDefault="00C9590C" w:rsidP="00C9590C">
      <w:pPr>
        <w:spacing w:after="0" w:line="240" w:lineRule="auto"/>
        <w:jc w:val="center"/>
        <w:rPr>
          <w:rFonts w:ascii="Palatino Linotype" w:hAnsi="Palatino Linotype"/>
          <w:sz w:val="20"/>
          <w:szCs w:val="20"/>
        </w:rPr>
      </w:pPr>
    </w:p>
    <w:p w14:paraId="38A6BDCA" w14:textId="77777777" w:rsidR="00C9590C" w:rsidRPr="00C9590C" w:rsidRDefault="00C9590C" w:rsidP="00C9590C">
      <w:pPr>
        <w:spacing w:after="0" w:line="240" w:lineRule="auto"/>
        <w:jc w:val="both"/>
        <w:rPr>
          <w:rFonts w:ascii="Palatino Linotype" w:hAnsi="Palatino Linotype"/>
          <w:sz w:val="20"/>
          <w:szCs w:val="20"/>
        </w:rPr>
      </w:pPr>
    </w:p>
    <w:p w14:paraId="6FCBC3B9" w14:textId="77777777" w:rsidR="00C9590C" w:rsidRPr="00C9590C" w:rsidRDefault="00C9590C" w:rsidP="00C9590C">
      <w:pPr>
        <w:spacing w:after="0" w:line="240" w:lineRule="auto"/>
        <w:rPr>
          <w:rFonts w:ascii="Palatino Linotype" w:hAnsi="Palatino Linotype" w:cs="Times New Roman"/>
          <w:sz w:val="20"/>
          <w:szCs w:val="20"/>
        </w:rPr>
      </w:pPr>
      <w:r w:rsidRPr="00C9590C">
        <w:rPr>
          <w:rFonts w:ascii="Palatino Linotype" w:hAnsi="Palatino Linotype" w:cs="Times New Roman"/>
          <w:sz w:val="20"/>
          <w:szCs w:val="20"/>
        </w:rPr>
        <w:pict w14:anchorId="5A79D903">
          <v:rect id="_x0000_i1095" style="width:468pt;height:1.5pt" o:hralign="center" o:hrstd="t" o:hrnoshade="t" o:hr="t" fillcolor="black [3213]" stroked="f"/>
        </w:pict>
      </w:r>
    </w:p>
    <w:p w14:paraId="77208C23" w14:textId="18701FD9" w:rsidR="00C9590C" w:rsidRPr="00C9590C" w:rsidRDefault="00C9590C" w:rsidP="00C9590C">
      <w:pPr>
        <w:spacing w:after="0" w:line="240" w:lineRule="auto"/>
        <w:jc w:val="center"/>
        <w:rPr>
          <w:rFonts w:ascii="Palatino Linotype" w:hAnsi="Palatino Linotype" w:cs="Times New Roman"/>
          <w:sz w:val="20"/>
          <w:szCs w:val="20"/>
        </w:rPr>
      </w:pPr>
      <w:r w:rsidRPr="00C9590C">
        <w:rPr>
          <w:rFonts w:ascii="Palatino Linotype" w:hAnsi="Palatino Linotype" w:cs="Times New Roman"/>
          <w:b/>
          <w:sz w:val="20"/>
          <w:szCs w:val="20"/>
        </w:rPr>
        <w:t>South Dakota v. Wayfair, Inc.</w:t>
      </w:r>
      <w:r w:rsidRPr="00C9590C">
        <w:rPr>
          <w:rFonts w:ascii="Palatino Linotype" w:hAnsi="Palatino Linotype" w:cs="Times New Roman"/>
          <w:b/>
          <w:sz w:val="20"/>
          <w:szCs w:val="20"/>
        </w:rPr>
        <w:t xml:space="preserve">, </w:t>
      </w:r>
      <w:r w:rsidRPr="00C9590C">
        <w:rPr>
          <w:rFonts w:ascii="Palatino Linotype" w:hAnsi="Palatino Linotype" w:cs="Times New Roman"/>
          <w:b/>
          <w:sz w:val="20"/>
          <w:szCs w:val="20"/>
        </w:rPr>
        <w:t>___</w:t>
      </w:r>
      <w:r w:rsidRPr="00C9590C">
        <w:rPr>
          <w:rFonts w:ascii="Palatino Linotype" w:hAnsi="Palatino Linotype" w:cs="Times New Roman"/>
          <w:b/>
          <w:sz w:val="20"/>
          <w:szCs w:val="20"/>
        </w:rPr>
        <w:t xml:space="preserve"> U.S. </w:t>
      </w:r>
      <w:r w:rsidRPr="00C9590C">
        <w:rPr>
          <w:rFonts w:ascii="Palatino Linotype" w:hAnsi="Palatino Linotype" w:cs="Times New Roman"/>
          <w:b/>
          <w:sz w:val="20"/>
          <w:szCs w:val="20"/>
        </w:rPr>
        <w:t>___</w:t>
      </w:r>
      <w:r w:rsidRPr="00C9590C">
        <w:rPr>
          <w:rFonts w:ascii="Palatino Linotype" w:hAnsi="Palatino Linotype" w:cs="Times New Roman"/>
          <w:sz w:val="20"/>
          <w:szCs w:val="20"/>
        </w:rPr>
        <w:t xml:space="preserve"> (</w:t>
      </w:r>
      <w:r w:rsidRPr="00C9590C">
        <w:rPr>
          <w:rFonts w:ascii="Palatino Linotype" w:hAnsi="Palatino Linotype" w:cs="Times New Roman"/>
          <w:sz w:val="20"/>
          <w:szCs w:val="20"/>
        </w:rPr>
        <w:t>2018</w:t>
      </w:r>
      <w:r w:rsidRPr="00C9590C">
        <w:rPr>
          <w:rFonts w:ascii="Palatino Linotype" w:hAnsi="Palatino Linotype" w:cs="Times New Roman"/>
          <w:sz w:val="20"/>
          <w:szCs w:val="20"/>
        </w:rPr>
        <w:t>)</w:t>
      </w:r>
    </w:p>
    <w:p w14:paraId="36AD0557" w14:textId="77777777" w:rsidR="00C9590C" w:rsidRPr="00C9590C" w:rsidRDefault="00C9590C" w:rsidP="00C9590C">
      <w:pPr>
        <w:spacing w:after="0" w:line="240" w:lineRule="auto"/>
        <w:rPr>
          <w:rFonts w:ascii="Palatino Linotype" w:hAnsi="Palatino Linotype" w:cs="Times New Roman"/>
          <w:sz w:val="20"/>
          <w:szCs w:val="20"/>
        </w:rPr>
      </w:pPr>
      <w:r w:rsidRPr="00C9590C">
        <w:rPr>
          <w:rFonts w:ascii="Palatino Linotype" w:hAnsi="Palatino Linotype" w:cs="Times New Roman"/>
          <w:sz w:val="20"/>
          <w:szCs w:val="20"/>
        </w:rPr>
        <w:pict w14:anchorId="0F873DA8">
          <v:rect id="_x0000_i1096" style="width:468pt;height:1.5pt" o:hralign="center" o:hrstd="t" o:hrnoshade="t" o:hr="t" fillcolor="black [3213]" stroked="f"/>
        </w:pict>
      </w:r>
    </w:p>
    <w:p w14:paraId="26B2A05E" w14:textId="77777777" w:rsidR="00C9590C" w:rsidRPr="00C9590C" w:rsidRDefault="00C9590C" w:rsidP="00C9590C">
      <w:pPr>
        <w:spacing w:after="0" w:line="240" w:lineRule="auto"/>
        <w:rPr>
          <w:rFonts w:ascii="Palatino Linotype" w:hAnsi="Palatino Linotype" w:cs="Times New Roman"/>
          <w:sz w:val="20"/>
          <w:szCs w:val="20"/>
        </w:rPr>
      </w:pPr>
    </w:p>
    <w:p w14:paraId="6EFE429F" w14:textId="2D896C16" w:rsidR="00933190" w:rsidRPr="00C9590C" w:rsidRDefault="00933190" w:rsidP="00C9590C">
      <w:pPr>
        <w:spacing w:after="0" w:line="240" w:lineRule="auto"/>
        <w:ind w:firstLine="720"/>
        <w:jc w:val="both"/>
        <w:rPr>
          <w:rFonts w:ascii="Palatino Linotype" w:hAnsi="Palatino Linotype" w:cs="Times New Roman"/>
          <w:i/>
          <w:sz w:val="20"/>
          <w:szCs w:val="20"/>
        </w:rPr>
      </w:pPr>
      <w:r w:rsidRPr="00C9590C">
        <w:rPr>
          <w:rFonts w:ascii="Palatino Linotype" w:hAnsi="Palatino Linotype" w:cs="Times New Roman"/>
          <w:i/>
          <w:sz w:val="20"/>
          <w:szCs w:val="20"/>
        </w:rPr>
        <w:t xml:space="preserve">Wayfair, Inc. sells home goods and furniture online.  When selling to South Dakota residents, Wayfair was not required to collect the state sales tax because the Supreme Court in </w:t>
      </w:r>
      <w:r w:rsidRPr="00C9590C">
        <w:rPr>
          <w:rFonts w:ascii="Palatino Linotype" w:hAnsi="Palatino Linotype" w:cs="Times New Roman"/>
          <w:sz w:val="20"/>
          <w:szCs w:val="20"/>
        </w:rPr>
        <w:t xml:space="preserve">National Bellas Hess, Inc. v. Department of Revenue of Ill. </w:t>
      </w:r>
      <w:r w:rsidRPr="00C9590C">
        <w:rPr>
          <w:rFonts w:ascii="Palatino Linotype" w:hAnsi="Palatino Linotype" w:cs="Times New Roman"/>
          <w:i/>
          <w:sz w:val="20"/>
          <w:szCs w:val="20"/>
        </w:rPr>
        <w:t xml:space="preserve">(1967) and </w:t>
      </w:r>
      <w:r w:rsidRPr="00C9590C">
        <w:rPr>
          <w:rFonts w:ascii="Palatino Linotype" w:hAnsi="Palatino Linotype" w:cs="Times New Roman"/>
          <w:sz w:val="20"/>
          <w:szCs w:val="20"/>
        </w:rPr>
        <w:t>Quill Corp. v. North Dakota</w:t>
      </w:r>
      <w:r w:rsidRPr="00C9590C">
        <w:rPr>
          <w:rFonts w:ascii="Palatino Linotype" w:hAnsi="Palatino Linotype" w:cs="Times New Roman"/>
          <w:i/>
          <w:sz w:val="20"/>
          <w:szCs w:val="20"/>
        </w:rPr>
        <w:t xml:space="preserve"> (1992) had ruled that requiring companies with no physical presence in a state to collect state sales taxes unconstitutionally burdened interstate commerce.  State residents were expected to pay the tax on their initiative.  South Dakota in 2016 nevertheless passed a law requiring online sellers who did substantial business in the state to collect the state sales tax.  South Dakota then filed a lawsuit in state court seeking a declaratory judgment that the act was constitutional.  The trial court gave summary judgment to Wayfair on the ground that </w:t>
      </w:r>
      <w:r w:rsidRPr="00C9590C">
        <w:rPr>
          <w:rFonts w:ascii="Palatino Linotype" w:hAnsi="Palatino Linotype" w:cs="Times New Roman"/>
          <w:sz w:val="20"/>
          <w:szCs w:val="20"/>
        </w:rPr>
        <w:t>Bellas Hess</w:t>
      </w:r>
      <w:r w:rsidRPr="00C9590C">
        <w:rPr>
          <w:rFonts w:ascii="Palatino Linotype" w:hAnsi="Palatino Linotype" w:cs="Times New Roman"/>
          <w:i/>
          <w:sz w:val="20"/>
          <w:szCs w:val="20"/>
        </w:rPr>
        <w:t xml:space="preserve"> and </w:t>
      </w:r>
      <w:r w:rsidRPr="00C9590C">
        <w:rPr>
          <w:rFonts w:ascii="Palatino Linotype" w:hAnsi="Palatino Linotype" w:cs="Times New Roman"/>
          <w:sz w:val="20"/>
          <w:szCs w:val="20"/>
        </w:rPr>
        <w:t xml:space="preserve">Quill Corp. </w:t>
      </w:r>
      <w:r w:rsidRPr="00C9590C">
        <w:rPr>
          <w:rFonts w:ascii="Palatino Linotype" w:hAnsi="Palatino Linotype" w:cs="Times New Roman"/>
          <w:i/>
          <w:sz w:val="20"/>
          <w:szCs w:val="20"/>
        </w:rPr>
        <w:t>remained good law.  That decision was affirmed by the South Dakota Supreme Court.  South Dakota appealed to the Supreme Court of the United States.</w:t>
      </w:r>
    </w:p>
    <w:p w14:paraId="0C0446A3" w14:textId="3AE51863" w:rsidR="00DC4E39" w:rsidRPr="00C9590C" w:rsidRDefault="00DC4E39" w:rsidP="00C9590C">
      <w:pPr>
        <w:spacing w:after="0" w:line="240" w:lineRule="auto"/>
        <w:jc w:val="both"/>
        <w:rPr>
          <w:rFonts w:ascii="Palatino Linotype" w:hAnsi="Palatino Linotype" w:cs="Times New Roman"/>
          <w:i/>
          <w:sz w:val="20"/>
          <w:szCs w:val="20"/>
        </w:rPr>
      </w:pPr>
      <w:r w:rsidRPr="00C9590C">
        <w:rPr>
          <w:rFonts w:ascii="Palatino Linotype" w:hAnsi="Palatino Linotype" w:cs="Times New Roman"/>
          <w:i/>
          <w:sz w:val="20"/>
          <w:szCs w:val="20"/>
        </w:rPr>
        <w:tab/>
        <w:t xml:space="preserve">The Supreme Court by a 5-4 vote overruled </w:t>
      </w:r>
      <w:r w:rsidRPr="00C9590C">
        <w:rPr>
          <w:rFonts w:ascii="Palatino Linotype" w:hAnsi="Palatino Linotype" w:cs="Times New Roman"/>
          <w:sz w:val="20"/>
          <w:szCs w:val="20"/>
        </w:rPr>
        <w:t xml:space="preserve">Bellas Hess </w:t>
      </w:r>
      <w:r w:rsidRPr="00C9590C">
        <w:rPr>
          <w:rFonts w:ascii="Palatino Linotype" w:hAnsi="Palatino Linotype" w:cs="Times New Roman"/>
          <w:i/>
          <w:sz w:val="20"/>
          <w:szCs w:val="20"/>
        </w:rPr>
        <w:t xml:space="preserve">and </w:t>
      </w:r>
      <w:r w:rsidRPr="00C9590C">
        <w:rPr>
          <w:rFonts w:ascii="Palatino Linotype" w:hAnsi="Palatino Linotype" w:cs="Times New Roman"/>
          <w:sz w:val="20"/>
          <w:szCs w:val="20"/>
        </w:rPr>
        <w:t xml:space="preserve">Quill Corp.  </w:t>
      </w:r>
      <w:r w:rsidRPr="00C9590C">
        <w:rPr>
          <w:rFonts w:ascii="Palatino Linotype" w:hAnsi="Palatino Linotype" w:cs="Times New Roman"/>
          <w:i/>
          <w:sz w:val="20"/>
          <w:szCs w:val="20"/>
        </w:rPr>
        <w:t xml:space="preserve">Justice Anthony Kennedy’s majority opinion declared that prohibiting states from requiring out of state online businesses to collect state sales taxes gave those businesses an unfair advantage over state businesses required to collect sales taxes.  The justices unanimously agreed that </w:t>
      </w:r>
      <w:r w:rsidRPr="00C9590C">
        <w:rPr>
          <w:rFonts w:ascii="Palatino Linotype" w:hAnsi="Palatino Linotype" w:cs="Times New Roman"/>
          <w:sz w:val="20"/>
          <w:szCs w:val="20"/>
        </w:rPr>
        <w:t>Bellas Hess</w:t>
      </w:r>
      <w:r w:rsidRPr="00C9590C">
        <w:rPr>
          <w:rFonts w:ascii="Palatino Linotype" w:hAnsi="Palatino Linotype" w:cs="Times New Roman"/>
          <w:i/>
          <w:sz w:val="20"/>
          <w:szCs w:val="20"/>
        </w:rPr>
        <w:t xml:space="preserve"> and </w:t>
      </w:r>
      <w:r w:rsidRPr="00C9590C">
        <w:rPr>
          <w:rFonts w:ascii="Palatino Linotype" w:hAnsi="Palatino Linotype" w:cs="Times New Roman"/>
          <w:sz w:val="20"/>
          <w:szCs w:val="20"/>
        </w:rPr>
        <w:t>Quill Corp.</w:t>
      </w:r>
      <w:r w:rsidRPr="00C9590C">
        <w:rPr>
          <w:rFonts w:ascii="Palatino Linotype" w:hAnsi="Palatino Linotype" w:cs="Times New Roman"/>
          <w:i/>
          <w:sz w:val="20"/>
          <w:szCs w:val="20"/>
        </w:rPr>
        <w:t xml:space="preserve"> were wrongly decided and imposed burdens on intrastate commerce.  Why do the justices then dispute whether those decisions should be overruled?  To what extent do Kennedy and Chief Justice John Roberts dispute the standards to be used when overruling dormant commerce clause cases?  To what extent do they think that courts or legislatures are more competent to figure out the governing rules.  Note that Justice Ruth Bader Ginsburg joined four conservative justices in the majority while Roberts joined three liberal justices in the minority.  Such shifts rarely occur in Roberts Court cases.  What explains this shift?  Might this reflect some penchant for judicial restraint on the part of the Chief Justice and some penchant for activism on the part of Ginsburg.</w:t>
      </w:r>
    </w:p>
    <w:p w14:paraId="2561BE53" w14:textId="31CF3AA3" w:rsidR="006D5276" w:rsidRPr="00C9590C" w:rsidRDefault="006D5276" w:rsidP="00C9590C">
      <w:pPr>
        <w:spacing w:after="0" w:line="240" w:lineRule="auto"/>
        <w:jc w:val="both"/>
        <w:rPr>
          <w:rFonts w:ascii="Palatino Linotype" w:hAnsi="Palatino Linotype" w:cs="Times New Roman"/>
          <w:sz w:val="20"/>
          <w:szCs w:val="20"/>
        </w:rPr>
      </w:pPr>
    </w:p>
    <w:p w14:paraId="760959CD" w14:textId="77777777" w:rsidR="006D5276" w:rsidRPr="00C9590C" w:rsidRDefault="006D5276" w:rsidP="00C9590C">
      <w:pPr>
        <w:spacing w:after="0" w:line="240" w:lineRule="auto"/>
        <w:jc w:val="both"/>
        <w:rPr>
          <w:rFonts w:ascii="Palatino Linotype" w:hAnsi="Palatino Linotype" w:cs="Times New Roman"/>
          <w:i/>
          <w:sz w:val="20"/>
          <w:szCs w:val="20"/>
        </w:rPr>
      </w:pPr>
    </w:p>
    <w:p w14:paraId="178E5455" w14:textId="77777777" w:rsidR="006D5276" w:rsidRPr="00C9590C" w:rsidRDefault="006D5276" w:rsidP="00C9590C">
      <w:pPr>
        <w:spacing w:after="0" w:line="240" w:lineRule="auto"/>
        <w:jc w:val="both"/>
        <w:rPr>
          <w:rFonts w:ascii="Palatino Linotype" w:hAnsi="Palatino Linotype" w:cs="Times New Roman"/>
          <w:sz w:val="20"/>
          <w:szCs w:val="20"/>
        </w:rPr>
      </w:pPr>
    </w:p>
    <w:p w14:paraId="4B3330DD" w14:textId="74956608" w:rsidR="00C5330B" w:rsidRPr="00C9590C" w:rsidRDefault="00C9590C" w:rsidP="00C9590C">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Pr="00C9590C">
        <w:rPr>
          <w:rFonts w:ascii="Palatino Linotype" w:hAnsi="Palatino Linotype" w:cs="Times New Roman"/>
          <w:sz w:val="20"/>
          <w:szCs w:val="20"/>
        </w:rPr>
        <w:t xml:space="preserve"> </w:t>
      </w:r>
      <w:hyperlink r:id="rId6" w:history="1">
        <w:r w:rsidR="00C5330B" w:rsidRPr="00C9590C">
          <w:rPr>
            <w:rFonts w:ascii="Palatino Linotype" w:hAnsi="Palatino Linotype" w:cs="Times New Roman"/>
            <w:sz w:val="20"/>
            <w:szCs w:val="20"/>
          </w:rPr>
          <w:t>KENNEDY</w:t>
        </w:r>
      </w:hyperlink>
      <w:r w:rsidR="00C5330B" w:rsidRPr="00C9590C">
        <w:rPr>
          <w:rFonts w:ascii="Palatino Linotype" w:hAnsi="Palatino Linotype" w:cs="Times New Roman"/>
          <w:sz w:val="20"/>
          <w:szCs w:val="20"/>
        </w:rPr>
        <w:t xml:space="preserve"> delivered the opinion of the Court.</w:t>
      </w:r>
    </w:p>
    <w:p w14:paraId="524A9A03" w14:textId="77777777" w:rsidR="00CE17E4" w:rsidRPr="00C9590C" w:rsidRDefault="00CE17E4" w:rsidP="00C9590C">
      <w:pPr>
        <w:spacing w:after="0" w:line="240" w:lineRule="auto"/>
        <w:jc w:val="both"/>
        <w:rPr>
          <w:rFonts w:ascii="Palatino Linotype" w:hAnsi="Palatino Linotype" w:cs="Times New Roman"/>
          <w:sz w:val="20"/>
          <w:szCs w:val="20"/>
        </w:rPr>
      </w:pPr>
    </w:p>
    <w:p w14:paraId="0E690EF6" w14:textId="77777777" w:rsidR="00CE17E4" w:rsidRPr="00C9590C" w:rsidRDefault="00CE17E4" w:rsidP="00C9590C">
      <w:pPr>
        <w:spacing w:after="0" w:line="240" w:lineRule="auto"/>
        <w:jc w:val="both"/>
        <w:rPr>
          <w:rFonts w:ascii="Palatino Linotype" w:hAnsi="Palatino Linotype" w:cs="Times New Roman"/>
          <w:sz w:val="20"/>
          <w:szCs w:val="20"/>
        </w:rPr>
      </w:pPr>
      <w:r w:rsidRPr="00C9590C">
        <w:rPr>
          <w:rFonts w:ascii="Palatino Linotype" w:hAnsi="Palatino Linotype" w:cs="Times New Roman"/>
          <w:sz w:val="20"/>
          <w:szCs w:val="20"/>
        </w:rPr>
        <w:t>. . . .</w:t>
      </w:r>
    </w:p>
    <w:p w14:paraId="10B06DAE" w14:textId="1F372693"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Under this Court's decisions in </w:t>
      </w:r>
      <w:r w:rsidR="00CE724E" w:rsidRPr="00C9590C">
        <w:rPr>
          <w:rFonts w:ascii="Palatino Linotype" w:hAnsi="Palatino Linotype" w:cs="Times New Roman"/>
          <w:i/>
          <w:sz w:val="20"/>
          <w:szCs w:val="20"/>
        </w:rPr>
        <w:t>National Bellas Hess, Inc. v. Department of Revenue of Ill.</w:t>
      </w:r>
      <w:r w:rsidR="00CE724E" w:rsidRPr="00C9590C">
        <w:rPr>
          <w:rFonts w:ascii="Palatino Linotype" w:hAnsi="Palatino Linotype" w:cs="Times New Roman"/>
          <w:sz w:val="20"/>
          <w:szCs w:val="20"/>
        </w:rPr>
        <w:t xml:space="preserve"> (1967) a</w:t>
      </w:r>
      <w:r w:rsidRPr="00C9590C">
        <w:rPr>
          <w:rFonts w:ascii="Palatino Linotype" w:hAnsi="Palatino Linotype" w:cs="Times New Roman"/>
          <w:sz w:val="20"/>
          <w:szCs w:val="20"/>
        </w:rPr>
        <w:t>nd</w:t>
      </w:r>
      <w:r w:rsidR="00CE724E" w:rsidRPr="00C9590C">
        <w:rPr>
          <w:rFonts w:ascii="Palatino Linotype" w:hAnsi="Palatino Linotype" w:cs="Times New Roman"/>
          <w:sz w:val="20"/>
          <w:szCs w:val="20"/>
        </w:rPr>
        <w:t xml:space="preserve"> </w:t>
      </w:r>
      <w:r w:rsidR="00CE724E" w:rsidRPr="00C9590C">
        <w:rPr>
          <w:rFonts w:ascii="Palatino Linotype" w:hAnsi="Palatino Linotype" w:cs="Times New Roman"/>
          <w:i/>
          <w:sz w:val="20"/>
          <w:szCs w:val="20"/>
        </w:rPr>
        <w:t>Quill Corp. v. North Dakota</w:t>
      </w:r>
      <w:r w:rsidR="00CE724E" w:rsidRPr="00C9590C">
        <w:rPr>
          <w:rFonts w:ascii="Palatino Linotype" w:hAnsi="Palatino Linotype" w:cs="Times New Roman"/>
          <w:sz w:val="20"/>
          <w:szCs w:val="20"/>
        </w:rPr>
        <w:t xml:space="preserve"> (1992),</w:t>
      </w:r>
      <w:r w:rsidRPr="00C9590C">
        <w:rPr>
          <w:rFonts w:ascii="Palatino Linotype" w:hAnsi="Palatino Linotype" w:cs="Times New Roman"/>
          <w:sz w:val="20"/>
          <w:szCs w:val="20"/>
        </w:rPr>
        <w:t xml:space="preserve"> South Dakota may not require a business to collect its sales tax if the business lacks a physical presence in the State. Without that physical presence, South Dakota instead must rely on its residents to pay the use tax owed on their purchases from out-of-state sellers. “[T]he impracticability of [this] collection from the multitude of individual purchasers is obvious.” </w:t>
      </w:r>
      <w:r w:rsidR="00A43BB5"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 xml:space="preserve">It is estimated that </w:t>
      </w:r>
      <w:r w:rsidRPr="00C9590C">
        <w:rPr>
          <w:rFonts w:ascii="Palatino Linotype" w:hAnsi="Palatino Linotype" w:cs="Times New Roman"/>
          <w:i/>
          <w:sz w:val="20"/>
          <w:szCs w:val="20"/>
        </w:rPr>
        <w:t>Bellas Hess</w:t>
      </w:r>
      <w:r w:rsidRPr="00C9590C">
        <w:rPr>
          <w:rFonts w:ascii="Palatino Linotype" w:hAnsi="Palatino Linotype" w:cs="Times New Roman"/>
          <w:sz w:val="20"/>
          <w:szCs w:val="20"/>
        </w:rPr>
        <w:t xml:space="preserve"> and </w:t>
      </w:r>
      <w:r w:rsidRPr="00C9590C">
        <w:rPr>
          <w:rFonts w:ascii="Palatino Linotype" w:hAnsi="Palatino Linotype" w:cs="Times New Roman"/>
          <w:i/>
          <w:sz w:val="20"/>
          <w:szCs w:val="20"/>
        </w:rPr>
        <w:t xml:space="preserve">Quill </w:t>
      </w:r>
      <w:r w:rsidRPr="00C9590C">
        <w:rPr>
          <w:rFonts w:ascii="Palatino Linotype" w:hAnsi="Palatino Linotype" w:cs="Times New Roman"/>
          <w:sz w:val="20"/>
          <w:szCs w:val="20"/>
        </w:rPr>
        <w:t xml:space="preserve">cause the States to lose between $8 and $33 billion every year. </w:t>
      </w:r>
    </w:p>
    <w:p w14:paraId="64BAC8DD" w14:textId="77777777" w:rsidR="00A43BB5" w:rsidRPr="00C9590C" w:rsidRDefault="00A43BB5"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 . .</w:t>
      </w:r>
    </w:p>
    <w:p w14:paraId="0A05E512" w14:textId="5D496FED"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The Constitution grants Congress the power “[t]o regulate Commerce ... among the several States.” </w:t>
      </w:r>
      <w:r w:rsidR="00A43BB5"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 xml:space="preserve">Although the Commerce Clause is written as an affirmative grant of authority to Congress, this Court </w:t>
      </w:r>
      <w:r w:rsidRPr="00C9590C">
        <w:rPr>
          <w:rFonts w:ascii="Palatino Linotype" w:hAnsi="Palatino Linotype" w:cs="Times New Roman"/>
          <w:sz w:val="20"/>
          <w:szCs w:val="20"/>
        </w:rPr>
        <w:lastRenderedPageBreak/>
        <w:t xml:space="preserve">has long held that in some instances it imposes limitations on the States absent congressional action. </w:t>
      </w:r>
      <w:r w:rsidR="00A43BB5" w:rsidRPr="00C9590C">
        <w:rPr>
          <w:rFonts w:ascii="Palatino Linotype" w:hAnsi="Palatino Linotype" w:cs="Times New Roman"/>
          <w:sz w:val="20"/>
          <w:szCs w:val="20"/>
        </w:rPr>
        <w:t>. . . [T]</w:t>
      </w:r>
      <w:r w:rsidRPr="00C9590C">
        <w:rPr>
          <w:rFonts w:ascii="Palatino Linotype" w:hAnsi="Palatino Linotype" w:cs="Times New Roman"/>
          <w:sz w:val="20"/>
          <w:szCs w:val="20"/>
        </w:rPr>
        <w:t>his Court has observed that “in general Congress has left it to the courts to formulate the rules” to preserve “the free flow of interstate commerce.”</w:t>
      </w:r>
    </w:p>
    <w:p w14:paraId="3F67C93B" w14:textId="77777777" w:rsidR="00A43BB5" w:rsidRPr="00C9590C" w:rsidRDefault="00A43BB5"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 . .</w:t>
      </w:r>
    </w:p>
    <w:p w14:paraId="2E8A98A9" w14:textId="62F095C4" w:rsidR="00C5330B" w:rsidRPr="00C9590C" w:rsidRDefault="00A43BB5"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r w:rsidR="00C5330B" w:rsidRPr="00C9590C">
        <w:rPr>
          <w:rFonts w:ascii="Palatino Linotype" w:hAnsi="Palatino Linotype" w:cs="Times New Roman"/>
          <w:sz w:val="20"/>
          <w:szCs w:val="20"/>
        </w:rPr>
        <w:t xml:space="preserve">Modern precedents rest upon two primary principles that mark the boundaries of a State's authority to regulate interstate commerce. First, state regulations may not discriminate against interstate commerce; and second, States may not impose undue burdens on interstate commerce. State laws that discriminate against interstate commerce face “a virtually per se rule of invalidity.” </w:t>
      </w:r>
      <w:r w:rsidRPr="00C9590C">
        <w:rPr>
          <w:rFonts w:ascii="Palatino Linotype" w:hAnsi="Palatino Linotype" w:cs="Times New Roman"/>
          <w:sz w:val="20"/>
          <w:szCs w:val="20"/>
        </w:rPr>
        <w:t xml:space="preserve"> </w:t>
      </w:r>
      <w:r w:rsidR="00C5330B" w:rsidRPr="00C9590C">
        <w:rPr>
          <w:rFonts w:ascii="Palatino Linotype" w:hAnsi="Palatino Linotype" w:cs="Times New Roman"/>
          <w:sz w:val="20"/>
          <w:szCs w:val="20"/>
        </w:rPr>
        <w:t xml:space="preserve">State laws that “regulat[e] even-handedly to effectuate a legitimate local public interest ... will be upheld unless the burden imposed on such commerce is clearly excessive in relation to the putative local benefits.” </w:t>
      </w:r>
    </w:p>
    <w:p w14:paraId="160F4637" w14:textId="566AA574"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object w:dxaOrig="1440" w:dyaOrig="1440" w14:anchorId="469CE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7" o:title=""/>
          </v:shape>
          <w:control r:id="rId8" w:name="DefaultOcxName6" w:shapeid="_x0000_i1054"/>
        </w:object>
      </w:r>
      <w:r w:rsidRPr="00C9590C">
        <w:rPr>
          <w:rFonts w:ascii="Palatino Linotype" w:hAnsi="Palatino Linotype" w:cs="Times New Roman"/>
          <w:sz w:val="20"/>
          <w:szCs w:val="20"/>
        </w:rPr>
        <w:t xml:space="preserve">These principles also animate the Court's Commerce Clause precedents addressing the validity of state taxes. </w:t>
      </w:r>
      <w:r w:rsidR="00A43BB5" w:rsidRPr="00C9590C">
        <w:rPr>
          <w:rFonts w:ascii="Palatino Linotype" w:hAnsi="Palatino Linotype" w:cs="Times New Roman"/>
          <w:sz w:val="20"/>
          <w:szCs w:val="20"/>
        </w:rPr>
        <w:t xml:space="preserve">. . . [A] </w:t>
      </w:r>
      <w:r w:rsidRPr="00C9590C">
        <w:rPr>
          <w:rFonts w:ascii="Palatino Linotype" w:hAnsi="Palatino Linotype" w:cs="Times New Roman"/>
          <w:sz w:val="20"/>
          <w:szCs w:val="20"/>
        </w:rPr>
        <w:t>State “may tax exclusively interstate commerce so long as the tax does not create any effect forbidden by the Commerce Clause</w:t>
      </w:r>
      <w:r w:rsidR="00A43BB5" w:rsidRPr="00C9590C">
        <w:rPr>
          <w:rFonts w:ascii="Palatino Linotype" w:hAnsi="Palatino Linotype" w:cs="Times New Roman"/>
          <w:sz w:val="20"/>
          <w:szCs w:val="20"/>
        </w:rPr>
        <w:t xml:space="preserve">.”  </w:t>
      </w:r>
      <w:r w:rsidRPr="00C9590C">
        <w:rPr>
          <w:rFonts w:ascii="Palatino Linotype" w:hAnsi="Palatino Linotype" w:cs="Times New Roman"/>
          <w:sz w:val="20"/>
          <w:szCs w:val="20"/>
        </w:rPr>
        <w:t>After all, “interstate commerce may be required to pay its fair share of state taxes.” The Court will sustain a tax so long as it (1) applies to an activity with a substantial nexus with the taxing State, (2) is fairly apportioned, (3) does not discriminate against interstate commerce, and (4) is fairly related to the services the State provides.</w:t>
      </w:r>
    </w:p>
    <w:p w14:paraId="638D163F" w14:textId="4CDAC97E" w:rsidR="00C5330B" w:rsidRPr="00C9590C" w:rsidRDefault="00A43BB5"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r w:rsidR="00C5330B" w:rsidRPr="00C9590C">
        <w:rPr>
          <w:rFonts w:ascii="Palatino Linotype" w:hAnsi="Palatino Linotype" w:cs="Times New Roman"/>
          <w:sz w:val="20"/>
          <w:szCs w:val="20"/>
        </w:rPr>
        <w:t xml:space="preserve">The Court </w:t>
      </w:r>
      <w:r w:rsidRPr="00C9590C">
        <w:rPr>
          <w:rFonts w:ascii="Palatino Linotype" w:hAnsi="Palatino Linotype" w:cs="Times New Roman"/>
          <w:sz w:val="20"/>
          <w:szCs w:val="20"/>
        </w:rPr>
        <w:t xml:space="preserve">[in </w:t>
      </w:r>
      <w:r w:rsidRPr="00C9590C">
        <w:rPr>
          <w:rFonts w:ascii="Palatino Linotype" w:hAnsi="Palatino Linotype" w:cs="Times New Roman"/>
          <w:i/>
          <w:sz w:val="20"/>
          <w:szCs w:val="20"/>
        </w:rPr>
        <w:t>Bellas Hess</w:t>
      </w:r>
      <w:r w:rsidRPr="00C9590C">
        <w:rPr>
          <w:rFonts w:ascii="Palatino Linotype" w:hAnsi="Palatino Linotype" w:cs="Times New Roman"/>
          <w:sz w:val="20"/>
          <w:szCs w:val="20"/>
        </w:rPr>
        <w:t xml:space="preserve">] </w:t>
      </w:r>
      <w:r w:rsidR="00C5330B" w:rsidRPr="00C9590C">
        <w:rPr>
          <w:rFonts w:ascii="Palatino Linotype" w:hAnsi="Palatino Linotype" w:cs="Times New Roman"/>
          <w:sz w:val="20"/>
          <w:szCs w:val="20"/>
        </w:rPr>
        <w:t xml:space="preserve">held that a mail-order company “whose only connection with customers in the State is by common carrier or the United States mail” lacked the requisite minimum contacts with the State required by both the Due Process Clause and the Commerce Clause. </w:t>
      </w:r>
      <w:r w:rsidRPr="00C9590C">
        <w:rPr>
          <w:rFonts w:ascii="Palatino Linotype" w:hAnsi="Palatino Linotype" w:cs="Times New Roman"/>
          <w:sz w:val="20"/>
          <w:szCs w:val="20"/>
        </w:rPr>
        <w:t xml:space="preserve"> </w:t>
      </w:r>
      <w:r w:rsidR="00C5330B" w:rsidRPr="00C9590C">
        <w:rPr>
          <w:rFonts w:ascii="Palatino Linotype" w:hAnsi="Palatino Linotype" w:cs="Times New Roman"/>
          <w:sz w:val="20"/>
          <w:szCs w:val="20"/>
        </w:rPr>
        <w:t xml:space="preserve">Unless the retailer maintained a physical presence such as “retail outlets, solicitors, or property within a State,” the State lacked the power to require that retailer to collect a local use tax. </w:t>
      </w:r>
      <w:r w:rsidRPr="00C9590C">
        <w:rPr>
          <w:rFonts w:ascii="Palatino Linotype" w:hAnsi="Palatino Linotype" w:cs="Times New Roman"/>
          <w:sz w:val="20"/>
          <w:szCs w:val="20"/>
        </w:rPr>
        <w:t xml:space="preserve">. . .  </w:t>
      </w:r>
      <w:r w:rsidR="00C5330B" w:rsidRPr="00C9590C">
        <w:rPr>
          <w:rFonts w:ascii="Palatino Linotype" w:hAnsi="Palatino Linotype" w:cs="Times New Roman"/>
          <w:sz w:val="20"/>
          <w:szCs w:val="20"/>
        </w:rPr>
        <w:t xml:space="preserve">In 1992, the Court reexamined the physical presence rule in </w:t>
      </w:r>
      <w:r w:rsidR="00C5330B" w:rsidRPr="00C9590C">
        <w:rPr>
          <w:rFonts w:ascii="Palatino Linotype" w:hAnsi="Palatino Linotype" w:cs="Times New Roman"/>
          <w:i/>
          <w:sz w:val="20"/>
          <w:szCs w:val="20"/>
        </w:rPr>
        <w:t>Quill</w:t>
      </w:r>
      <w:r w:rsidR="00C5330B" w:rsidRPr="00C9590C">
        <w:rPr>
          <w:rFonts w:ascii="Palatino Linotype" w:hAnsi="Palatino Linotype" w:cs="Times New Roman"/>
          <w:sz w:val="20"/>
          <w:szCs w:val="20"/>
        </w:rPr>
        <w:t xml:space="preserve">. Despite the fact that </w:t>
      </w:r>
      <w:r w:rsidR="00C5330B" w:rsidRPr="00C9590C">
        <w:rPr>
          <w:rFonts w:ascii="Palatino Linotype" w:hAnsi="Palatino Linotype" w:cs="Times New Roman"/>
          <w:i/>
          <w:sz w:val="20"/>
          <w:szCs w:val="20"/>
        </w:rPr>
        <w:t>Bellas Hess</w:t>
      </w:r>
      <w:r w:rsidR="00C5330B" w:rsidRPr="00C9590C">
        <w:rPr>
          <w:rFonts w:ascii="Palatino Linotype" w:hAnsi="Palatino Linotype" w:cs="Times New Roman"/>
          <w:sz w:val="20"/>
          <w:szCs w:val="20"/>
        </w:rPr>
        <w:t xml:space="preserve"> linked due process and the Commerce Clause together, the Court in Quill overruled the due process holding, but not the Commerce Clause holding; and it thus reaffirmed the physical presence rule. </w:t>
      </w:r>
    </w:p>
    <w:p w14:paraId="4A20D91B" w14:textId="77777777" w:rsidR="003E30FF" w:rsidRPr="00C9590C" w:rsidRDefault="003E30FF"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p>
    <w:p w14:paraId="5E36E727" w14:textId="30DFFF93"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i/>
          <w:sz w:val="20"/>
          <w:szCs w:val="20"/>
        </w:rPr>
        <w:object w:dxaOrig="1440" w:dyaOrig="1440" w14:anchorId="3668CF2C">
          <v:shape id="_x0000_i1057" type="#_x0000_t75" style="width:1in;height:18pt" o:ole="">
            <v:imagedata r:id="rId7" o:title=""/>
          </v:shape>
          <w:control r:id="rId9" w:name="DefaultOcxName10" w:shapeid="_x0000_i1057"/>
        </w:objec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is flawed on its own terms. First, the physical presence rule is not a necessary interpretation of the requirement that a state tax must be “applied to an activity with a substantial nexus with the taxing State.” Second,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creates rather than resolves market distortions. And third,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imposes the sort of arbitrary, formalistic distinction that the Court's modern Commerce Clause precedents disavow.</w:t>
      </w:r>
    </w:p>
    <w:p w14:paraId="5255CFD4" w14:textId="77777777" w:rsidR="003E30FF" w:rsidRPr="00C9590C" w:rsidRDefault="003E30FF"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p>
    <w:p w14:paraId="5FE5D6C7" w14:textId="3429144A"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This nexus requirement is “closely related,” to the due process requirement that there be “some definite link, some minimum connection, between a state and the person, property or transaction it seeks to tax,” </w:t>
      </w:r>
      <w:r w:rsidR="003E30FF" w:rsidRPr="00C9590C">
        <w:rPr>
          <w:rFonts w:ascii="Palatino Linotype" w:hAnsi="Palatino Linotype" w:cs="Times New Roman"/>
          <w:sz w:val="20"/>
          <w:szCs w:val="20"/>
        </w:rPr>
        <w:t xml:space="preserve"> </w:t>
      </w:r>
      <w:r w:rsidRPr="00C9590C">
        <w:rPr>
          <w:rFonts w:ascii="Palatino Linotype" w:hAnsi="Palatino Linotype" w:cs="Times New Roman"/>
          <w:sz w:val="20"/>
          <w:szCs w:val="20"/>
        </w:rPr>
        <w:t>It is settled law that a business need not have a physical presence in a State to satisfy the demands of due process. Although physical presence “</w:t>
      </w:r>
      <w:r w:rsidR="00C9590C">
        <w:rPr>
          <w:rFonts w:ascii="Palatino Linotype" w:hAnsi="Palatino Linotype" w:cs="Times New Roman"/>
          <w:sz w:val="20"/>
          <w:szCs w:val="20"/>
        </w:rPr>
        <w:t>‘frequently will enhance’</w:t>
      </w:r>
      <w:r w:rsidRPr="00C9590C">
        <w:rPr>
          <w:rFonts w:ascii="Palatino Linotype" w:hAnsi="Palatino Linotype" w:cs="Times New Roman"/>
          <w:sz w:val="20"/>
          <w:szCs w:val="20"/>
        </w:rPr>
        <w:t>” a busin</w:t>
      </w:r>
      <w:r w:rsidR="00C9590C">
        <w:rPr>
          <w:rFonts w:ascii="Palatino Linotype" w:hAnsi="Palatino Linotype" w:cs="Times New Roman"/>
          <w:sz w:val="20"/>
          <w:szCs w:val="20"/>
        </w:rPr>
        <w:t>ess' connection with a State, “</w:t>
      </w:r>
      <w:r w:rsidRPr="00C9590C">
        <w:rPr>
          <w:rFonts w:ascii="Palatino Linotype" w:hAnsi="Palatino Linotype" w:cs="Times New Roman"/>
          <w:sz w:val="20"/>
          <w:szCs w:val="20"/>
        </w:rPr>
        <w:t>‘it is an inescapable fact of modern commercial life that a substantial amount of business is transacted ... [with no] need for physical presence within a State in which business is conduc</w:t>
      </w:r>
      <w:r w:rsidR="00C9590C">
        <w:rPr>
          <w:rFonts w:ascii="Palatino Linotype" w:hAnsi="Palatino Linotype" w:cs="Times New Roman"/>
          <w:sz w:val="20"/>
          <w:szCs w:val="20"/>
        </w:rPr>
        <w:t>ted.’</w:t>
      </w:r>
      <w:r w:rsidRPr="00C9590C">
        <w:rPr>
          <w:rFonts w:ascii="Palatino Linotype" w:hAnsi="Palatino Linotype" w:cs="Times New Roman"/>
          <w:sz w:val="20"/>
          <w:szCs w:val="20"/>
        </w:rPr>
        <w:t>”</w:t>
      </w:r>
      <w:r w:rsidRPr="00C9590C">
        <w:rPr>
          <w:rFonts w:ascii="Palatino Linotype" w:hAnsi="Palatino Linotype" w:cs="Times New Roman"/>
          <w:sz w:val="20"/>
          <w:szCs w:val="20"/>
        </w:rPr>
        <w:object w:dxaOrig="1440" w:dyaOrig="1440" w14:anchorId="6DE0AE90">
          <v:shape id="_x0000_i1060" type="#_x0000_t75" style="width:1in;height:18pt" o:ole="">
            <v:imagedata r:id="rId10" o:title=""/>
          </v:shape>
          <w:control r:id="rId11" w:name="DefaultOcxName11" w:shapeid="_x0000_i1060"/>
        </w:object>
      </w:r>
      <w:r w:rsidRPr="00C9590C">
        <w:rPr>
          <w:rFonts w:ascii="Palatino Linotype" w:hAnsi="Palatino Linotype" w:cs="Times New Roman"/>
          <w:sz w:val="20"/>
          <w:szCs w:val="20"/>
        </w:rPr>
        <w:t xml:space="preserve"> </w:t>
      </w:r>
      <w:r w:rsidR="003E30FF" w:rsidRPr="00C9590C">
        <w:rPr>
          <w:rFonts w:ascii="Palatino Linotype" w:hAnsi="Palatino Linotype" w:cs="Times New Roman"/>
          <w:sz w:val="20"/>
          <w:szCs w:val="20"/>
        </w:rPr>
        <w:t xml:space="preserve">. . . </w:t>
      </w:r>
    </w:p>
    <w:p w14:paraId="0F6D6989" w14:textId="76954622"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When considering whether a State may levy a tax, Due Process and Commerce Clause standards may not be identical or coterminous, but there are significant parallels. The reasons given in </w:t>
      </w:r>
      <w:r w:rsidRPr="00C9590C">
        <w:rPr>
          <w:rFonts w:ascii="Palatino Linotype" w:hAnsi="Palatino Linotype" w:cs="Times New Roman"/>
          <w:i/>
          <w:sz w:val="20"/>
          <w:szCs w:val="20"/>
        </w:rPr>
        <w:t xml:space="preserve">Quill </w:t>
      </w:r>
      <w:r w:rsidRPr="00C9590C">
        <w:rPr>
          <w:rFonts w:ascii="Palatino Linotype" w:hAnsi="Palatino Linotype" w:cs="Times New Roman"/>
          <w:sz w:val="20"/>
          <w:szCs w:val="20"/>
        </w:rPr>
        <w:t>for rejecting the physical presence rule for due process purposes apply as well to the question whether physical presence is a requisite for an out-of-state seller's liability to remit sales taxes. Physical presence is not necessary to create a substantial nexus.</w:t>
      </w:r>
    </w:p>
    <w:p w14:paraId="145ECB9A" w14:textId="77777777" w:rsidR="00B2197C" w:rsidRPr="00C9590C" w:rsidRDefault="00B2197C"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p>
    <w:p w14:paraId="6FC8811E" w14:textId="087933FA" w:rsidR="00C5330B" w:rsidRPr="00C9590C" w:rsidRDefault="00B2197C"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r w:rsidR="00C5330B" w:rsidRPr="00C9590C">
        <w:rPr>
          <w:rFonts w:ascii="Palatino Linotype" w:hAnsi="Palatino Linotype" w:cs="Times New Roman"/>
          <w:i/>
          <w:sz w:val="20"/>
          <w:szCs w:val="20"/>
        </w:rPr>
        <w:t xml:space="preserve">Quill </w:t>
      </w:r>
      <w:r w:rsidR="00C5330B" w:rsidRPr="00C9590C">
        <w:rPr>
          <w:rFonts w:ascii="Palatino Linotype" w:hAnsi="Palatino Linotype" w:cs="Times New Roman"/>
          <w:sz w:val="20"/>
          <w:szCs w:val="20"/>
        </w:rPr>
        <w:t xml:space="preserve">puts both local businesses and many interstate businesses with physical presence at a competitive disadvantage relative to remote sellers. Remote sellers can avoid the regulatory burdens of tax collection and can offer de facto lower prices caused by the widespread failure of consumers to pay the tax on their own. </w:t>
      </w:r>
      <w:r w:rsidRPr="00C9590C">
        <w:rPr>
          <w:rFonts w:ascii="Palatino Linotype" w:hAnsi="Palatino Linotype" w:cs="Times New Roman"/>
          <w:sz w:val="20"/>
          <w:szCs w:val="20"/>
        </w:rPr>
        <w:t xml:space="preserve">. . . </w:t>
      </w:r>
      <w:r w:rsidR="00C5330B" w:rsidRPr="00C9590C">
        <w:rPr>
          <w:rFonts w:ascii="Palatino Linotype" w:hAnsi="Palatino Linotype" w:cs="Times New Roman"/>
          <w:sz w:val="20"/>
          <w:szCs w:val="20"/>
        </w:rPr>
        <w:t>In effect, Quill has come to serve as a judicially created tax shelter for businesses that decide to limit their physical presence and still sell their goods and services to a State's consumers—something that has become easier and more prevalent as technology has advanced.</w:t>
      </w:r>
      <w:r w:rsidR="00C5330B" w:rsidRPr="00C9590C">
        <w:rPr>
          <w:rFonts w:ascii="Palatino Linotype" w:hAnsi="Palatino Linotype" w:cs="Times New Roman"/>
          <w:sz w:val="20"/>
          <w:szCs w:val="20"/>
        </w:rPr>
        <w:object w:dxaOrig="1440" w:dyaOrig="1440" w14:anchorId="0D148355">
          <v:shape id="_x0000_i1063" type="#_x0000_t75" style="width:1in;height:18pt" o:ole="">
            <v:imagedata r:id="rId10" o:title=""/>
          </v:shape>
          <w:control r:id="rId12" w:name="DefaultOcxName13" w:shapeid="_x0000_i1063"/>
        </w:object>
      </w:r>
      <w:r w:rsidRPr="00C9590C">
        <w:rPr>
          <w:rFonts w:ascii="Palatino Linotype" w:hAnsi="Palatino Linotype" w:cs="Times New Roman"/>
          <w:sz w:val="20"/>
          <w:szCs w:val="20"/>
        </w:rPr>
        <w:t xml:space="preserve">  </w:t>
      </w:r>
      <w:r w:rsidR="00C5330B" w:rsidRPr="00C9590C">
        <w:rPr>
          <w:rFonts w:ascii="Palatino Linotype" w:hAnsi="Palatino Linotype" w:cs="Times New Roman"/>
          <w:sz w:val="20"/>
          <w:szCs w:val="20"/>
        </w:rPr>
        <w:t xml:space="preserve">Worse still, the rule </w:t>
      </w:r>
      <w:r w:rsidR="00C5330B" w:rsidRPr="00C9590C">
        <w:rPr>
          <w:rFonts w:ascii="Palatino Linotype" w:hAnsi="Palatino Linotype" w:cs="Times New Roman"/>
          <w:sz w:val="20"/>
          <w:szCs w:val="20"/>
        </w:rPr>
        <w:lastRenderedPageBreak/>
        <w:t xml:space="preserve">produces an incentive to avoid physical presence in multiple States. Distortions caused by the desire of businesses to avoid tax collection mean that the market may currently lack storefronts, distribution points, and employment centers that otherwise would be efficient or desirable. </w:t>
      </w:r>
      <w:r w:rsidRPr="00C9590C">
        <w:rPr>
          <w:rFonts w:ascii="Palatino Linotype" w:hAnsi="Palatino Linotype" w:cs="Times New Roman"/>
          <w:sz w:val="20"/>
          <w:szCs w:val="20"/>
        </w:rPr>
        <w:t xml:space="preserve">. . . </w:t>
      </w:r>
    </w:p>
    <w:p w14:paraId="12CDD055" w14:textId="20861E8E"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object w:dxaOrig="1440" w:dyaOrig="1440" w14:anchorId="66FF0614">
          <v:shape id="_x0000_i1066" type="#_x0000_t75" style="width:1in;height:18pt" o:ole="">
            <v:imagedata r:id="rId7" o:title=""/>
          </v:shape>
          <w:control r:id="rId13" w:name="DefaultOcxName14" w:shapeid="_x0000_i1066"/>
        </w:object>
      </w:r>
      <w:r w:rsidRPr="00C9590C">
        <w:rPr>
          <w:rFonts w:ascii="Palatino Linotype" w:hAnsi="Palatino Linotype" w:cs="Times New Roman"/>
          <w:sz w:val="20"/>
          <w:szCs w:val="20"/>
        </w:rPr>
        <w:t xml:space="preserve">The Court's Commerce Clause jurisprudence has “eschewed formalism for a sensitive, case-by-case analysis of purposes and effects.”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in contrast, treats economically identical actors differently, and for arbitrary reasons.</w:t>
      </w:r>
    </w:p>
    <w:p w14:paraId="214B6748" w14:textId="7A78CC1F"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Consider, for example, two businesses that sell furniture online. The first stocks a few items of inventory in a small warehouse in North Sioux City, South Dakota. The second uses a major warehouse just across the border in South Sioux City, Nebraska, and maintains a sophisticated website with a virtual showroom accessible in every State, including South Dakota. By reason of its physical presence, the first business must collect and remit a tax on all of its sales to customers from South Dakota, even those sales that have nothing to do with the warehouse. But, under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the second, hypothetical seller cannot be subject to the same tax for the sales of the same items made through a pervasive Internet presence. This distinction simply makes no sense. </w:t>
      </w:r>
      <w:r w:rsidR="00B2197C" w:rsidRPr="00C9590C">
        <w:rPr>
          <w:rFonts w:ascii="Palatino Linotype" w:hAnsi="Palatino Linotype" w:cs="Times New Roman"/>
          <w:sz w:val="20"/>
          <w:szCs w:val="20"/>
        </w:rPr>
        <w:t xml:space="preserve">. . . </w:t>
      </w:r>
    </w:p>
    <w:p w14:paraId="0C42044C" w14:textId="77777777" w:rsidR="00B2197C" w:rsidRPr="00C9590C" w:rsidRDefault="00B2197C"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 . .</w:t>
      </w:r>
    </w:p>
    <w:p w14:paraId="2A82EBED" w14:textId="3B521231"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Modern e-commerce does not align analytically with a test that relies on the sort of physical presence defined in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w:t>
      </w:r>
      <w:r w:rsidR="00D65265" w:rsidRPr="00C9590C">
        <w:rPr>
          <w:rFonts w:ascii="Palatino Linotype" w:hAnsi="Palatino Linotype" w:cs="Times New Roman"/>
          <w:sz w:val="20"/>
          <w:szCs w:val="20"/>
        </w:rPr>
        <w:t xml:space="preserve"> </w:t>
      </w:r>
      <w:r w:rsidRPr="00C9590C">
        <w:rPr>
          <w:rFonts w:ascii="Palatino Linotype" w:hAnsi="Palatino Linotype" w:cs="Times New Roman"/>
          <w:sz w:val="20"/>
          <w:szCs w:val="20"/>
        </w:rPr>
        <w:t>The “dramatic technological and social changes” of our “increasingly interconnected economy” mean that buyers are “closer to most major retailers” than ever before—“regardless of how close or far the nearest storefront.” Between targeted advertising and instant access to most consumers via any internet-enabled device, “a business may be present in a State in a meaningful way without” that presence “being physical in the traditional sense of the term.</w:t>
      </w:r>
      <w:r w:rsidR="00D65265" w:rsidRPr="00C9590C">
        <w:rPr>
          <w:rFonts w:ascii="Palatino Linotype" w:hAnsi="Palatino Linotype" w:cs="Times New Roman"/>
          <w:sz w:val="20"/>
          <w:szCs w:val="20"/>
        </w:rPr>
        <w:t xml:space="preserve">”  </w:t>
      </w:r>
      <w:r w:rsidRPr="00C9590C">
        <w:rPr>
          <w:rFonts w:ascii="Palatino Linotype" w:hAnsi="Palatino Linotype" w:cs="Times New Roman"/>
          <w:sz w:val="20"/>
          <w:szCs w:val="20"/>
        </w:rPr>
        <w:t xml:space="preserve">A virtual showroom can show far more inventory, in far more detail, and with greater opportunities for consumer and seller interaction than might be possible for local stores. Yet the continuous and pervasive virtual presence of retailers today is, under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simply irrelevant. This Court should not maintain a rule that ignores these substantial virtual connections to the State.</w:t>
      </w:r>
    </w:p>
    <w:p w14:paraId="074D0FB1" w14:textId="39137A73"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object w:dxaOrig="1440" w:dyaOrig="1440" w14:anchorId="6DB77A2E">
          <v:shape id="_x0000_i1069" type="#_x0000_t75" style="width:1in;height:18pt" o:ole="">
            <v:imagedata r:id="rId7" o:title=""/>
          </v:shape>
          <w:control r:id="rId14" w:name="DefaultOcxName16" w:shapeid="_x0000_i1069"/>
        </w:object>
      </w:r>
      <w:r w:rsidRPr="00C9590C">
        <w:rPr>
          <w:rFonts w:ascii="Palatino Linotype" w:hAnsi="Palatino Linotype" w:cs="Times New Roman"/>
          <w:sz w:val="20"/>
          <w:szCs w:val="20"/>
        </w:rPr>
        <w:t xml:space="preserve">The physical presence rule as defined and enforced in </w:t>
      </w:r>
      <w:r w:rsidRPr="00C9590C">
        <w:rPr>
          <w:rFonts w:ascii="Palatino Linotype" w:hAnsi="Palatino Linotype" w:cs="Times New Roman"/>
          <w:i/>
          <w:sz w:val="20"/>
          <w:szCs w:val="20"/>
        </w:rPr>
        <w:t>Bellas Hess</w:t>
      </w:r>
      <w:r w:rsidRPr="00C9590C">
        <w:rPr>
          <w:rFonts w:ascii="Palatino Linotype" w:hAnsi="Palatino Linotype" w:cs="Times New Roman"/>
          <w:sz w:val="20"/>
          <w:szCs w:val="20"/>
        </w:rPr>
        <w:t xml:space="preserve"> and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is not just a technical legal problem—it is an extraordinary imposition by the Judiciary on States' authority to collect taxes and perform critical public functions. </w:t>
      </w:r>
      <w:r w:rsidR="00903B4B"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In essence, respondents ask this Court to retain a rule that allows their customers to escape payment of sales taxes—taxes that are essential to create and secure the active market they supply with goods and services. An example may suffice. Wayfair offers to sell a vast selection of furnishings. Its advertising seeks to create an image of beautiful, peaceful</w:t>
      </w:r>
      <w:r w:rsidR="00C9590C">
        <w:rPr>
          <w:rFonts w:ascii="Palatino Linotype" w:hAnsi="Palatino Linotype" w:cs="Times New Roman"/>
          <w:sz w:val="20"/>
          <w:szCs w:val="20"/>
        </w:rPr>
        <w:t xml:space="preserve"> homes, but it also says that “</w:t>
      </w:r>
      <w:r w:rsidRPr="00C9590C">
        <w:rPr>
          <w:rFonts w:ascii="Palatino Linotype" w:hAnsi="Palatino Linotype" w:cs="Times New Roman"/>
          <w:sz w:val="20"/>
          <w:szCs w:val="20"/>
        </w:rPr>
        <w:t>‘[o]ne of the best things about buying through Wayfair is that we do</w:t>
      </w:r>
      <w:r w:rsidR="00C9590C">
        <w:rPr>
          <w:rFonts w:ascii="Palatino Linotype" w:hAnsi="Palatino Linotype" w:cs="Times New Roman"/>
          <w:sz w:val="20"/>
          <w:szCs w:val="20"/>
        </w:rPr>
        <w:t xml:space="preserve"> not have to charge sales tax.’</w:t>
      </w:r>
      <w:r w:rsidRPr="00C9590C">
        <w:rPr>
          <w:rFonts w:ascii="Palatino Linotype" w:hAnsi="Palatino Linotype" w:cs="Times New Roman"/>
          <w:sz w:val="20"/>
          <w:szCs w:val="20"/>
        </w:rPr>
        <w:t xml:space="preserve">” </w:t>
      </w:r>
      <w:r w:rsidR="00903B4B"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State taxes fund the police and fire departments that protect the homes containing their customers' furniture and ensure goods are safely delivered; maintain the public roads and municipal services that allow communication with and access to customers; support the “sound local banking institutions to support credit transactions [and] courts to ensure collection of the purchase price,” and help create the “climate of consumer confidence” that facilitates sales</w:t>
      </w:r>
      <w:r w:rsidR="00903B4B" w:rsidRPr="00C9590C">
        <w:rPr>
          <w:rFonts w:ascii="Palatino Linotype" w:hAnsi="Palatino Linotype" w:cs="Times New Roman"/>
          <w:sz w:val="20"/>
          <w:szCs w:val="20"/>
        </w:rPr>
        <w:t xml:space="preserve">.  </w:t>
      </w:r>
      <w:r w:rsidRPr="00C9590C">
        <w:rPr>
          <w:rFonts w:ascii="Palatino Linotype" w:hAnsi="Palatino Linotype" w:cs="Times New Roman"/>
          <w:sz w:val="20"/>
          <w:szCs w:val="20"/>
        </w:rPr>
        <w:t xml:space="preserve">Helping respondents' customers evade a lawful tax unfairly shifts to those consumers who buy from their competitors with a physical presence that satisfies </w:t>
      </w:r>
      <w:r w:rsidRPr="00C9590C">
        <w:rPr>
          <w:rFonts w:ascii="Palatino Linotype" w:hAnsi="Palatino Linotype" w:cs="Times New Roman"/>
          <w:i/>
          <w:sz w:val="20"/>
          <w:szCs w:val="20"/>
        </w:rPr>
        <w:object w:dxaOrig="1440" w:dyaOrig="1440" w14:anchorId="32D724EE">
          <v:shape id="_x0000_i1072" type="#_x0000_t75" style="width:1in;height:18pt" o:ole="">
            <v:imagedata r:id="rId10" o:title=""/>
          </v:shape>
          <w:control r:id="rId15" w:name="DefaultOcxName17" w:shapeid="_x0000_i1072"/>
        </w:objec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—even one warehouse or one salesperson—an increased share of the taxes. It is essential to public confidence in the tax system that the Court avoid creating inequitable exceptions. This is also essential to the confidence placed in this Court's Commerce Clause decisions. Yet the physical presence rule undermines that necessary confidence by giving some online retailers an arbitrary advantage over their competitors who collect state sales taxes.</w:t>
      </w:r>
    </w:p>
    <w:p w14:paraId="4A8B33DB" w14:textId="32A5228E" w:rsidR="00C5330B" w:rsidRPr="00C9590C" w:rsidRDefault="00903B4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r w:rsidR="00C5330B" w:rsidRPr="00C9590C">
        <w:rPr>
          <w:rFonts w:ascii="Palatino Linotype" w:hAnsi="Palatino Linotype" w:cs="Times New Roman"/>
          <w:sz w:val="20"/>
          <w:szCs w:val="20"/>
        </w:rPr>
        <w:t xml:space="preserve">If it becomes apparent that the Court's Commerce Clause decisions prohibit the States from exercising their lawful sovereign powers in our federal system, the Court should be vigilant in correcting the error. While it can be conceded that Congress has the authority to change the physical presence rule, Congress cannot change the constitutional default rule. It is inconsistent with the Court's proper role to ask Congress to address a false constitutional premise of this Court's own creation. Courts have acted as the </w:t>
      </w:r>
      <w:r w:rsidR="00C5330B" w:rsidRPr="00C9590C">
        <w:rPr>
          <w:rFonts w:ascii="Palatino Linotype" w:hAnsi="Palatino Linotype" w:cs="Times New Roman"/>
          <w:sz w:val="20"/>
          <w:szCs w:val="20"/>
        </w:rPr>
        <w:lastRenderedPageBreak/>
        <w:t>front line of review in this limited sphere; and hence it is important that their principles be accurate and logical, whether or not Congress can or will act in response. It is currently the Court, and not Congress, that is limiting the lawful prerogatives of the States.</w:t>
      </w:r>
    </w:p>
    <w:p w14:paraId="2A4A7F96" w14:textId="3C4D5CC7"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Further, the real world implementation of Commerce Clause doctrines now makes it manifest that the physical presence rule as defined by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must give way to the “far-reaching systemic and structural changes in the economy” and “many other societal dimensions” caused by the </w:t>
      </w:r>
      <w:r w:rsidR="00903B4B" w:rsidRPr="00C9590C">
        <w:rPr>
          <w:rFonts w:ascii="Palatino Linotype" w:hAnsi="Palatino Linotype" w:cs="Times New Roman"/>
          <w:sz w:val="20"/>
          <w:szCs w:val="20"/>
        </w:rPr>
        <w:t xml:space="preserve">Cyber Age.  </w:t>
      </w:r>
      <w:r w:rsidRPr="00C9590C">
        <w:rPr>
          <w:rFonts w:ascii="Palatino Linotype" w:hAnsi="Palatino Linotype" w:cs="Times New Roman"/>
          <w:sz w:val="20"/>
          <w:szCs w:val="20"/>
        </w:rPr>
        <w:t xml:space="preserve">The Quill Court did not have before it the present realities of the interstate marketplace. </w:t>
      </w:r>
      <w:r w:rsidR="00903B4B"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 xml:space="preserve">The Internet's prevalence and power have changed the dynamics of the national economy. </w:t>
      </w:r>
      <w:r w:rsidR="00903B4B"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 xml:space="preserve">Last year, e-commerce grew at four times the rate of traditional retail, and it shows no sign of any slower pace. See </w:t>
      </w:r>
      <w:r w:rsidRPr="00C9590C">
        <w:rPr>
          <w:rFonts w:ascii="Palatino Linotype" w:hAnsi="Palatino Linotype" w:cs="Times New Roman"/>
          <w:sz w:val="20"/>
          <w:szCs w:val="20"/>
        </w:rPr>
        <w:object w:dxaOrig="1440" w:dyaOrig="1440" w14:anchorId="4CEF06B6">
          <v:shape id="_x0000_i1075" type="#_x0000_t75" style="width:1in;height:18pt" o:ole="">
            <v:imagedata r:id="rId10" o:title=""/>
          </v:shape>
          <w:control r:id="rId16" w:name="DefaultOcxName19" w:shapeid="_x0000_i1075"/>
        </w:object>
      </w:r>
      <w:r w:rsidRPr="00C9590C">
        <w:rPr>
          <w:rFonts w:ascii="Palatino Linotype" w:hAnsi="Palatino Linotype" w:cs="Times New Roman"/>
          <w:sz w:val="20"/>
          <w:szCs w:val="20"/>
        </w:rPr>
        <w:t>ibid.</w:t>
      </w:r>
    </w:p>
    <w:p w14:paraId="070D62BB" w14:textId="74F3AE03"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object w:dxaOrig="1440" w:dyaOrig="1440" w14:anchorId="08E15767">
          <v:shape id="_x0000_i1078" type="#_x0000_t75" style="width:1in;height:18pt" o:ole="">
            <v:imagedata r:id="rId7" o:title=""/>
          </v:shape>
          <w:control r:id="rId17" w:name="DefaultOcxName20" w:shapeid="_x0000_i1078"/>
        </w:object>
      </w:r>
      <w:r w:rsidRPr="00C9590C">
        <w:rPr>
          <w:rFonts w:ascii="Palatino Linotype" w:hAnsi="Palatino Linotype" w:cs="Times New Roman"/>
          <w:sz w:val="20"/>
          <w:szCs w:val="20"/>
        </w:rPr>
        <w:t xml:space="preserve">This expansion has also increased the revenue shortfall faced by States seeking to collect their sales and use taxes. In 1992, it was estimated that the States were losing between $694 million and $3 billion per year in sales tax revenues as a result of the physical presence rule. Now estimates range from $8 to $33 billion. </w:t>
      </w:r>
      <w:r w:rsidR="00903B4B" w:rsidRPr="00C9590C">
        <w:rPr>
          <w:rFonts w:ascii="Palatino Linotype" w:hAnsi="Palatino Linotype" w:cs="Times New Roman"/>
          <w:sz w:val="20"/>
          <w:szCs w:val="20"/>
        </w:rPr>
        <w:t xml:space="preserve">. . . </w:t>
      </w:r>
    </w:p>
    <w:p w14:paraId="61C5FDEB" w14:textId="77777777" w:rsidR="00903B4B" w:rsidRPr="00C9590C" w:rsidRDefault="00903B4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p>
    <w:p w14:paraId="0C483FAF" w14:textId="1F4E6368"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Reliance interests are a legitimate consideration when the Court weighs adherence to an earlier but flawed precedent. But even on its own terms, the physical presence rule as defined by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is no longer a clear or easily applicable standard, so arguments for reliance based on its clarity are misplaced. And, importantly, stare decisis accommodates only “legitimate reliance interest[s].” Here, the tax distortion created by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exists in large part because consumers regularly fail to comply with lawful use taxes. Some remote retailers go so far as to advertise sales as tax free. A business “is in no position to found a constitutional right on the practical opportunities for tax avoidance.” </w:t>
      </w:r>
    </w:p>
    <w:p w14:paraId="4ABFD080" w14:textId="3EC52E31"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object w:dxaOrig="1440" w:dyaOrig="1440" w14:anchorId="47E2C862">
          <v:shape id="_x0000_i1081" type="#_x0000_t75" style="width:1in;height:18pt" o:ole="">
            <v:imagedata r:id="rId7" o:title=""/>
          </v:shape>
          <w:control r:id="rId18" w:name="DefaultOcxName21" w:shapeid="_x0000_i1081"/>
        </w:object>
      </w:r>
      <w:r w:rsidRPr="00C9590C">
        <w:rPr>
          <w:rFonts w:ascii="Palatino Linotype" w:hAnsi="Palatino Linotype" w:cs="Times New Roman"/>
          <w:sz w:val="20"/>
          <w:szCs w:val="20"/>
        </w:rPr>
        <w:t xml:space="preserve"> </w:t>
      </w:r>
      <w:r w:rsidR="00E20585" w:rsidRPr="00C9590C">
        <w:rPr>
          <w:rFonts w:ascii="Palatino Linotype" w:hAnsi="Palatino Linotype" w:cs="Times New Roman"/>
          <w:sz w:val="20"/>
          <w:szCs w:val="20"/>
        </w:rPr>
        <w:t>R</w:t>
      </w:r>
      <w:r w:rsidRPr="00C9590C">
        <w:rPr>
          <w:rFonts w:ascii="Palatino Linotype" w:hAnsi="Palatino Linotype" w:cs="Times New Roman"/>
          <w:sz w:val="20"/>
          <w:szCs w:val="20"/>
        </w:rPr>
        <w:t xml:space="preserve">espondents argue that “the physical presence rule has permitted start-ups and small businesses to use the Internet as a means to grow their companies and access a national market, without exposing them to the daunting complexity and business-development obstacles of nationwide sales tax collection.” </w:t>
      </w:r>
      <w:r w:rsidR="00E20585"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Congress may legislate to address these problems if it deems it necessary and fit to do so.</w:t>
      </w:r>
      <w:r w:rsidR="00E20585" w:rsidRPr="00C9590C">
        <w:rPr>
          <w:rFonts w:ascii="Palatino Linotype" w:hAnsi="Palatino Linotype" w:cs="Times New Roman"/>
          <w:sz w:val="20"/>
          <w:szCs w:val="20"/>
        </w:rPr>
        <w:t xml:space="preserve"> . . . </w:t>
      </w:r>
      <w:r w:rsidRPr="00C9590C">
        <w:rPr>
          <w:rFonts w:ascii="Palatino Linotype" w:hAnsi="Palatino Linotype" w:cs="Times New Roman"/>
          <w:sz w:val="20"/>
          <w:szCs w:val="20"/>
        </w:rPr>
        <w:object w:dxaOrig="1440" w:dyaOrig="1440" w14:anchorId="622E39C2">
          <v:shape id="_x0000_i1084" type="#_x0000_t75" style="width:1in;height:18pt" o:ole="">
            <v:imagedata r:id="rId10" o:title=""/>
          </v:shape>
          <w:control r:id="rId19" w:name="DefaultOcxName22" w:shapeid="_x0000_i1084"/>
        </w:object>
      </w:r>
    </w:p>
    <w:p w14:paraId="50F75512" w14:textId="50B867BF" w:rsidR="00C5330B" w:rsidRPr="00C9590C" w:rsidRDefault="006D5276"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r w:rsidR="00C5330B" w:rsidRPr="00C9590C">
        <w:rPr>
          <w:rFonts w:ascii="Palatino Linotype" w:hAnsi="Palatino Linotype" w:cs="Times New Roman"/>
          <w:sz w:val="20"/>
          <w:szCs w:val="20"/>
        </w:rPr>
        <w:t xml:space="preserve">For these reasons, the Court concludes that the physical presence rule of </w:t>
      </w:r>
      <w:r w:rsidR="00C5330B" w:rsidRPr="00C9590C">
        <w:rPr>
          <w:rFonts w:ascii="Palatino Linotype" w:hAnsi="Palatino Linotype" w:cs="Times New Roman"/>
          <w:i/>
          <w:sz w:val="20"/>
          <w:szCs w:val="20"/>
        </w:rPr>
        <w:t>Quill</w:t>
      </w:r>
      <w:r w:rsidR="00C5330B" w:rsidRPr="00C9590C">
        <w:rPr>
          <w:rFonts w:ascii="Palatino Linotype" w:hAnsi="Palatino Linotype" w:cs="Times New Roman"/>
          <w:sz w:val="20"/>
          <w:szCs w:val="20"/>
        </w:rPr>
        <w:t xml:space="preserve"> is unsound and incorrect. The Court's decisions in </w:t>
      </w:r>
      <w:r w:rsidR="00C5330B" w:rsidRPr="00C9590C">
        <w:rPr>
          <w:rFonts w:ascii="Palatino Linotype" w:hAnsi="Palatino Linotype" w:cs="Times New Roman"/>
          <w:i/>
          <w:sz w:val="20"/>
          <w:szCs w:val="20"/>
        </w:rPr>
        <w:t>Quill Corp. v. North Dakota</w:t>
      </w:r>
      <w:r w:rsidRPr="00C9590C">
        <w:rPr>
          <w:rFonts w:ascii="Palatino Linotype" w:hAnsi="Palatino Linotype" w:cs="Times New Roman"/>
          <w:sz w:val="20"/>
          <w:szCs w:val="20"/>
        </w:rPr>
        <w:t xml:space="preserve"> </w:t>
      </w:r>
      <w:r w:rsidR="00C5330B" w:rsidRPr="00C9590C">
        <w:rPr>
          <w:rFonts w:ascii="Palatino Linotype" w:hAnsi="Palatino Linotype" w:cs="Times New Roman"/>
          <w:sz w:val="20"/>
          <w:szCs w:val="20"/>
        </w:rPr>
        <w:t xml:space="preserve">(1992), and </w:t>
      </w:r>
      <w:hyperlink r:id="rId20" w:history="1">
        <w:r w:rsidR="00C5330B" w:rsidRPr="00C9590C">
          <w:rPr>
            <w:rFonts w:ascii="Palatino Linotype" w:hAnsi="Palatino Linotype" w:cs="Times New Roman"/>
            <w:i/>
            <w:sz w:val="20"/>
            <w:szCs w:val="20"/>
          </w:rPr>
          <w:t>National Bellas Hess, Inc. v. Department of Revenue of Ill.</w:t>
        </w:r>
        <w:r w:rsidRPr="00C9590C">
          <w:rPr>
            <w:rFonts w:ascii="Palatino Linotype" w:hAnsi="Palatino Linotype" w:cs="Times New Roman"/>
            <w:sz w:val="20"/>
            <w:szCs w:val="20"/>
          </w:rPr>
          <w:t xml:space="preserve"> </w:t>
        </w:r>
        <w:r w:rsidR="00C5330B" w:rsidRPr="00C9590C">
          <w:rPr>
            <w:rFonts w:ascii="Palatino Linotype" w:hAnsi="Palatino Linotype" w:cs="Times New Roman"/>
            <w:sz w:val="20"/>
            <w:szCs w:val="20"/>
          </w:rPr>
          <w:t>(1967)</w:t>
        </w:r>
      </w:hyperlink>
      <w:r w:rsidR="00C5330B" w:rsidRPr="00C9590C">
        <w:rPr>
          <w:rFonts w:ascii="Palatino Linotype" w:hAnsi="Palatino Linotype" w:cs="Times New Roman"/>
          <w:sz w:val="20"/>
          <w:szCs w:val="20"/>
        </w:rPr>
        <w:t>, should be, and now are, overruled.</w:t>
      </w:r>
    </w:p>
    <w:p w14:paraId="55B80D34" w14:textId="015F225C" w:rsidR="00C5330B" w:rsidRPr="00C9590C" w:rsidRDefault="00C5330B" w:rsidP="00C9590C">
      <w:pPr>
        <w:spacing w:after="0" w:line="240" w:lineRule="auto"/>
        <w:ind w:firstLine="720"/>
        <w:jc w:val="both"/>
        <w:rPr>
          <w:rFonts w:ascii="Palatino Linotype" w:hAnsi="Palatino Linotype" w:cs="Times New Roman"/>
          <w:sz w:val="20"/>
          <w:szCs w:val="20"/>
        </w:rPr>
      </w:pPr>
    </w:p>
    <w:p w14:paraId="10DF7423" w14:textId="3F6D2FB9" w:rsidR="00C5330B" w:rsidRPr="00C9590C" w:rsidRDefault="00C9590C" w:rsidP="00C9590C">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Pr="00C9590C">
        <w:rPr>
          <w:rFonts w:ascii="Palatino Linotype" w:hAnsi="Palatino Linotype" w:cs="Times New Roman"/>
          <w:sz w:val="20"/>
          <w:szCs w:val="20"/>
        </w:rPr>
        <w:t xml:space="preserve"> </w:t>
      </w:r>
      <w:hyperlink r:id="rId21" w:history="1">
        <w:r w:rsidR="00C5330B" w:rsidRPr="00C9590C">
          <w:rPr>
            <w:rFonts w:ascii="Palatino Linotype" w:hAnsi="Palatino Linotype" w:cs="Times New Roman"/>
            <w:sz w:val="20"/>
            <w:szCs w:val="20"/>
          </w:rPr>
          <w:t>THOMAS</w:t>
        </w:r>
      </w:hyperlink>
      <w:r w:rsidR="00C5330B" w:rsidRPr="00C9590C">
        <w:rPr>
          <w:rFonts w:ascii="Palatino Linotype" w:hAnsi="Palatino Linotype" w:cs="Times New Roman"/>
          <w:sz w:val="20"/>
          <w:szCs w:val="20"/>
        </w:rPr>
        <w:t>, concurring.</w:t>
      </w:r>
    </w:p>
    <w:p w14:paraId="75C3909C" w14:textId="77777777" w:rsidR="00E20585" w:rsidRPr="00C9590C" w:rsidRDefault="00E20585" w:rsidP="00C9590C">
      <w:pPr>
        <w:spacing w:after="0" w:line="240" w:lineRule="auto"/>
        <w:jc w:val="both"/>
        <w:rPr>
          <w:rFonts w:ascii="Palatino Linotype" w:hAnsi="Palatino Linotype" w:cs="Times New Roman"/>
          <w:sz w:val="20"/>
          <w:szCs w:val="20"/>
        </w:rPr>
      </w:pPr>
    </w:p>
    <w:p w14:paraId="677719EF" w14:textId="04984678" w:rsidR="00C5330B" w:rsidRPr="00C9590C" w:rsidRDefault="00E20585" w:rsidP="00C9590C">
      <w:pPr>
        <w:spacing w:after="0" w:line="240" w:lineRule="auto"/>
        <w:jc w:val="both"/>
        <w:rPr>
          <w:rFonts w:ascii="Palatino Linotype" w:hAnsi="Palatino Linotype" w:cs="Times New Roman"/>
          <w:sz w:val="20"/>
          <w:szCs w:val="20"/>
        </w:rPr>
      </w:pPr>
      <w:r w:rsidRPr="00C9590C">
        <w:rPr>
          <w:rFonts w:ascii="Palatino Linotype" w:hAnsi="Palatino Linotype" w:cs="Times New Roman"/>
          <w:sz w:val="20"/>
          <w:szCs w:val="20"/>
        </w:rPr>
        <w:t>. . . . A</w:t>
      </w:r>
      <w:r w:rsidR="00C5330B" w:rsidRPr="00C9590C">
        <w:rPr>
          <w:rFonts w:ascii="Palatino Linotype" w:hAnsi="Palatino Linotype" w:cs="Times New Roman"/>
          <w:sz w:val="20"/>
          <w:szCs w:val="20"/>
        </w:rPr>
        <w:t xml:space="preserve"> quarter century of experience has convinced me that </w:t>
      </w:r>
      <w:r w:rsidR="00C5330B" w:rsidRPr="00C9590C">
        <w:rPr>
          <w:rFonts w:ascii="Palatino Linotype" w:hAnsi="Palatino Linotype" w:cs="Times New Roman"/>
          <w:i/>
          <w:sz w:val="20"/>
          <w:szCs w:val="20"/>
        </w:rPr>
        <w:t>Bellas Hess</w:t>
      </w:r>
      <w:r w:rsidR="00C5330B" w:rsidRPr="00C9590C">
        <w:rPr>
          <w:rFonts w:ascii="Palatino Linotype" w:hAnsi="Palatino Linotype" w:cs="Times New Roman"/>
          <w:sz w:val="20"/>
          <w:szCs w:val="20"/>
        </w:rPr>
        <w:t xml:space="preserve"> and </w:t>
      </w:r>
      <w:r w:rsidR="00C5330B" w:rsidRPr="00C9590C">
        <w:rPr>
          <w:rFonts w:ascii="Palatino Linotype" w:hAnsi="Palatino Linotype" w:cs="Times New Roman"/>
          <w:i/>
          <w:sz w:val="20"/>
          <w:szCs w:val="20"/>
        </w:rPr>
        <w:t>Quill</w:t>
      </w:r>
      <w:r w:rsidR="00C5330B" w:rsidRPr="00C9590C">
        <w:rPr>
          <w:rFonts w:ascii="Palatino Linotype" w:hAnsi="Palatino Linotype" w:cs="Times New Roman"/>
          <w:sz w:val="20"/>
          <w:szCs w:val="20"/>
        </w:rPr>
        <w:t xml:space="preserve"> “can no longer be rationally justified.”</w:t>
      </w:r>
      <w:r w:rsidRPr="00C9590C">
        <w:rPr>
          <w:rFonts w:ascii="Palatino Linotype" w:hAnsi="Palatino Linotype" w:cs="Times New Roman"/>
          <w:sz w:val="20"/>
          <w:szCs w:val="20"/>
        </w:rPr>
        <w:t xml:space="preserve"> </w:t>
      </w:r>
      <w:r w:rsidR="00C5330B" w:rsidRPr="00C9590C">
        <w:rPr>
          <w:rFonts w:ascii="Palatino Linotype" w:hAnsi="Palatino Linotype" w:cs="Times New Roman"/>
          <w:sz w:val="20"/>
          <w:szCs w:val="20"/>
        </w:rPr>
        <w:t xml:space="preserve">The same is true for this Court's entire negative Commerce Clause jurisprudence. </w:t>
      </w:r>
    </w:p>
    <w:p w14:paraId="6F18A17E" w14:textId="77777777" w:rsidR="00CE724E" w:rsidRPr="00C9590C" w:rsidRDefault="00CE724E" w:rsidP="00C9590C">
      <w:pPr>
        <w:spacing w:after="0" w:line="240" w:lineRule="auto"/>
        <w:jc w:val="both"/>
        <w:rPr>
          <w:rFonts w:ascii="Palatino Linotype" w:hAnsi="Palatino Linotype" w:cs="Times New Roman"/>
          <w:sz w:val="20"/>
          <w:szCs w:val="20"/>
        </w:rPr>
      </w:pPr>
      <w:bookmarkStart w:id="0" w:name="_GoBack"/>
      <w:bookmarkEnd w:id="0"/>
    </w:p>
    <w:p w14:paraId="5F2AE101" w14:textId="2FEA9C1F" w:rsidR="00C5330B" w:rsidRPr="00C9590C" w:rsidRDefault="00C9590C" w:rsidP="00C9590C">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Pr="00C9590C">
        <w:rPr>
          <w:rFonts w:ascii="Palatino Linotype" w:hAnsi="Palatino Linotype" w:cs="Times New Roman"/>
          <w:sz w:val="20"/>
          <w:szCs w:val="20"/>
        </w:rPr>
        <w:t xml:space="preserve"> </w:t>
      </w:r>
      <w:hyperlink r:id="rId22" w:history="1">
        <w:r w:rsidR="00C5330B" w:rsidRPr="00C9590C">
          <w:rPr>
            <w:rFonts w:ascii="Palatino Linotype" w:hAnsi="Palatino Linotype" w:cs="Times New Roman"/>
            <w:sz w:val="20"/>
            <w:szCs w:val="20"/>
          </w:rPr>
          <w:t>GORSUCH</w:t>
        </w:r>
      </w:hyperlink>
      <w:r w:rsidR="00C5330B" w:rsidRPr="00C9590C">
        <w:rPr>
          <w:rFonts w:ascii="Palatino Linotype" w:hAnsi="Palatino Linotype" w:cs="Times New Roman"/>
          <w:sz w:val="20"/>
          <w:szCs w:val="20"/>
        </w:rPr>
        <w:t>, concurring.</w:t>
      </w:r>
    </w:p>
    <w:p w14:paraId="0A160C9E" w14:textId="77777777" w:rsidR="00E20585" w:rsidRPr="00C9590C" w:rsidRDefault="00E20585" w:rsidP="00C9590C">
      <w:pPr>
        <w:spacing w:after="0" w:line="240" w:lineRule="auto"/>
        <w:jc w:val="both"/>
        <w:rPr>
          <w:rFonts w:ascii="Palatino Linotype" w:hAnsi="Palatino Linotype" w:cs="Times New Roman"/>
          <w:sz w:val="20"/>
          <w:szCs w:val="20"/>
        </w:rPr>
      </w:pPr>
    </w:p>
    <w:p w14:paraId="7C9DB034" w14:textId="77777777" w:rsidR="00E20585" w:rsidRPr="00C9590C" w:rsidRDefault="00E20585" w:rsidP="00C9590C">
      <w:pPr>
        <w:spacing w:after="0" w:line="240" w:lineRule="auto"/>
        <w:jc w:val="both"/>
        <w:rPr>
          <w:rFonts w:ascii="Palatino Linotype" w:hAnsi="Palatino Linotype" w:cs="Times New Roman"/>
          <w:sz w:val="20"/>
          <w:szCs w:val="20"/>
        </w:rPr>
      </w:pPr>
      <w:r w:rsidRPr="00C9590C">
        <w:rPr>
          <w:rFonts w:ascii="Palatino Linotype" w:hAnsi="Palatino Linotype" w:cs="Times New Roman"/>
          <w:sz w:val="20"/>
          <w:szCs w:val="20"/>
        </w:rPr>
        <w:t>. . . .</w:t>
      </w:r>
    </w:p>
    <w:p w14:paraId="20219CB3" w14:textId="66AC7707"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My agreement with the Court's discussion of the history of our dormant commerce clause jurisprudence, however, should not be mistaken for agreement with all aspects of the doctrine. The Commerce Clause is found in Article I and authorizes Congress to regulate interstate commerce. Meanwhile our dormant commerce cases suggest Article III courts may invalidate state laws that offend no congressional statute. Whether and how much of this can be squared with the text of the Commerce Clause, justified by stare decisis, or defended as misbranded products of federalism or antidiscrimination imperatives flowing from Article IV's Privileges and Immunities Clause are questions for another day. </w:t>
      </w:r>
      <w:r w:rsidR="00E20585" w:rsidRPr="00C9590C">
        <w:rPr>
          <w:rFonts w:ascii="Palatino Linotype" w:hAnsi="Palatino Linotype" w:cs="Times New Roman"/>
          <w:sz w:val="20"/>
          <w:szCs w:val="20"/>
        </w:rPr>
        <w:t xml:space="preserve">. . . </w:t>
      </w:r>
    </w:p>
    <w:p w14:paraId="44853427" w14:textId="3FDBD963" w:rsidR="00C5330B" w:rsidRPr="00C9590C" w:rsidRDefault="00C5330B" w:rsidP="00C9590C">
      <w:pPr>
        <w:spacing w:after="0" w:line="240" w:lineRule="auto"/>
        <w:ind w:firstLine="720"/>
        <w:jc w:val="both"/>
        <w:rPr>
          <w:rFonts w:ascii="Palatino Linotype" w:hAnsi="Palatino Linotype" w:cs="Times New Roman"/>
          <w:sz w:val="20"/>
          <w:szCs w:val="20"/>
        </w:rPr>
      </w:pPr>
    </w:p>
    <w:p w14:paraId="452E8DB1" w14:textId="572885EA" w:rsidR="00C5330B" w:rsidRPr="00C9590C" w:rsidRDefault="00C5330B" w:rsidP="00C9590C">
      <w:pPr>
        <w:spacing w:after="0" w:line="240" w:lineRule="auto"/>
        <w:jc w:val="both"/>
        <w:rPr>
          <w:rFonts w:ascii="Palatino Linotype" w:hAnsi="Palatino Linotype" w:cs="Times New Roman"/>
          <w:sz w:val="20"/>
          <w:szCs w:val="20"/>
        </w:rPr>
      </w:pPr>
      <w:r w:rsidRPr="00C9590C">
        <w:rPr>
          <w:rFonts w:ascii="Palatino Linotype" w:hAnsi="Palatino Linotype" w:cs="Times New Roman"/>
          <w:sz w:val="20"/>
          <w:szCs w:val="20"/>
        </w:rPr>
        <w:t xml:space="preserve">CHIEF JUSTICE ROBERTS, with whom </w:t>
      </w:r>
      <w:r w:rsidR="00C9590C">
        <w:rPr>
          <w:rFonts w:ascii="Palatino Linotype" w:hAnsi="Palatino Linotype" w:cs="Times New Roman"/>
          <w:sz w:val="20"/>
          <w:szCs w:val="20"/>
        </w:rPr>
        <w:t>JUSTICE</w:t>
      </w:r>
      <w:r w:rsidRPr="00C9590C">
        <w:rPr>
          <w:rFonts w:ascii="Palatino Linotype" w:hAnsi="Palatino Linotype" w:cs="Times New Roman"/>
          <w:sz w:val="20"/>
          <w:szCs w:val="20"/>
        </w:rPr>
        <w:t xml:space="preserve"> </w:t>
      </w:r>
      <w:hyperlink r:id="rId23" w:history="1">
        <w:r w:rsidRPr="00C9590C">
          <w:rPr>
            <w:rFonts w:ascii="Palatino Linotype" w:hAnsi="Palatino Linotype" w:cs="Times New Roman"/>
            <w:sz w:val="20"/>
            <w:szCs w:val="20"/>
          </w:rPr>
          <w:t>BREYER</w:t>
        </w:r>
      </w:hyperlink>
      <w:r w:rsidRPr="00C9590C">
        <w:rPr>
          <w:rFonts w:ascii="Palatino Linotype" w:hAnsi="Palatino Linotype" w:cs="Times New Roman"/>
          <w:sz w:val="20"/>
          <w:szCs w:val="20"/>
        </w:rPr>
        <w:t xml:space="preserve">, </w:t>
      </w:r>
      <w:r w:rsidR="00C9590C">
        <w:rPr>
          <w:rFonts w:ascii="Palatino Linotype" w:hAnsi="Palatino Linotype" w:cs="Times New Roman"/>
          <w:sz w:val="20"/>
          <w:szCs w:val="20"/>
        </w:rPr>
        <w:t>JUSTICE</w:t>
      </w:r>
      <w:r w:rsidR="00C9590C" w:rsidRPr="00C9590C">
        <w:rPr>
          <w:rFonts w:ascii="Palatino Linotype" w:hAnsi="Palatino Linotype" w:cs="Times New Roman"/>
          <w:sz w:val="20"/>
          <w:szCs w:val="20"/>
        </w:rPr>
        <w:t xml:space="preserve"> </w:t>
      </w:r>
      <w:hyperlink r:id="rId24" w:history="1">
        <w:r w:rsidRPr="00C9590C">
          <w:rPr>
            <w:rFonts w:ascii="Palatino Linotype" w:hAnsi="Palatino Linotype" w:cs="Times New Roman"/>
            <w:sz w:val="20"/>
            <w:szCs w:val="20"/>
          </w:rPr>
          <w:t>SOTOMAYOR</w:t>
        </w:r>
      </w:hyperlink>
      <w:r w:rsidRPr="00C9590C">
        <w:rPr>
          <w:rFonts w:ascii="Palatino Linotype" w:hAnsi="Palatino Linotype" w:cs="Times New Roman"/>
          <w:sz w:val="20"/>
          <w:szCs w:val="20"/>
        </w:rPr>
        <w:t xml:space="preserve">, and </w:t>
      </w:r>
      <w:r w:rsidR="00C9590C">
        <w:rPr>
          <w:rFonts w:ascii="Palatino Linotype" w:hAnsi="Palatino Linotype" w:cs="Times New Roman"/>
          <w:sz w:val="20"/>
          <w:szCs w:val="20"/>
        </w:rPr>
        <w:t>JUSTICE</w:t>
      </w:r>
      <w:r w:rsidR="00C9590C" w:rsidRPr="00C9590C">
        <w:rPr>
          <w:rFonts w:ascii="Palatino Linotype" w:hAnsi="Palatino Linotype" w:cs="Times New Roman"/>
          <w:sz w:val="20"/>
          <w:szCs w:val="20"/>
        </w:rPr>
        <w:t xml:space="preserve"> </w:t>
      </w:r>
      <w:hyperlink r:id="rId25" w:history="1">
        <w:r w:rsidRPr="00C9590C">
          <w:rPr>
            <w:rFonts w:ascii="Palatino Linotype" w:hAnsi="Palatino Linotype" w:cs="Times New Roman"/>
            <w:sz w:val="20"/>
            <w:szCs w:val="20"/>
          </w:rPr>
          <w:t>KAGAN</w:t>
        </w:r>
      </w:hyperlink>
      <w:r w:rsidRPr="00C9590C">
        <w:rPr>
          <w:rFonts w:ascii="Palatino Linotype" w:hAnsi="Palatino Linotype" w:cs="Times New Roman"/>
          <w:sz w:val="20"/>
          <w:szCs w:val="20"/>
        </w:rPr>
        <w:t xml:space="preserve"> join, dissenting.</w:t>
      </w:r>
    </w:p>
    <w:p w14:paraId="67BF2A39" w14:textId="77777777" w:rsidR="00CE724E" w:rsidRPr="00C9590C" w:rsidRDefault="00CE724E" w:rsidP="00C9590C">
      <w:pPr>
        <w:spacing w:after="0" w:line="240" w:lineRule="auto"/>
        <w:ind w:firstLine="720"/>
        <w:jc w:val="both"/>
        <w:rPr>
          <w:rFonts w:ascii="Palatino Linotype" w:hAnsi="Palatino Linotype" w:cs="Times New Roman"/>
          <w:sz w:val="20"/>
          <w:szCs w:val="20"/>
        </w:rPr>
      </w:pPr>
    </w:p>
    <w:p w14:paraId="25FE8AC1" w14:textId="1C95F180"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lastRenderedPageBreak/>
        <w:object w:dxaOrig="1440" w:dyaOrig="1440" w14:anchorId="5E96991A">
          <v:shape id="_x0000_i1087" type="#_x0000_t75" style="width:1in;height:18pt" o:ole="">
            <v:imagedata r:id="rId7" o:title=""/>
          </v:shape>
          <w:control r:id="rId26" w:name="DefaultOcxName27" w:shapeid="_x0000_i1087"/>
        </w:object>
      </w:r>
      <w:r w:rsidRPr="00C9590C">
        <w:rPr>
          <w:rFonts w:ascii="Palatino Linotype" w:hAnsi="Palatino Linotype" w:cs="Times New Roman"/>
          <w:sz w:val="20"/>
          <w:szCs w:val="20"/>
        </w:rPr>
        <w:t xml:space="preserve"> </w:t>
      </w:r>
    </w:p>
    <w:p w14:paraId="311DE495" w14:textId="61D77480"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I agree that </w:t>
      </w:r>
      <w:r w:rsidRPr="00C9590C">
        <w:rPr>
          <w:rFonts w:ascii="Palatino Linotype" w:hAnsi="Palatino Linotype" w:cs="Times New Roman"/>
          <w:i/>
          <w:sz w:val="20"/>
          <w:szCs w:val="20"/>
        </w:rPr>
        <w:t>Bellas Hess</w:t>
      </w:r>
      <w:r w:rsidRPr="00C9590C">
        <w:rPr>
          <w:rFonts w:ascii="Palatino Linotype" w:hAnsi="Palatino Linotype" w:cs="Times New Roman"/>
          <w:sz w:val="20"/>
          <w:szCs w:val="20"/>
        </w:rPr>
        <w:t xml:space="preserve"> was wrongly decided, for many of the reasons given by the Court. The Court argues in favor of overturning that decision because the “Internet's prevalence and power have changed the dynamics of the national economy.” But that is the very reason I oppose discarding the physical-presence rule. E-commerce has grown into a significant and vibrant part of our national economy against the backdrop of established rules, including the physical-presence rule. Any alteration to those rules with the potential to disrupt the development of such a critical segment of the economy should be undertaken by Congress. The Court should not act on this important question of current economic policy, solely to expiate a mistake it made over 50 years ago.</w:t>
      </w:r>
    </w:p>
    <w:p w14:paraId="2E43FEFA" w14:textId="761D6B3C"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This Court “does not overturn its precedents lightly.” </w:t>
      </w:r>
      <w:r w:rsidR="00CE724E"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 xml:space="preserve">The bar is even higher in fields in which Congress “exercises primary authority” and can, if it wishes, override this Court's decisions with contrary legislation. </w:t>
      </w:r>
      <w:r w:rsidR="00CE724E"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 xml:space="preserve">We have applied this heightened form of stare decisis in the dormant Commerce Clause context. </w:t>
      </w:r>
      <w:r w:rsidRPr="00C9590C">
        <w:rPr>
          <w:rFonts w:ascii="Palatino Linotype" w:hAnsi="Palatino Linotype" w:cs="Times New Roman"/>
          <w:sz w:val="20"/>
          <w:szCs w:val="20"/>
        </w:rPr>
        <w:object w:dxaOrig="1440" w:dyaOrig="1440" w14:anchorId="09946559">
          <v:shape id="_x0000_i1090" type="#_x0000_t75" style="width:1in;height:18pt" o:ole="">
            <v:imagedata r:id="rId7" o:title=""/>
          </v:shape>
          <w:control r:id="rId27" w:name="DefaultOcxName29" w:shapeid="_x0000_i1090"/>
        </w:object>
      </w:r>
      <w:r w:rsidRPr="00C9590C">
        <w:rPr>
          <w:rFonts w:ascii="Palatino Linotype" w:hAnsi="Palatino Linotype" w:cs="Times New Roman"/>
          <w:sz w:val="20"/>
          <w:szCs w:val="20"/>
        </w:rPr>
        <w:t xml:space="preserve">In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this Court emphasized that the decision to hew to the physical-presence rule on stare decisis grounds was “made easier by the fact that the underlying issue is not only one that Congress may be better qualified to resolve, but also one that Congress has the ultimate power to resolve.” </w:t>
      </w:r>
      <w:r w:rsidR="00CE724E" w:rsidRPr="00C9590C">
        <w:rPr>
          <w:rFonts w:ascii="Palatino Linotype" w:hAnsi="Palatino Linotype" w:cs="Times New Roman"/>
          <w:sz w:val="20"/>
          <w:szCs w:val="20"/>
        </w:rPr>
        <w:t xml:space="preserve">. . . </w:t>
      </w:r>
    </w:p>
    <w:p w14:paraId="3845E89B" w14:textId="77777777" w:rsidR="00CE724E" w:rsidRPr="00C9590C" w:rsidRDefault="00CE724E"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p>
    <w:p w14:paraId="583CCB20" w14:textId="2C24D37E"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Congress has in fact been considering whether to alter the rule established in </w:t>
      </w:r>
      <w:r w:rsidRPr="00C9590C">
        <w:rPr>
          <w:rFonts w:ascii="Palatino Linotype" w:hAnsi="Palatino Linotype" w:cs="Times New Roman"/>
          <w:i/>
          <w:sz w:val="20"/>
          <w:szCs w:val="20"/>
        </w:rPr>
        <w:t>Bellas Hess</w:t>
      </w:r>
      <w:r w:rsidRPr="00C9590C">
        <w:rPr>
          <w:rFonts w:ascii="Palatino Linotype" w:hAnsi="Palatino Linotype" w:cs="Times New Roman"/>
          <w:sz w:val="20"/>
          <w:szCs w:val="20"/>
        </w:rPr>
        <w:t xml:space="preserve"> for some time. Three bills addressing the issue are currently pending. </w:t>
      </w:r>
      <w:r w:rsidR="00CE724E" w:rsidRPr="00C9590C">
        <w:rPr>
          <w:rFonts w:ascii="Palatino Linotype" w:hAnsi="Palatino Linotype" w:cs="Times New Roman"/>
          <w:sz w:val="20"/>
          <w:szCs w:val="20"/>
        </w:rPr>
        <w:t>. . .</w:t>
      </w:r>
      <w:r w:rsidRPr="00C9590C">
        <w:rPr>
          <w:rFonts w:ascii="Palatino Linotype" w:hAnsi="Palatino Linotype" w:cs="Times New Roman"/>
          <w:sz w:val="20"/>
          <w:szCs w:val="20"/>
        </w:rPr>
        <w:object w:dxaOrig="1440" w:dyaOrig="1440" w14:anchorId="3E567C87">
          <v:shape id="_x0000_i1093" type="#_x0000_t75" style="width:1in;height:18pt" o:ole="">
            <v:imagedata r:id="rId7" o:title=""/>
          </v:shape>
          <w:control r:id="rId28" w:name="DefaultOcxName31" w:shapeid="_x0000_i1093"/>
        </w:object>
      </w:r>
      <w:r w:rsidRPr="00C9590C">
        <w:rPr>
          <w:rFonts w:ascii="Palatino Linotype" w:hAnsi="Palatino Linotype" w:cs="Times New Roman"/>
          <w:sz w:val="20"/>
          <w:szCs w:val="20"/>
        </w:rPr>
        <w:t>States and local governments are already able to collect approximately 80 percent of the tax revenue that would be available if there were no physical-presence rule.</w:t>
      </w:r>
      <w:r w:rsidR="00CE724E" w:rsidRPr="00C9590C">
        <w:rPr>
          <w:rFonts w:ascii="Palatino Linotype" w:hAnsi="Palatino Linotype" w:cs="Times New Roman"/>
          <w:sz w:val="20"/>
          <w:szCs w:val="20"/>
        </w:rPr>
        <w:t xml:space="preserve"> . . . </w:t>
      </w:r>
      <w:r w:rsidRPr="00C9590C">
        <w:rPr>
          <w:rFonts w:ascii="Palatino Linotype" w:hAnsi="Palatino Linotype" w:cs="Times New Roman"/>
          <w:sz w:val="20"/>
          <w:szCs w:val="20"/>
        </w:rPr>
        <w:t>To the extent the physical-presence rule is harming States, the harm is apparently receding with time.</w:t>
      </w:r>
    </w:p>
    <w:p w14:paraId="3FB8FA21" w14:textId="37478798" w:rsidR="00C5330B" w:rsidRPr="00C9590C" w:rsidRDefault="00CE724E"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 . . . </w:t>
      </w:r>
      <w:r w:rsidR="00C5330B" w:rsidRPr="00C9590C">
        <w:rPr>
          <w:rFonts w:ascii="Palatino Linotype" w:hAnsi="Palatino Linotype" w:cs="Times New Roman"/>
          <w:sz w:val="20"/>
          <w:szCs w:val="20"/>
        </w:rPr>
        <w:t>“</w:t>
      </w:r>
      <w:r w:rsidRPr="00C9590C">
        <w:rPr>
          <w:rFonts w:ascii="Palatino Linotype" w:hAnsi="Palatino Linotype" w:cs="Times New Roman"/>
          <w:sz w:val="20"/>
          <w:szCs w:val="20"/>
        </w:rPr>
        <w:t>[T]</w:t>
      </w:r>
      <w:r w:rsidR="00C5330B" w:rsidRPr="00C9590C">
        <w:rPr>
          <w:rFonts w:ascii="Palatino Linotype" w:hAnsi="Palatino Linotype" w:cs="Times New Roman"/>
          <w:sz w:val="20"/>
          <w:szCs w:val="20"/>
        </w:rPr>
        <w:t xml:space="preserve">he present realities of the interstate marketplace” include the possibility that the marketplace itself could be affected by abandoning the physical-presence rule. </w:t>
      </w:r>
      <w:r w:rsidRPr="00C9590C">
        <w:rPr>
          <w:rFonts w:ascii="Palatino Linotype" w:hAnsi="Palatino Linotype" w:cs="Times New Roman"/>
          <w:sz w:val="20"/>
          <w:szCs w:val="20"/>
        </w:rPr>
        <w:t xml:space="preserve">. . . </w:t>
      </w:r>
      <w:r w:rsidR="00C5330B" w:rsidRPr="00C9590C">
        <w:rPr>
          <w:rFonts w:ascii="Palatino Linotype" w:hAnsi="Palatino Linotype" w:cs="Times New Roman"/>
          <w:sz w:val="20"/>
          <w:szCs w:val="20"/>
        </w:rPr>
        <w:t xml:space="preserve">The Court, for example, breezily disregards the costs that its decision will impose on retailers. Correctly calculating and remitting sales taxes on all e-commerce sales will likely prove baffling for many retailers. Over 10,000 jurisdictions levy sales taxes, each with “different tax rates, different rules governing tax-exempt goods and services, different product category definitions, and different standards for determining whether an out-of-state seller has a substantial presence” in the jurisdiction. </w:t>
      </w:r>
      <w:r w:rsidRPr="00C9590C">
        <w:rPr>
          <w:rFonts w:ascii="Palatino Linotype" w:hAnsi="Palatino Linotype" w:cs="Times New Roman"/>
          <w:sz w:val="20"/>
          <w:szCs w:val="20"/>
        </w:rPr>
        <w:t xml:space="preserve">. . . </w:t>
      </w:r>
      <w:r w:rsidR="00C5330B" w:rsidRPr="00C9590C">
        <w:rPr>
          <w:rFonts w:ascii="Palatino Linotype" w:hAnsi="Palatino Linotype" w:cs="Times New Roman"/>
          <w:sz w:val="20"/>
          <w:szCs w:val="20"/>
        </w:rPr>
        <w:t xml:space="preserve">The burden will fall disproportionately on small businesses. One vitalizing effect of the Internet has been connecting small, even “micro” businesses to potential buyers across the Nation. People starting a business selling their embroidered pillowcases or carved decoys can offer their wares throughout the country—but probably not if they have to figure out the tax due on every sale. </w:t>
      </w:r>
      <w:r w:rsidRPr="00C9590C">
        <w:rPr>
          <w:rFonts w:ascii="Palatino Linotype" w:hAnsi="Palatino Linotype" w:cs="Times New Roman"/>
          <w:sz w:val="20"/>
          <w:szCs w:val="20"/>
        </w:rPr>
        <w:t xml:space="preserve">. . . </w:t>
      </w:r>
    </w:p>
    <w:p w14:paraId="323D8F14" w14:textId="0D3E1D8D" w:rsidR="00CE724E"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A good reason to leave these matters to Congress is that legislators may more directly consider the competing interests at stake. Unlike this Court, Congress has the flexibility to address these questions in a wide variety of ways.</w:t>
      </w:r>
      <w:r w:rsidR="00CE724E" w:rsidRPr="00C9590C">
        <w:rPr>
          <w:rFonts w:ascii="Palatino Linotype" w:hAnsi="Palatino Linotype" w:cs="Times New Roman"/>
          <w:sz w:val="20"/>
          <w:szCs w:val="20"/>
        </w:rPr>
        <w:t xml:space="preserve"> . . </w:t>
      </w:r>
      <w:r w:rsidRPr="00C9590C">
        <w:rPr>
          <w:rFonts w:ascii="Palatino Linotype" w:hAnsi="Palatino Linotype" w:cs="Times New Roman"/>
          <w:sz w:val="20"/>
          <w:szCs w:val="20"/>
        </w:rPr>
        <w:t>.</w:t>
      </w:r>
      <w:r w:rsidR="00CE724E" w:rsidRPr="00C9590C">
        <w:rPr>
          <w:rFonts w:ascii="Palatino Linotype" w:hAnsi="Palatino Linotype" w:cs="Times New Roman"/>
          <w:sz w:val="20"/>
          <w:szCs w:val="20"/>
        </w:rPr>
        <w:t xml:space="preserve"> H</w:t>
      </w:r>
      <w:r w:rsidRPr="00C9590C">
        <w:rPr>
          <w:rFonts w:ascii="Palatino Linotype" w:hAnsi="Palatino Linotype" w:cs="Times New Roman"/>
          <w:sz w:val="20"/>
          <w:szCs w:val="20"/>
        </w:rPr>
        <w:t xml:space="preserve">ere, after investigation, Congress could reasonably decide that current trends might sufficiently expand tax revenues, obviating the need for an abrupt policy shift with potentially adverse consequences for e-commerce. Or Congress might decide that the benefits of allowing States to secure additional tax revenue outweigh any foreseeable harm to e-commerce. Or Congress might elect to accommodate these competing interests, by, for example, allowing States to tax Internet sales by remote retailers only if revenue from such sales exceeds some set amount per year. </w:t>
      </w:r>
      <w:r w:rsidR="00CE724E" w:rsidRPr="00C9590C">
        <w:rPr>
          <w:rFonts w:ascii="Palatino Linotype" w:hAnsi="Palatino Linotype" w:cs="Times New Roman"/>
          <w:sz w:val="20"/>
          <w:szCs w:val="20"/>
        </w:rPr>
        <w:t>. . .</w:t>
      </w:r>
    </w:p>
    <w:p w14:paraId="6E0705E2" w14:textId="758E4316" w:rsidR="00C5330B" w:rsidRPr="00C9590C" w:rsidRDefault="00C5330B" w:rsidP="00C9590C">
      <w:pPr>
        <w:spacing w:after="0" w:line="240" w:lineRule="auto"/>
        <w:ind w:firstLine="720"/>
        <w:jc w:val="both"/>
        <w:rPr>
          <w:rFonts w:ascii="Palatino Linotype" w:hAnsi="Palatino Linotype" w:cs="Times New Roman"/>
          <w:sz w:val="20"/>
          <w:szCs w:val="20"/>
        </w:rPr>
      </w:pPr>
      <w:r w:rsidRPr="00C9590C">
        <w:rPr>
          <w:rFonts w:ascii="Palatino Linotype" w:hAnsi="Palatino Linotype" w:cs="Times New Roman"/>
          <w:sz w:val="20"/>
          <w:szCs w:val="20"/>
        </w:rPr>
        <w:t xml:space="preserve">The Court is of course correct that the Nation's economy has changed dramatically since the time that </w:t>
      </w:r>
      <w:r w:rsidRPr="00C9590C">
        <w:rPr>
          <w:rFonts w:ascii="Palatino Linotype" w:hAnsi="Palatino Linotype" w:cs="Times New Roman"/>
          <w:i/>
          <w:sz w:val="20"/>
          <w:szCs w:val="20"/>
        </w:rPr>
        <w:t>Bellas Hess</w:t>
      </w:r>
      <w:r w:rsidRPr="00C9590C">
        <w:rPr>
          <w:rFonts w:ascii="Palatino Linotype" w:hAnsi="Palatino Linotype" w:cs="Times New Roman"/>
          <w:sz w:val="20"/>
          <w:szCs w:val="20"/>
        </w:rPr>
        <w:t xml:space="preserve"> and </w:t>
      </w:r>
      <w:r w:rsidRPr="00C9590C">
        <w:rPr>
          <w:rFonts w:ascii="Palatino Linotype" w:hAnsi="Palatino Linotype" w:cs="Times New Roman"/>
          <w:i/>
          <w:sz w:val="20"/>
          <w:szCs w:val="20"/>
        </w:rPr>
        <w:t>Quill</w:t>
      </w:r>
      <w:r w:rsidRPr="00C9590C">
        <w:rPr>
          <w:rFonts w:ascii="Palatino Linotype" w:hAnsi="Palatino Linotype" w:cs="Times New Roman"/>
          <w:sz w:val="20"/>
          <w:szCs w:val="20"/>
        </w:rPr>
        <w:t xml:space="preserve"> roamed the earth. I fear the Court today is compounding its past error by trying to fix it in a totally different era. The Constitution gives Congress the power “[t]o regulate Commerce ... among the several States.” I would let Congress decide whether to depart from the physical-presence rule that has governed this area for half a century.</w:t>
      </w:r>
    </w:p>
    <w:sectPr w:rsidR="00C5330B" w:rsidRPr="00C959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904AE" w14:textId="77777777" w:rsidR="00CE17E4" w:rsidRDefault="00CE17E4" w:rsidP="00CE17E4">
      <w:pPr>
        <w:spacing w:after="0" w:line="240" w:lineRule="auto"/>
      </w:pPr>
      <w:r>
        <w:separator/>
      </w:r>
    </w:p>
  </w:endnote>
  <w:endnote w:type="continuationSeparator" w:id="0">
    <w:p w14:paraId="4D0561BE" w14:textId="77777777" w:rsidR="00CE17E4" w:rsidRDefault="00CE17E4" w:rsidP="00CE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2D21" w14:textId="77777777" w:rsidR="00CE17E4" w:rsidRDefault="00CE17E4" w:rsidP="00CE17E4">
      <w:pPr>
        <w:spacing w:after="0" w:line="240" w:lineRule="auto"/>
      </w:pPr>
      <w:r>
        <w:separator/>
      </w:r>
    </w:p>
  </w:footnote>
  <w:footnote w:type="continuationSeparator" w:id="0">
    <w:p w14:paraId="232008F1" w14:textId="77777777" w:rsidR="00CE17E4" w:rsidRDefault="00CE17E4" w:rsidP="00CE1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30B"/>
    <w:rsid w:val="00027D07"/>
    <w:rsid w:val="0028402D"/>
    <w:rsid w:val="003E30FF"/>
    <w:rsid w:val="006D5276"/>
    <w:rsid w:val="00903B4B"/>
    <w:rsid w:val="00933190"/>
    <w:rsid w:val="00A43BB5"/>
    <w:rsid w:val="00B2197C"/>
    <w:rsid w:val="00C5330B"/>
    <w:rsid w:val="00C9590C"/>
    <w:rsid w:val="00CE17E4"/>
    <w:rsid w:val="00CE724E"/>
    <w:rsid w:val="00D65265"/>
    <w:rsid w:val="00DC4E39"/>
    <w:rsid w:val="00E2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D3C66"/>
  <w15:chartTrackingRefBased/>
  <w15:docId w15:val="{47D9FCD7-F028-4D01-AC31-DB5B18F2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E4"/>
  </w:style>
  <w:style w:type="paragraph" w:styleId="Footer">
    <w:name w:val="footer"/>
    <w:basedOn w:val="Normal"/>
    <w:link w:val="FooterChar"/>
    <w:uiPriority w:val="99"/>
    <w:unhideWhenUsed/>
    <w:rsid w:val="00CE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354739">
      <w:bodyDiv w:val="1"/>
      <w:marLeft w:val="0"/>
      <w:marRight w:val="0"/>
      <w:marTop w:val="0"/>
      <w:marBottom w:val="0"/>
      <w:divBdr>
        <w:top w:val="none" w:sz="0" w:space="0" w:color="auto"/>
        <w:left w:val="none" w:sz="0" w:space="0" w:color="auto"/>
        <w:bottom w:val="none" w:sz="0" w:space="0" w:color="auto"/>
        <w:right w:val="none" w:sz="0" w:space="0" w:color="auto"/>
      </w:divBdr>
      <w:divsChild>
        <w:div w:id="308022728">
          <w:marLeft w:val="0"/>
          <w:marRight w:val="0"/>
          <w:marTop w:val="0"/>
          <w:marBottom w:val="0"/>
          <w:divBdr>
            <w:top w:val="none" w:sz="0" w:space="0" w:color="auto"/>
            <w:left w:val="single" w:sz="6" w:space="0" w:color="BBBBBB"/>
            <w:bottom w:val="single" w:sz="6" w:space="0" w:color="BBBBBB"/>
            <w:right w:val="single" w:sz="6" w:space="0" w:color="BBBBBB"/>
          </w:divBdr>
          <w:divsChild>
            <w:div w:id="1922251554">
              <w:marLeft w:val="0"/>
              <w:marRight w:val="0"/>
              <w:marTop w:val="0"/>
              <w:marBottom w:val="0"/>
              <w:divBdr>
                <w:top w:val="none" w:sz="0" w:space="0" w:color="auto"/>
                <w:left w:val="none" w:sz="0" w:space="0" w:color="auto"/>
                <w:bottom w:val="none" w:sz="0" w:space="0" w:color="auto"/>
                <w:right w:val="none" w:sz="0" w:space="0" w:color="auto"/>
              </w:divBdr>
              <w:divsChild>
                <w:div w:id="1805083001">
                  <w:marLeft w:val="0"/>
                  <w:marRight w:val="0"/>
                  <w:marTop w:val="75"/>
                  <w:marBottom w:val="0"/>
                  <w:divBdr>
                    <w:top w:val="none" w:sz="0" w:space="0" w:color="auto"/>
                    <w:left w:val="none" w:sz="0" w:space="0" w:color="auto"/>
                    <w:bottom w:val="none" w:sz="0" w:space="0" w:color="auto"/>
                    <w:right w:val="none" w:sz="0" w:space="0" w:color="auto"/>
                  </w:divBdr>
                  <w:divsChild>
                    <w:div w:id="1955862639">
                      <w:marLeft w:val="0"/>
                      <w:marRight w:val="0"/>
                      <w:marTop w:val="0"/>
                      <w:marBottom w:val="0"/>
                      <w:divBdr>
                        <w:top w:val="none" w:sz="0" w:space="0" w:color="auto"/>
                        <w:left w:val="none" w:sz="0" w:space="0" w:color="auto"/>
                        <w:bottom w:val="none" w:sz="0" w:space="0" w:color="auto"/>
                        <w:right w:val="none" w:sz="0" w:space="0" w:color="auto"/>
                      </w:divBdr>
                      <w:divsChild>
                        <w:div w:id="1451634017">
                          <w:marLeft w:val="0"/>
                          <w:marRight w:val="0"/>
                          <w:marTop w:val="0"/>
                          <w:marBottom w:val="0"/>
                          <w:divBdr>
                            <w:top w:val="none" w:sz="0" w:space="0" w:color="auto"/>
                            <w:left w:val="none" w:sz="0" w:space="0" w:color="auto"/>
                            <w:bottom w:val="none" w:sz="0" w:space="0" w:color="auto"/>
                            <w:right w:val="none" w:sz="0" w:space="0" w:color="auto"/>
                          </w:divBdr>
                          <w:divsChild>
                            <w:div w:id="531723051">
                              <w:marLeft w:val="0"/>
                              <w:marRight w:val="0"/>
                              <w:marTop w:val="0"/>
                              <w:marBottom w:val="0"/>
                              <w:divBdr>
                                <w:top w:val="none" w:sz="0" w:space="0" w:color="auto"/>
                                <w:left w:val="none" w:sz="0" w:space="0" w:color="auto"/>
                                <w:bottom w:val="none" w:sz="0" w:space="0" w:color="auto"/>
                                <w:right w:val="none" w:sz="0" w:space="0" w:color="auto"/>
                              </w:divBdr>
                              <w:divsChild>
                                <w:div w:id="2075539928">
                                  <w:marLeft w:val="0"/>
                                  <w:marRight w:val="0"/>
                                  <w:marTop w:val="0"/>
                                  <w:marBottom w:val="0"/>
                                  <w:divBdr>
                                    <w:top w:val="none" w:sz="0" w:space="0" w:color="auto"/>
                                    <w:left w:val="none" w:sz="0" w:space="0" w:color="auto"/>
                                    <w:bottom w:val="none" w:sz="0" w:space="0" w:color="auto"/>
                                    <w:right w:val="none" w:sz="0" w:space="0" w:color="auto"/>
                                  </w:divBdr>
                                  <w:divsChild>
                                    <w:div w:id="294064446">
                                      <w:marLeft w:val="0"/>
                                      <w:marRight w:val="0"/>
                                      <w:marTop w:val="0"/>
                                      <w:marBottom w:val="0"/>
                                      <w:divBdr>
                                        <w:top w:val="none" w:sz="0" w:space="0" w:color="auto"/>
                                        <w:left w:val="none" w:sz="0" w:space="0" w:color="auto"/>
                                        <w:bottom w:val="none" w:sz="0" w:space="0" w:color="auto"/>
                                        <w:right w:val="none" w:sz="0" w:space="0" w:color="auto"/>
                                      </w:divBdr>
                                      <w:divsChild>
                                        <w:div w:id="624429587">
                                          <w:marLeft w:val="1200"/>
                                          <w:marRight w:val="1200"/>
                                          <w:marTop w:val="0"/>
                                          <w:marBottom w:val="0"/>
                                          <w:divBdr>
                                            <w:top w:val="none" w:sz="0" w:space="0" w:color="auto"/>
                                            <w:left w:val="none" w:sz="0" w:space="0" w:color="auto"/>
                                            <w:bottom w:val="none" w:sz="0" w:space="0" w:color="auto"/>
                                            <w:right w:val="none" w:sz="0" w:space="0" w:color="auto"/>
                                          </w:divBdr>
                                          <w:divsChild>
                                            <w:div w:id="176315906">
                                              <w:marLeft w:val="0"/>
                                              <w:marRight w:val="0"/>
                                              <w:marTop w:val="0"/>
                                              <w:marBottom w:val="0"/>
                                              <w:divBdr>
                                                <w:top w:val="none" w:sz="0" w:space="0" w:color="auto"/>
                                                <w:left w:val="none" w:sz="0" w:space="0" w:color="auto"/>
                                                <w:bottom w:val="none" w:sz="0" w:space="0" w:color="auto"/>
                                                <w:right w:val="none" w:sz="0" w:space="0" w:color="auto"/>
                                              </w:divBdr>
                                              <w:divsChild>
                                                <w:div w:id="114636800">
                                                  <w:marLeft w:val="0"/>
                                                  <w:marRight w:val="0"/>
                                                  <w:marTop w:val="0"/>
                                                  <w:marBottom w:val="0"/>
                                                  <w:divBdr>
                                                    <w:top w:val="none" w:sz="0" w:space="0" w:color="auto"/>
                                                    <w:left w:val="none" w:sz="0" w:space="0" w:color="auto"/>
                                                    <w:bottom w:val="none" w:sz="0" w:space="0" w:color="auto"/>
                                                    <w:right w:val="none" w:sz="0" w:space="0" w:color="auto"/>
                                                  </w:divBdr>
                                                  <w:divsChild>
                                                    <w:div w:id="1891457314">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267039778">
                                                              <w:marLeft w:val="0"/>
                                                              <w:marRight w:val="0"/>
                                                              <w:marTop w:val="0"/>
                                                              <w:marBottom w:val="0"/>
                                                              <w:divBdr>
                                                                <w:top w:val="none" w:sz="0" w:space="0" w:color="auto"/>
                                                                <w:left w:val="none" w:sz="0" w:space="0" w:color="auto"/>
                                                                <w:bottom w:val="none" w:sz="0" w:space="0" w:color="auto"/>
                                                                <w:right w:val="none" w:sz="0" w:space="0" w:color="auto"/>
                                                              </w:divBdr>
                                                              <w:divsChild>
                                                                <w:div w:id="201091712">
                                                                  <w:marLeft w:val="0"/>
                                                                  <w:marRight w:val="0"/>
                                                                  <w:marTop w:val="0"/>
                                                                  <w:marBottom w:val="0"/>
                                                                  <w:divBdr>
                                                                    <w:top w:val="none" w:sz="0" w:space="0" w:color="auto"/>
                                                                    <w:left w:val="none" w:sz="0" w:space="0" w:color="auto"/>
                                                                    <w:bottom w:val="none" w:sz="0" w:space="0" w:color="auto"/>
                                                                    <w:right w:val="none" w:sz="0" w:space="0" w:color="auto"/>
                                                                  </w:divBdr>
                                                                </w:div>
                                                              </w:divsChild>
                                                            </w:div>
                                                            <w:div w:id="1063140108">
                                                              <w:marLeft w:val="0"/>
                                                              <w:marRight w:val="0"/>
                                                              <w:marTop w:val="0"/>
                                                              <w:marBottom w:val="0"/>
                                                              <w:divBdr>
                                                                <w:top w:val="none" w:sz="0" w:space="0" w:color="auto"/>
                                                                <w:left w:val="none" w:sz="0" w:space="0" w:color="auto"/>
                                                                <w:bottom w:val="none" w:sz="0" w:space="0" w:color="auto"/>
                                                                <w:right w:val="none" w:sz="0" w:space="0" w:color="auto"/>
                                                              </w:divBdr>
                                                              <w:divsChild>
                                                                <w:div w:id="37752921">
                                                                  <w:marLeft w:val="0"/>
                                                                  <w:marRight w:val="0"/>
                                                                  <w:marTop w:val="0"/>
                                                                  <w:marBottom w:val="0"/>
                                                                  <w:divBdr>
                                                                    <w:top w:val="none" w:sz="0" w:space="0" w:color="auto"/>
                                                                    <w:left w:val="none" w:sz="0" w:space="0" w:color="auto"/>
                                                                    <w:bottom w:val="none" w:sz="0" w:space="0" w:color="auto"/>
                                                                    <w:right w:val="none" w:sz="0" w:space="0" w:color="auto"/>
                                                                  </w:divBdr>
                                                                  <w:divsChild>
                                                                    <w:div w:id="1108543578">
                                                                      <w:marLeft w:val="0"/>
                                                                      <w:marRight w:val="0"/>
                                                                      <w:marTop w:val="0"/>
                                                                      <w:marBottom w:val="0"/>
                                                                      <w:divBdr>
                                                                        <w:top w:val="none" w:sz="0" w:space="0" w:color="auto"/>
                                                                        <w:left w:val="none" w:sz="0" w:space="0" w:color="auto"/>
                                                                        <w:bottom w:val="none" w:sz="0" w:space="0" w:color="auto"/>
                                                                        <w:right w:val="none" w:sz="0" w:space="0" w:color="auto"/>
                                                                      </w:divBdr>
                                                                      <w:divsChild>
                                                                        <w:div w:id="131799223">
                                                                          <w:marLeft w:val="0"/>
                                                                          <w:marRight w:val="0"/>
                                                                          <w:marTop w:val="0"/>
                                                                          <w:marBottom w:val="0"/>
                                                                          <w:divBdr>
                                                                            <w:top w:val="none" w:sz="0" w:space="0" w:color="auto"/>
                                                                            <w:left w:val="none" w:sz="0" w:space="0" w:color="auto"/>
                                                                            <w:bottom w:val="none" w:sz="0" w:space="0" w:color="auto"/>
                                                                            <w:right w:val="none" w:sz="0" w:space="0" w:color="auto"/>
                                                                          </w:divBdr>
                                                                        </w:div>
                                                                      </w:divsChild>
                                                                    </w:div>
                                                                    <w:div w:id="450905570">
                                                                      <w:marLeft w:val="0"/>
                                                                      <w:marRight w:val="0"/>
                                                                      <w:marTop w:val="0"/>
                                                                      <w:marBottom w:val="0"/>
                                                                      <w:divBdr>
                                                                        <w:top w:val="none" w:sz="0" w:space="0" w:color="auto"/>
                                                                        <w:left w:val="none" w:sz="0" w:space="0" w:color="auto"/>
                                                                        <w:bottom w:val="none" w:sz="0" w:space="0" w:color="auto"/>
                                                                        <w:right w:val="none" w:sz="0" w:space="0" w:color="auto"/>
                                                                      </w:divBdr>
                                                                      <w:divsChild>
                                                                        <w:div w:id="17745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2044">
                                                                  <w:marLeft w:val="0"/>
                                                                  <w:marRight w:val="0"/>
                                                                  <w:marTop w:val="0"/>
                                                                  <w:marBottom w:val="0"/>
                                                                  <w:divBdr>
                                                                    <w:top w:val="none" w:sz="0" w:space="0" w:color="auto"/>
                                                                    <w:left w:val="none" w:sz="0" w:space="0" w:color="auto"/>
                                                                    <w:bottom w:val="none" w:sz="0" w:space="0" w:color="auto"/>
                                                                    <w:right w:val="none" w:sz="0" w:space="0" w:color="auto"/>
                                                                  </w:divBdr>
                                                                  <w:divsChild>
                                                                    <w:div w:id="810291472">
                                                                      <w:marLeft w:val="0"/>
                                                                      <w:marRight w:val="0"/>
                                                                      <w:marTop w:val="240"/>
                                                                      <w:marBottom w:val="0"/>
                                                                      <w:divBdr>
                                                                        <w:top w:val="none" w:sz="0" w:space="0" w:color="auto"/>
                                                                        <w:left w:val="none" w:sz="0" w:space="0" w:color="auto"/>
                                                                        <w:bottom w:val="none" w:sz="0" w:space="0" w:color="auto"/>
                                                                        <w:right w:val="none" w:sz="0" w:space="0" w:color="auto"/>
                                                                      </w:divBdr>
                                                                    </w:div>
                                                                    <w:div w:id="2141654995">
                                                                      <w:marLeft w:val="0"/>
                                                                      <w:marRight w:val="0"/>
                                                                      <w:marTop w:val="0"/>
                                                                      <w:marBottom w:val="0"/>
                                                                      <w:divBdr>
                                                                        <w:top w:val="none" w:sz="0" w:space="0" w:color="auto"/>
                                                                        <w:left w:val="none" w:sz="0" w:space="0" w:color="auto"/>
                                                                        <w:bottom w:val="none" w:sz="0" w:space="0" w:color="auto"/>
                                                                        <w:right w:val="none" w:sz="0" w:space="0" w:color="auto"/>
                                                                      </w:divBdr>
                                                                      <w:divsChild>
                                                                        <w:div w:id="308362498">
                                                                          <w:marLeft w:val="0"/>
                                                                          <w:marRight w:val="0"/>
                                                                          <w:marTop w:val="0"/>
                                                                          <w:marBottom w:val="0"/>
                                                                          <w:divBdr>
                                                                            <w:top w:val="none" w:sz="0" w:space="0" w:color="auto"/>
                                                                            <w:left w:val="none" w:sz="0" w:space="0" w:color="auto"/>
                                                                            <w:bottom w:val="none" w:sz="0" w:space="0" w:color="auto"/>
                                                                            <w:right w:val="none" w:sz="0" w:space="0" w:color="auto"/>
                                                                          </w:divBdr>
                                                                        </w:div>
                                                                      </w:divsChild>
                                                                    </w:div>
                                                                    <w:div w:id="1025210773">
                                                                      <w:marLeft w:val="0"/>
                                                                      <w:marRight w:val="0"/>
                                                                      <w:marTop w:val="0"/>
                                                                      <w:marBottom w:val="0"/>
                                                                      <w:divBdr>
                                                                        <w:top w:val="none" w:sz="0" w:space="0" w:color="auto"/>
                                                                        <w:left w:val="none" w:sz="0" w:space="0" w:color="auto"/>
                                                                        <w:bottom w:val="none" w:sz="0" w:space="0" w:color="auto"/>
                                                                        <w:right w:val="none" w:sz="0" w:space="0" w:color="auto"/>
                                                                      </w:divBdr>
                                                                      <w:divsChild>
                                                                        <w:div w:id="265583693">
                                                                          <w:marLeft w:val="0"/>
                                                                          <w:marRight w:val="0"/>
                                                                          <w:marTop w:val="0"/>
                                                                          <w:marBottom w:val="0"/>
                                                                          <w:divBdr>
                                                                            <w:top w:val="none" w:sz="0" w:space="0" w:color="auto"/>
                                                                            <w:left w:val="none" w:sz="0" w:space="0" w:color="auto"/>
                                                                            <w:bottom w:val="none" w:sz="0" w:space="0" w:color="auto"/>
                                                                            <w:right w:val="none" w:sz="0" w:space="0" w:color="auto"/>
                                                                          </w:divBdr>
                                                                        </w:div>
                                                                      </w:divsChild>
                                                                    </w:div>
                                                                    <w:div w:id="1616711671">
                                                                      <w:marLeft w:val="0"/>
                                                                      <w:marRight w:val="0"/>
                                                                      <w:marTop w:val="0"/>
                                                                      <w:marBottom w:val="0"/>
                                                                      <w:divBdr>
                                                                        <w:top w:val="none" w:sz="0" w:space="0" w:color="auto"/>
                                                                        <w:left w:val="none" w:sz="0" w:space="0" w:color="auto"/>
                                                                        <w:bottom w:val="none" w:sz="0" w:space="0" w:color="auto"/>
                                                                        <w:right w:val="none" w:sz="0" w:space="0" w:color="auto"/>
                                                                      </w:divBdr>
                                                                      <w:divsChild>
                                                                        <w:div w:id="1669407202">
                                                                          <w:marLeft w:val="0"/>
                                                                          <w:marRight w:val="0"/>
                                                                          <w:marTop w:val="0"/>
                                                                          <w:marBottom w:val="0"/>
                                                                          <w:divBdr>
                                                                            <w:top w:val="none" w:sz="0" w:space="0" w:color="auto"/>
                                                                            <w:left w:val="none" w:sz="0" w:space="0" w:color="auto"/>
                                                                            <w:bottom w:val="none" w:sz="0" w:space="0" w:color="auto"/>
                                                                            <w:right w:val="none" w:sz="0" w:space="0" w:color="auto"/>
                                                                          </w:divBdr>
                                                                        </w:div>
                                                                      </w:divsChild>
                                                                    </w:div>
                                                                    <w:div w:id="1030372728">
                                                                      <w:marLeft w:val="0"/>
                                                                      <w:marRight w:val="0"/>
                                                                      <w:marTop w:val="0"/>
                                                                      <w:marBottom w:val="0"/>
                                                                      <w:divBdr>
                                                                        <w:top w:val="none" w:sz="0" w:space="0" w:color="auto"/>
                                                                        <w:left w:val="none" w:sz="0" w:space="0" w:color="auto"/>
                                                                        <w:bottom w:val="none" w:sz="0" w:space="0" w:color="auto"/>
                                                                        <w:right w:val="none" w:sz="0" w:space="0" w:color="auto"/>
                                                                      </w:divBdr>
                                                                      <w:divsChild>
                                                                        <w:div w:id="1911187331">
                                                                          <w:marLeft w:val="0"/>
                                                                          <w:marRight w:val="0"/>
                                                                          <w:marTop w:val="0"/>
                                                                          <w:marBottom w:val="0"/>
                                                                          <w:divBdr>
                                                                            <w:top w:val="none" w:sz="0" w:space="0" w:color="auto"/>
                                                                            <w:left w:val="none" w:sz="0" w:space="0" w:color="auto"/>
                                                                            <w:bottom w:val="none" w:sz="0" w:space="0" w:color="auto"/>
                                                                            <w:right w:val="none" w:sz="0" w:space="0" w:color="auto"/>
                                                                          </w:divBdr>
                                                                        </w:div>
                                                                      </w:divsChild>
                                                                    </w:div>
                                                                    <w:div w:id="2007396273">
                                                                      <w:marLeft w:val="0"/>
                                                                      <w:marRight w:val="0"/>
                                                                      <w:marTop w:val="0"/>
                                                                      <w:marBottom w:val="0"/>
                                                                      <w:divBdr>
                                                                        <w:top w:val="none" w:sz="0" w:space="0" w:color="auto"/>
                                                                        <w:left w:val="none" w:sz="0" w:space="0" w:color="auto"/>
                                                                        <w:bottom w:val="none" w:sz="0" w:space="0" w:color="auto"/>
                                                                        <w:right w:val="none" w:sz="0" w:space="0" w:color="auto"/>
                                                                      </w:divBdr>
                                                                      <w:divsChild>
                                                                        <w:div w:id="993290027">
                                                                          <w:marLeft w:val="0"/>
                                                                          <w:marRight w:val="0"/>
                                                                          <w:marTop w:val="0"/>
                                                                          <w:marBottom w:val="0"/>
                                                                          <w:divBdr>
                                                                            <w:top w:val="none" w:sz="0" w:space="0" w:color="auto"/>
                                                                            <w:left w:val="none" w:sz="0" w:space="0" w:color="auto"/>
                                                                            <w:bottom w:val="none" w:sz="0" w:space="0" w:color="auto"/>
                                                                            <w:right w:val="none" w:sz="0" w:space="0" w:color="auto"/>
                                                                          </w:divBdr>
                                                                        </w:div>
                                                                      </w:divsChild>
                                                                    </w:div>
                                                                    <w:div w:id="1137450473">
                                                                      <w:marLeft w:val="0"/>
                                                                      <w:marRight w:val="0"/>
                                                                      <w:marTop w:val="0"/>
                                                                      <w:marBottom w:val="0"/>
                                                                      <w:divBdr>
                                                                        <w:top w:val="none" w:sz="0" w:space="0" w:color="auto"/>
                                                                        <w:left w:val="none" w:sz="0" w:space="0" w:color="auto"/>
                                                                        <w:bottom w:val="none" w:sz="0" w:space="0" w:color="auto"/>
                                                                        <w:right w:val="none" w:sz="0" w:space="0" w:color="auto"/>
                                                                      </w:divBdr>
                                                                      <w:divsChild>
                                                                        <w:div w:id="1880706572">
                                                                          <w:marLeft w:val="0"/>
                                                                          <w:marRight w:val="0"/>
                                                                          <w:marTop w:val="0"/>
                                                                          <w:marBottom w:val="0"/>
                                                                          <w:divBdr>
                                                                            <w:top w:val="none" w:sz="0" w:space="0" w:color="auto"/>
                                                                            <w:left w:val="none" w:sz="0" w:space="0" w:color="auto"/>
                                                                            <w:bottom w:val="none" w:sz="0" w:space="0" w:color="auto"/>
                                                                            <w:right w:val="none" w:sz="0" w:space="0" w:color="auto"/>
                                                                          </w:divBdr>
                                                                        </w:div>
                                                                      </w:divsChild>
                                                                    </w:div>
                                                                    <w:div w:id="1102726458">
                                                                      <w:marLeft w:val="0"/>
                                                                      <w:marRight w:val="0"/>
                                                                      <w:marTop w:val="0"/>
                                                                      <w:marBottom w:val="0"/>
                                                                      <w:divBdr>
                                                                        <w:top w:val="none" w:sz="0" w:space="0" w:color="auto"/>
                                                                        <w:left w:val="none" w:sz="0" w:space="0" w:color="auto"/>
                                                                        <w:bottom w:val="none" w:sz="0" w:space="0" w:color="auto"/>
                                                                        <w:right w:val="none" w:sz="0" w:space="0" w:color="auto"/>
                                                                      </w:divBdr>
                                                                      <w:divsChild>
                                                                        <w:div w:id="20413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8478">
                                                                  <w:marLeft w:val="0"/>
                                                                  <w:marRight w:val="0"/>
                                                                  <w:marTop w:val="0"/>
                                                                  <w:marBottom w:val="0"/>
                                                                  <w:divBdr>
                                                                    <w:top w:val="none" w:sz="0" w:space="0" w:color="auto"/>
                                                                    <w:left w:val="none" w:sz="0" w:space="0" w:color="auto"/>
                                                                    <w:bottom w:val="none" w:sz="0" w:space="0" w:color="auto"/>
                                                                    <w:right w:val="none" w:sz="0" w:space="0" w:color="auto"/>
                                                                  </w:divBdr>
                                                                  <w:divsChild>
                                                                    <w:div w:id="630064347">
                                                                      <w:marLeft w:val="0"/>
                                                                      <w:marRight w:val="0"/>
                                                                      <w:marTop w:val="240"/>
                                                                      <w:marBottom w:val="0"/>
                                                                      <w:divBdr>
                                                                        <w:top w:val="none" w:sz="0" w:space="0" w:color="auto"/>
                                                                        <w:left w:val="none" w:sz="0" w:space="0" w:color="auto"/>
                                                                        <w:bottom w:val="none" w:sz="0" w:space="0" w:color="auto"/>
                                                                        <w:right w:val="none" w:sz="0" w:space="0" w:color="auto"/>
                                                                      </w:divBdr>
                                                                    </w:div>
                                                                    <w:div w:id="212038856">
                                                                      <w:marLeft w:val="0"/>
                                                                      <w:marRight w:val="0"/>
                                                                      <w:marTop w:val="0"/>
                                                                      <w:marBottom w:val="0"/>
                                                                      <w:divBdr>
                                                                        <w:top w:val="none" w:sz="0" w:space="0" w:color="auto"/>
                                                                        <w:left w:val="none" w:sz="0" w:space="0" w:color="auto"/>
                                                                        <w:bottom w:val="none" w:sz="0" w:space="0" w:color="auto"/>
                                                                        <w:right w:val="none" w:sz="0" w:space="0" w:color="auto"/>
                                                                      </w:divBdr>
                                                                      <w:divsChild>
                                                                        <w:div w:id="1090544377">
                                                                          <w:marLeft w:val="0"/>
                                                                          <w:marRight w:val="0"/>
                                                                          <w:marTop w:val="0"/>
                                                                          <w:marBottom w:val="0"/>
                                                                          <w:divBdr>
                                                                            <w:top w:val="none" w:sz="0" w:space="0" w:color="auto"/>
                                                                            <w:left w:val="none" w:sz="0" w:space="0" w:color="auto"/>
                                                                            <w:bottom w:val="none" w:sz="0" w:space="0" w:color="auto"/>
                                                                            <w:right w:val="none" w:sz="0" w:space="0" w:color="auto"/>
                                                                          </w:divBdr>
                                                                        </w:div>
                                                                      </w:divsChild>
                                                                    </w:div>
                                                                    <w:div w:id="524178513">
                                                                      <w:marLeft w:val="0"/>
                                                                      <w:marRight w:val="0"/>
                                                                      <w:marTop w:val="0"/>
                                                                      <w:marBottom w:val="0"/>
                                                                      <w:divBdr>
                                                                        <w:top w:val="none" w:sz="0" w:space="0" w:color="auto"/>
                                                                        <w:left w:val="none" w:sz="0" w:space="0" w:color="auto"/>
                                                                        <w:bottom w:val="none" w:sz="0" w:space="0" w:color="auto"/>
                                                                        <w:right w:val="none" w:sz="0" w:space="0" w:color="auto"/>
                                                                      </w:divBdr>
                                                                      <w:divsChild>
                                                                        <w:div w:id="12101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2307">
                                                                  <w:marLeft w:val="0"/>
                                                                  <w:marRight w:val="0"/>
                                                                  <w:marTop w:val="0"/>
                                                                  <w:marBottom w:val="0"/>
                                                                  <w:divBdr>
                                                                    <w:top w:val="none" w:sz="0" w:space="0" w:color="auto"/>
                                                                    <w:left w:val="none" w:sz="0" w:space="0" w:color="auto"/>
                                                                    <w:bottom w:val="none" w:sz="0" w:space="0" w:color="auto"/>
                                                                    <w:right w:val="none" w:sz="0" w:space="0" w:color="auto"/>
                                                                  </w:divBdr>
                                                                  <w:divsChild>
                                                                    <w:div w:id="22289084">
                                                                      <w:marLeft w:val="0"/>
                                                                      <w:marRight w:val="0"/>
                                                                      <w:marTop w:val="240"/>
                                                                      <w:marBottom w:val="0"/>
                                                                      <w:divBdr>
                                                                        <w:top w:val="none" w:sz="0" w:space="0" w:color="auto"/>
                                                                        <w:left w:val="none" w:sz="0" w:space="0" w:color="auto"/>
                                                                        <w:bottom w:val="none" w:sz="0" w:space="0" w:color="auto"/>
                                                                        <w:right w:val="none" w:sz="0" w:space="0" w:color="auto"/>
                                                                      </w:divBdr>
                                                                    </w:div>
                                                                    <w:div w:id="488668308">
                                                                      <w:marLeft w:val="0"/>
                                                                      <w:marRight w:val="0"/>
                                                                      <w:marTop w:val="0"/>
                                                                      <w:marBottom w:val="0"/>
                                                                      <w:divBdr>
                                                                        <w:top w:val="none" w:sz="0" w:space="0" w:color="auto"/>
                                                                        <w:left w:val="none" w:sz="0" w:space="0" w:color="auto"/>
                                                                        <w:bottom w:val="none" w:sz="0" w:space="0" w:color="auto"/>
                                                                        <w:right w:val="none" w:sz="0" w:space="0" w:color="auto"/>
                                                                      </w:divBdr>
                                                                      <w:divsChild>
                                                                        <w:div w:id="632908902">
                                                                          <w:marLeft w:val="0"/>
                                                                          <w:marRight w:val="0"/>
                                                                          <w:marTop w:val="0"/>
                                                                          <w:marBottom w:val="0"/>
                                                                          <w:divBdr>
                                                                            <w:top w:val="none" w:sz="0" w:space="0" w:color="auto"/>
                                                                            <w:left w:val="none" w:sz="0" w:space="0" w:color="auto"/>
                                                                            <w:bottom w:val="none" w:sz="0" w:space="0" w:color="auto"/>
                                                                            <w:right w:val="none" w:sz="0" w:space="0" w:color="auto"/>
                                                                          </w:divBdr>
                                                                        </w:div>
                                                                      </w:divsChild>
                                                                    </w:div>
                                                                    <w:div w:id="1456487575">
                                                                      <w:marLeft w:val="0"/>
                                                                      <w:marRight w:val="0"/>
                                                                      <w:marTop w:val="0"/>
                                                                      <w:marBottom w:val="0"/>
                                                                      <w:divBdr>
                                                                        <w:top w:val="none" w:sz="0" w:space="0" w:color="auto"/>
                                                                        <w:left w:val="none" w:sz="0" w:space="0" w:color="auto"/>
                                                                        <w:bottom w:val="none" w:sz="0" w:space="0" w:color="auto"/>
                                                                        <w:right w:val="none" w:sz="0" w:space="0" w:color="auto"/>
                                                                      </w:divBdr>
                                                                      <w:divsChild>
                                                                        <w:div w:id="1683169411">
                                                                          <w:marLeft w:val="0"/>
                                                                          <w:marRight w:val="0"/>
                                                                          <w:marTop w:val="0"/>
                                                                          <w:marBottom w:val="0"/>
                                                                          <w:divBdr>
                                                                            <w:top w:val="none" w:sz="0" w:space="0" w:color="auto"/>
                                                                            <w:left w:val="none" w:sz="0" w:space="0" w:color="auto"/>
                                                                            <w:bottom w:val="none" w:sz="0" w:space="0" w:color="auto"/>
                                                                            <w:right w:val="none" w:sz="0" w:space="0" w:color="auto"/>
                                                                          </w:divBdr>
                                                                        </w:div>
                                                                      </w:divsChild>
                                                                    </w:div>
                                                                    <w:div w:id="1469086916">
                                                                      <w:marLeft w:val="0"/>
                                                                      <w:marRight w:val="0"/>
                                                                      <w:marTop w:val="0"/>
                                                                      <w:marBottom w:val="0"/>
                                                                      <w:divBdr>
                                                                        <w:top w:val="none" w:sz="0" w:space="0" w:color="auto"/>
                                                                        <w:left w:val="none" w:sz="0" w:space="0" w:color="auto"/>
                                                                        <w:bottom w:val="none" w:sz="0" w:space="0" w:color="auto"/>
                                                                        <w:right w:val="none" w:sz="0" w:space="0" w:color="auto"/>
                                                                      </w:divBdr>
                                                                      <w:divsChild>
                                                                        <w:div w:id="392894448">
                                                                          <w:marLeft w:val="0"/>
                                                                          <w:marRight w:val="0"/>
                                                                          <w:marTop w:val="0"/>
                                                                          <w:marBottom w:val="0"/>
                                                                          <w:divBdr>
                                                                            <w:top w:val="none" w:sz="0" w:space="0" w:color="auto"/>
                                                                            <w:left w:val="none" w:sz="0" w:space="0" w:color="auto"/>
                                                                            <w:bottom w:val="none" w:sz="0" w:space="0" w:color="auto"/>
                                                                            <w:right w:val="none" w:sz="0" w:space="0" w:color="auto"/>
                                                                          </w:divBdr>
                                                                        </w:div>
                                                                      </w:divsChild>
                                                                    </w:div>
                                                                    <w:div w:id="1390303263">
                                                                      <w:marLeft w:val="0"/>
                                                                      <w:marRight w:val="0"/>
                                                                      <w:marTop w:val="0"/>
                                                                      <w:marBottom w:val="0"/>
                                                                      <w:divBdr>
                                                                        <w:top w:val="none" w:sz="0" w:space="0" w:color="auto"/>
                                                                        <w:left w:val="none" w:sz="0" w:space="0" w:color="auto"/>
                                                                        <w:bottom w:val="none" w:sz="0" w:space="0" w:color="auto"/>
                                                                        <w:right w:val="none" w:sz="0" w:space="0" w:color="auto"/>
                                                                      </w:divBdr>
                                                                      <w:divsChild>
                                                                        <w:div w:id="4383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57547">
                                                                  <w:marLeft w:val="0"/>
                                                                  <w:marRight w:val="0"/>
                                                                  <w:marTop w:val="0"/>
                                                                  <w:marBottom w:val="0"/>
                                                                  <w:divBdr>
                                                                    <w:top w:val="none" w:sz="0" w:space="0" w:color="auto"/>
                                                                    <w:left w:val="none" w:sz="0" w:space="0" w:color="auto"/>
                                                                    <w:bottom w:val="none" w:sz="0" w:space="0" w:color="auto"/>
                                                                    <w:right w:val="none" w:sz="0" w:space="0" w:color="auto"/>
                                                                  </w:divBdr>
                                                                  <w:divsChild>
                                                                    <w:div w:id="1171069589">
                                                                      <w:marLeft w:val="0"/>
                                                                      <w:marRight w:val="0"/>
                                                                      <w:marTop w:val="240"/>
                                                                      <w:marBottom w:val="0"/>
                                                                      <w:divBdr>
                                                                        <w:top w:val="none" w:sz="0" w:space="0" w:color="auto"/>
                                                                        <w:left w:val="none" w:sz="0" w:space="0" w:color="auto"/>
                                                                        <w:bottom w:val="none" w:sz="0" w:space="0" w:color="auto"/>
                                                                        <w:right w:val="none" w:sz="0" w:space="0" w:color="auto"/>
                                                                      </w:divBdr>
                                                                    </w:div>
                                                                    <w:div w:id="172034996">
                                                                      <w:marLeft w:val="0"/>
                                                                      <w:marRight w:val="0"/>
                                                                      <w:marTop w:val="0"/>
                                                                      <w:marBottom w:val="0"/>
                                                                      <w:divBdr>
                                                                        <w:top w:val="none" w:sz="0" w:space="0" w:color="auto"/>
                                                                        <w:left w:val="none" w:sz="0" w:space="0" w:color="auto"/>
                                                                        <w:bottom w:val="none" w:sz="0" w:space="0" w:color="auto"/>
                                                                        <w:right w:val="none" w:sz="0" w:space="0" w:color="auto"/>
                                                                      </w:divBdr>
                                                                      <w:divsChild>
                                                                        <w:div w:id="1437554047">
                                                                          <w:marLeft w:val="0"/>
                                                                          <w:marRight w:val="0"/>
                                                                          <w:marTop w:val="0"/>
                                                                          <w:marBottom w:val="0"/>
                                                                          <w:divBdr>
                                                                            <w:top w:val="none" w:sz="0" w:space="0" w:color="auto"/>
                                                                            <w:left w:val="none" w:sz="0" w:space="0" w:color="auto"/>
                                                                            <w:bottom w:val="none" w:sz="0" w:space="0" w:color="auto"/>
                                                                            <w:right w:val="none" w:sz="0" w:space="0" w:color="auto"/>
                                                                          </w:divBdr>
                                                                        </w:div>
                                                                      </w:divsChild>
                                                                    </w:div>
                                                                    <w:div w:id="676661456">
                                                                      <w:marLeft w:val="0"/>
                                                                      <w:marRight w:val="0"/>
                                                                      <w:marTop w:val="0"/>
                                                                      <w:marBottom w:val="0"/>
                                                                      <w:divBdr>
                                                                        <w:top w:val="none" w:sz="0" w:space="0" w:color="auto"/>
                                                                        <w:left w:val="none" w:sz="0" w:space="0" w:color="auto"/>
                                                                        <w:bottom w:val="none" w:sz="0" w:space="0" w:color="auto"/>
                                                                        <w:right w:val="none" w:sz="0" w:space="0" w:color="auto"/>
                                                                      </w:divBdr>
                                                                      <w:divsChild>
                                                                        <w:div w:id="4720898">
                                                                          <w:marLeft w:val="0"/>
                                                                          <w:marRight w:val="0"/>
                                                                          <w:marTop w:val="0"/>
                                                                          <w:marBottom w:val="0"/>
                                                                          <w:divBdr>
                                                                            <w:top w:val="none" w:sz="0" w:space="0" w:color="auto"/>
                                                                            <w:left w:val="none" w:sz="0" w:space="0" w:color="auto"/>
                                                                            <w:bottom w:val="none" w:sz="0" w:space="0" w:color="auto"/>
                                                                            <w:right w:val="none" w:sz="0" w:space="0" w:color="auto"/>
                                                                          </w:divBdr>
                                                                        </w:div>
                                                                      </w:divsChild>
                                                                    </w:div>
                                                                    <w:div w:id="880676832">
                                                                      <w:marLeft w:val="0"/>
                                                                      <w:marRight w:val="0"/>
                                                                      <w:marTop w:val="0"/>
                                                                      <w:marBottom w:val="0"/>
                                                                      <w:divBdr>
                                                                        <w:top w:val="none" w:sz="0" w:space="0" w:color="auto"/>
                                                                        <w:left w:val="none" w:sz="0" w:space="0" w:color="auto"/>
                                                                        <w:bottom w:val="none" w:sz="0" w:space="0" w:color="auto"/>
                                                                        <w:right w:val="none" w:sz="0" w:space="0" w:color="auto"/>
                                                                      </w:divBdr>
                                                                      <w:divsChild>
                                                                        <w:div w:id="548684376">
                                                                          <w:marLeft w:val="0"/>
                                                                          <w:marRight w:val="0"/>
                                                                          <w:marTop w:val="0"/>
                                                                          <w:marBottom w:val="0"/>
                                                                          <w:divBdr>
                                                                            <w:top w:val="none" w:sz="0" w:space="0" w:color="auto"/>
                                                                            <w:left w:val="none" w:sz="0" w:space="0" w:color="auto"/>
                                                                            <w:bottom w:val="none" w:sz="0" w:space="0" w:color="auto"/>
                                                                            <w:right w:val="none" w:sz="0" w:space="0" w:color="auto"/>
                                                                          </w:divBdr>
                                                                        </w:div>
                                                                      </w:divsChild>
                                                                    </w:div>
                                                                    <w:div w:id="217519396">
                                                                      <w:marLeft w:val="0"/>
                                                                      <w:marRight w:val="0"/>
                                                                      <w:marTop w:val="0"/>
                                                                      <w:marBottom w:val="0"/>
                                                                      <w:divBdr>
                                                                        <w:top w:val="none" w:sz="0" w:space="0" w:color="auto"/>
                                                                        <w:left w:val="none" w:sz="0" w:space="0" w:color="auto"/>
                                                                        <w:bottom w:val="none" w:sz="0" w:space="0" w:color="auto"/>
                                                                        <w:right w:val="none" w:sz="0" w:space="0" w:color="auto"/>
                                                                      </w:divBdr>
                                                                      <w:divsChild>
                                                                        <w:div w:id="363022468">
                                                                          <w:marLeft w:val="0"/>
                                                                          <w:marRight w:val="0"/>
                                                                          <w:marTop w:val="0"/>
                                                                          <w:marBottom w:val="0"/>
                                                                          <w:divBdr>
                                                                            <w:top w:val="none" w:sz="0" w:space="0" w:color="auto"/>
                                                                            <w:left w:val="none" w:sz="0" w:space="0" w:color="auto"/>
                                                                            <w:bottom w:val="none" w:sz="0" w:space="0" w:color="auto"/>
                                                                            <w:right w:val="none" w:sz="0" w:space="0" w:color="auto"/>
                                                                          </w:divBdr>
                                                                        </w:div>
                                                                      </w:divsChild>
                                                                    </w:div>
                                                                    <w:div w:id="59981264">
                                                                      <w:marLeft w:val="0"/>
                                                                      <w:marRight w:val="0"/>
                                                                      <w:marTop w:val="0"/>
                                                                      <w:marBottom w:val="0"/>
                                                                      <w:divBdr>
                                                                        <w:top w:val="none" w:sz="0" w:space="0" w:color="auto"/>
                                                                        <w:left w:val="none" w:sz="0" w:space="0" w:color="auto"/>
                                                                        <w:bottom w:val="none" w:sz="0" w:space="0" w:color="auto"/>
                                                                        <w:right w:val="none" w:sz="0" w:space="0" w:color="auto"/>
                                                                      </w:divBdr>
                                                                      <w:divsChild>
                                                                        <w:div w:id="585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11857">
                                                                  <w:marLeft w:val="0"/>
                                                                  <w:marRight w:val="0"/>
                                                                  <w:marTop w:val="0"/>
                                                                  <w:marBottom w:val="0"/>
                                                                  <w:divBdr>
                                                                    <w:top w:val="none" w:sz="0" w:space="0" w:color="auto"/>
                                                                    <w:left w:val="none" w:sz="0" w:space="0" w:color="auto"/>
                                                                    <w:bottom w:val="none" w:sz="0" w:space="0" w:color="auto"/>
                                                                    <w:right w:val="none" w:sz="0" w:space="0" w:color="auto"/>
                                                                  </w:divBdr>
                                                                  <w:divsChild>
                                                                    <w:div w:id="684524630">
                                                                      <w:marLeft w:val="0"/>
                                                                      <w:marRight w:val="0"/>
                                                                      <w:marTop w:val="240"/>
                                                                      <w:marBottom w:val="0"/>
                                                                      <w:divBdr>
                                                                        <w:top w:val="none" w:sz="0" w:space="0" w:color="auto"/>
                                                                        <w:left w:val="none" w:sz="0" w:space="0" w:color="auto"/>
                                                                        <w:bottom w:val="none" w:sz="0" w:space="0" w:color="auto"/>
                                                                        <w:right w:val="none" w:sz="0" w:space="0" w:color="auto"/>
                                                                      </w:divBdr>
                                                                    </w:div>
                                                                    <w:div w:id="872767807">
                                                                      <w:marLeft w:val="0"/>
                                                                      <w:marRight w:val="0"/>
                                                                      <w:marTop w:val="0"/>
                                                                      <w:marBottom w:val="0"/>
                                                                      <w:divBdr>
                                                                        <w:top w:val="none" w:sz="0" w:space="0" w:color="auto"/>
                                                                        <w:left w:val="none" w:sz="0" w:space="0" w:color="auto"/>
                                                                        <w:bottom w:val="none" w:sz="0" w:space="0" w:color="auto"/>
                                                                        <w:right w:val="none" w:sz="0" w:space="0" w:color="auto"/>
                                                                      </w:divBdr>
                                                                      <w:divsChild>
                                                                        <w:div w:id="13167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3869">
                                                                  <w:marLeft w:val="0"/>
                                                                  <w:marRight w:val="0"/>
                                                                  <w:marTop w:val="0"/>
                                                                  <w:marBottom w:val="0"/>
                                                                  <w:divBdr>
                                                                    <w:top w:val="none" w:sz="0" w:space="0" w:color="auto"/>
                                                                    <w:left w:val="none" w:sz="0" w:space="0" w:color="auto"/>
                                                                    <w:bottom w:val="none" w:sz="0" w:space="0" w:color="auto"/>
                                                                    <w:right w:val="none" w:sz="0" w:space="0" w:color="auto"/>
                                                                  </w:divBdr>
                                                                  <w:divsChild>
                                                                    <w:div w:id="1084648861">
                                                                      <w:marLeft w:val="0"/>
                                                                      <w:marRight w:val="0"/>
                                                                      <w:marTop w:val="240"/>
                                                                      <w:marBottom w:val="0"/>
                                                                      <w:divBdr>
                                                                        <w:top w:val="none" w:sz="0" w:space="0" w:color="auto"/>
                                                                        <w:left w:val="none" w:sz="0" w:space="0" w:color="auto"/>
                                                                        <w:bottom w:val="none" w:sz="0" w:space="0" w:color="auto"/>
                                                                        <w:right w:val="none" w:sz="0" w:space="0" w:color="auto"/>
                                                                      </w:divBdr>
                                                                    </w:div>
                                                                    <w:div w:id="1040058126">
                                                                      <w:marLeft w:val="0"/>
                                                                      <w:marRight w:val="0"/>
                                                                      <w:marTop w:val="0"/>
                                                                      <w:marBottom w:val="0"/>
                                                                      <w:divBdr>
                                                                        <w:top w:val="none" w:sz="0" w:space="0" w:color="auto"/>
                                                                        <w:left w:val="none" w:sz="0" w:space="0" w:color="auto"/>
                                                                        <w:bottom w:val="none" w:sz="0" w:space="0" w:color="auto"/>
                                                                        <w:right w:val="none" w:sz="0" w:space="0" w:color="auto"/>
                                                                      </w:divBdr>
                                                                      <w:divsChild>
                                                                        <w:div w:id="13817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89800">
                                                                  <w:marLeft w:val="0"/>
                                                                  <w:marRight w:val="0"/>
                                                                  <w:marTop w:val="0"/>
                                                                  <w:marBottom w:val="0"/>
                                                                  <w:divBdr>
                                                                    <w:top w:val="none" w:sz="0" w:space="0" w:color="auto"/>
                                                                    <w:left w:val="none" w:sz="0" w:space="0" w:color="auto"/>
                                                                    <w:bottom w:val="none" w:sz="0" w:space="0" w:color="auto"/>
                                                                    <w:right w:val="none" w:sz="0" w:space="0" w:color="auto"/>
                                                                  </w:divBdr>
                                                                  <w:divsChild>
                                                                    <w:div w:id="1652635295">
                                                                      <w:marLeft w:val="0"/>
                                                                      <w:marRight w:val="0"/>
                                                                      <w:marTop w:val="240"/>
                                                                      <w:marBottom w:val="0"/>
                                                                      <w:divBdr>
                                                                        <w:top w:val="none" w:sz="0" w:space="0" w:color="auto"/>
                                                                        <w:left w:val="none" w:sz="0" w:space="0" w:color="auto"/>
                                                                        <w:bottom w:val="none" w:sz="0" w:space="0" w:color="auto"/>
                                                                        <w:right w:val="none" w:sz="0" w:space="0" w:color="auto"/>
                                                                      </w:divBdr>
                                                                    </w:div>
                                                                    <w:div w:id="2066950422">
                                                                      <w:marLeft w:val="0"/>
                                                                      <w:marRight w:val="0"/>
                                                                      <w:marTop w:val="0"/>
                                                                      <w:marBottom w:val="0"/>
                                                                      <w:divBdr>
                                                                        <w:top w:val="none" w:sz="0" w:space="0" w:color="auto"/>
                                                                        <w:left w:val="none" w:sz="0" w:space="0" w:color="auto"/>
                                                                        <w:bottom w:val="none" w:sz="0" w:space="0" w:color="auto"/>
                                                                        <w:right w:val="none" w:sz="0" w:space="0" w:color="auto"/>
                                                                      </w:divBdr>
                                                                      <w:divsChild>
                                                                        <w:div w:id="2069567623">
                                                                          <w:marLeft w:val="0"/>
                                                                          <w:marRight w:val="0"/>
                                                                          <w:marTop w:val="0"/>
                                                                          <w:marBottom w:val="0"/>
                                                                          <w:divBdr>
                                                                            <w:top w:val="none" w:sz="0" w:space="0" w:color="auto"/>
                                                                            <w:left w:val="none" w:sz="0" w:space="0" w:color="auto"/>
                                                                            <w:bottom w:val="none" w:sz="0" w:space="0" w:color="auto"/>
                                                                            <w:right w:val="none" w:sz="0" w:space="0" w:color="auto"/>
                                                                          </w:divBdr>
                                                                        </w:div>
                                                                      </w:divsChild>
                                                                    </w:div>
                                                                    <w:div w:id="267663359">
                                                                      <w:marLeft w:val="0"/>
                                                                      <w:marRight w:val="0"/>
                                                                      <w:marTop w:val="0"/>
                                                                      <w:marBottom w:val="0"/>
                                                                      <w:divBdr>
                                                                        <w:top w:val="none" w:sz="0" w:space="0" w:color="auto"/>
                                                                        <w:left w:val="none" w:sz="0" w:space="0" w:color="auto"/>
                                                                        <w:bottom w:val="none" w:sz="0" w:space="0" w:color="auto"/>
                                                                        <w:right w:val="none" w:sz="0" w:space="0" w:color="auto"/>
                                                                      </w:divBdr>
                                                                      <w:divsChild>
                                                                        <w:div w:id="1031149273">
                                                                          <w:marLeft w:val="0"/>
                                                                          <w:marRight w:val="0"/>
                                                                          <w:marTop w:val="0"/>
                                                                          <w:marBottom w:val="0"/>
                                                                          <w:divBdr>
                                                                            <w:top w:val="none" w:sz="0" w:space="0" w:color="auto"/>
                                                                            <w:left w:val="none" w:sz="0" w:space="0" w:color="auto"/>
                                                                            <w:bottom w:val="none" w:sz="0" w:space="0" w:color="auto"/>
                                                                            <w:right w:val="none" w:sz="0" w:space="0" w:color="auto"/>
                                                                          </w:divBdr>
                                                                        </w:div>
                                                                      </w:divsChild>
                                                                    </w:div>
                                                                    <w:div w:id="737751542">
                                                                      <w:marLeft w:val="0"/>
                                                                      <w:marRight w:val="0"/>
                                                                      <w:marTop w:val="0"/>
                                                                      <w:marBottom w:val="0"/>
                                                                      <w:divBdr>
                                                                        <w:top w:val="none" w:sz="0" w:space="0" w:color="auto"/>
                                                                        <w:left w:val="none" w:sz="0" w:space="0" w:color="auto"/>
                                                                        <w:bottom w:val="none" w:sz="0" w:space="0" w:color="auto"/>
                                                                        <w:right w:val="none" w:sz="0" w:space="0" w:color="auto"/>
                                                                      </w:divBdr>
                                                                      <w:divsChild>
                                                                        <w:div w:id="1044407301">
                                                                          <w:marLeft w:val="0"/>
                                                                          <w:marRight w:val="0"/>
                                                                          <w:marTop w:val="0"/>
                                                                          <w:marBottom w:val="0"/>
                                                                          <w:divBdr>
                                                                            <w:top w:val="none" w:sz="0" w:space="0" w:color="auto"/>
                                                                            <w:left w:val="none" w:sz="0" w:space="0" w:color="auto"/>
                                                                            <w:bottom w:val="none" w:sz="0" w:space="0" w:color="auto"/>
                                                                            <w:right w:val="none" w:sz="0" w:space="0" w:color="auto"/>
                                                                          </w:divBdr>
                                                                        </w:div>
                                                                      </w:divsChild>
                                                                    </w:div>
                                                                    <w:div w:id="1997880734">
                                                                      <w:marLeft w:val="0"/>
                                                                      <w:marRight w:val="0"/>
                                                                      <w:marTop w:val="0"/>
                                                                      <w:marBottom w:val="0"/>
                                                                      <w:divBdr>
                                                                        <w:top w:val="none" w:sz="0" w:space="0" w:color="auto"/>
                                                                        <w:left w:val="none" w:sz="0" w:space="0" w:color="auto"/>
                                                                        <w:bottom w:val="none" w:sz="0" w:space="0" w:color="auto"/>
                                                                        <w:right w:val="none" w:sz="0" w:space="0" w:color="auto"/>
                                                                      </w:divBdr>
                                                                      <w:divsChild>
                                                                        <w:div w:id="875241250">
                                                                          <w:marLeft w:val="0"/>
                                                                          <w:marRight w:val="0"/>
                                                                          <w:marTop w:val="0"/>
                                                                          <w:marBottom w:val="0"/>
                                                                          <w:divBdr>
                                                                            <w:top w:val="none" w:sz="0" w:space="0" w:color="auto"/>
                                                                            <w:left w:val="none" w:sz="0" w:space="0" w:color="auto"/>
                                                                            <w:bottom w:val="none" w:sz="0" w:space="0" w:color="auto"/>
                                                                            <w:right w:val="none" w:sz="0" w:space="0" w:color="auto"/>
                                                                          </w:divBdr>
                                                                        </w:div>
                                                                      </w:divsChild>
                                                                    </w:div>
                                                                    <w:div w:id="212889666">
                                                                      <w:marLeft w:val="0"/>
                                                                      <w:marRight w:val="0"/>
                                                                      <w:marTop w:val="0"/>
                                                                      <w:marBottom w:val="0"/>
                                                                      <w:divBdr>
                                                                        <w:top w:val="none" w:sz="0" w:space="0" w:color="auto"/>
                                                                        <w:left w:val="none" w:sz="0" w:space="0" w:color="auto"/>
                                                                        <w:bottom w:val="none" w:sz="0" w:space="0" w:color="auto"/>
                                                                        <w:right w:val="none" w:sz="0" w:space="0" w:color="auto"/>
                                                                      </w:divBdr>
                                                                      <w:divsChild>
                                                                        <w:div w:id="16285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2236">
                                                                  <w:marLeft w:val="0"/>
                                                                  <w:marRight w:val="0"/>
                                                                  <w:marTop w:val="0"/>
                                                                  <w:marBottom w:val="0"/>
                                                                  <w:divBdr>
                                                                    <w:top w:val="none" w:sz="0" w:space="0" w:color="auto"/>
                                                                    <w:left w:val="none" w:sz="0" w:space="0" w:color="auto"/>
                                                                    <w:bottom w:val="none" w:sz="0" w:space="0" w:color="auto"/>
                                                                    <w:right w:val="none" w:sz="0" w:space="0" w:color="auto"/>
                                                                  </w:divBdr>
                                                                  <w:divsChild>
                                                                    <w:div w:id="1037699250">
                                                                      <w:marLeft w:val="0"/>
                                                                      <w:marRight w:val="0"/>
                                                                      <w:marTop w:val="240"/>
                                                                      <w:marBottom w:val="0"/>
                                                                      <w:divBdr>
                                                                        <w:top w:val="none" w:sz="0" w:space="0" w:color="auto"/>
                                                                        <w:left w:val="none" w:sz="0" w:space="0" w:color="auto"/>
                                                                        <w:bottom w:val="none" w:sz="0" w:space="0" w:color="auto"/>
                                                                        <w:right w:val="none" w:sz="0" w:space="0" w:color="auto"/>
                                                                      </w:divBdr>
                                                                    </w:div>
                                                                    <w:div w:id="226575527">
                                                                      <w:marLeft w:val="0"/>
                                                                      <w:marRight w:val="0"/>
                                                                      <w:marTop w:val="0"/>
                                                                      <w:marBottom w:val="0"/>
                                                                      <w:divBdr>
                                                                        <w:top w:val="none" w:sz="0" w:space="0" w:color="auto"/>
                                                                        <w:left w:val="none" w:sz="0" w:space="0" w:color="auto"/>
                                                                        <w:bottom w:val="none" w:sz="0" w:space="0" w:color="auto"/>
                                                                        <w:right w:val="none" w:sz="0" w:space="0" w:color="auto"/>
                                                                      </w:divBdr>
                                                                      <w:divsChild>
                                                                        <w:div w:id="741218463">
                                                                          <w:marLeft w:val="0"/>
                                                                          <w:marRight w:val="0"/>
                                                                          <w:marTop w:val="0"/>
                                                                          <w:marBottom w:val="0"/>
                                                                          <w:divBdr>
                                                                            <w:top w:val="none" w:sz="0" w:space="0" w:color="auto"/>
                                                                            <w:left w:val="none" w:sz="0" w:space="0" w:color="auto"/>
                                                                            <w:bottom w:val="none" w:sz="0" w:space="0" w:color="auto"/>
                                                                            <w:right w:val="none" w:sz="0" w:space="0" w:color="auto"/>
                                                                          </w:divBdr>
                                                                        </w:div>
                                                                      </w:divsChild>
                                                                    </w:div>
                                                                    <w:div w:id="1236477023">
                                                                      <w:marLeft w:val="0"/>
                                                                      <w:marRight w:val="0"/>
                                                                      <w:marTop w:val="0"/>
                                                                      <w:marBottom w:val="0"/>
                                                                      <w:divBdr>
                                                                        <w:top w:val="none" w:sz="0" w:space="0" w:color="auto"/>
                                                                        <w:left w:val="none" w:sz="0" w:space="0" w:color="auto"/>
                                                                        <w:bottom w:val="none" w:sz="0" w:space="0" w:color="auto"/>
                                                                        <w:right w:val="none" w:sz="0" w:space="0" w:color="auto"/>
                                                                      </w:divBdr>
                                                                      <w:divsChild>
                                                                        <w:div w:id="1334183958">
                                                                          <w:marLeft w:val="0"/>
                                                                          <w:marRight w:val="0"/>
                                                                          <w:marTop w:val="0"/>
                                                                          <w:marBottom w:val="0"/>
                                                                          <w:divBdr>
                                                                            <w:top w:val="none" w:sz="0" w:space="0" w:color="auto"/>
                                                                            <w:left w:val="none" w:sz="0" w:space="0" w:color="auto"/>
                                                                            <w:bottom w:val="none" w:sz="0" w:space="0" w:color="auto"/>
                                                                            <w:right w:val="none" w:sz="0" w:space="0" w:color="auto"/>
                                                                          </w:divBdr>
                                                                        </w:div>
                                                                      </w:divsChild>
                                                                    </w:div>
                                                                    <w:div w:id="89400883">
                                                                      <w:marLeft w:val="0"/>
                                                                      <w:marRight w:val="0"/>
                                                                      <w:marTop w:val="0"/>
                                                                      <w:marBottom w:val="0"/>
                                                                      <w:divBdr>
                                                                        <w:top w:val="none" w:sz="0" w:space="0" w:color="auto"/>
                                                                        <w:left w:val="none" w:sz="0" w:space="0" w:color="auto"/>
                                                                        <w:bottom w:val="none" w:sz="0" w:space="0" w:color="auto"/>
                                                                        <w:right w:val="none" w:sz="0" w:space="0" w:color="auto"/>
                                                                      </w:divBdr>
                                                                      <w:divsChild>
                                                                        <w:div w:id="168015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7086">
                                                                  <w:marLeft w:val="0"/>
                                                                  <w:marRight w:val="0"/>
                                                                  <w:marTop w:val="0"/>
                                                                  <w:marBottom w:val="0"/>
                                                                  <w:divBdr>
                                                                    <w:top w:val="none" w:sz="0" w:space="0" w:color="auto"/>
                                                                    <w:left w:val="none" w:sz="0" w:space="0" w:color="auto"/>
                                                                    <w:bottom w:val="none" w:sz="0" w:space="0" w:color="auto"/>
                                                                    <w:right w:val="none" w:sz="0" w:space="0" w:color="auto"/>
                                                                  </w:divBdr>
                                                                  <w:divsChild>
                                                                    <w:div w:id="123430551">
                                                                      <w:marLeft w:val="0"/>
                                                                      <w:marRight w:val="0"/>
                                                                      <w:marTop w:val="240"/>
                                                                      <w:marBottom w:val="0"/>
                                                                      <w:divBdr>
                                                                        <w:top w:val="none" w:sz="0" w:space="0" w:color="auto"/>
                                                                        <w:left w:val="none" w:sz="0" w:space="0" w:color="auto"/>
                                                                        <w:bottom w:val="none" w:sz="0" w:space="0" w:color="auto"/>
                                                                        <w:right w:val="none" w:sz="0" w:space="0" w:color="auto"/>
                                                                      </w:divBdr>
                                                                    </w:div>
                                                                    <w:div w:id="763497263">
                                                                      <w:marLeft w:val="0"/>
                                                                      <w:marRight w:val="0"/>
                                                                      <w:marTop w:val="0"/>
                                                                      <w:marBottom w:val="0"/>
                                                                      <w:divBdr>
                                                                        <w:top w:val="none" w:sz="0" w:space="0" w:color="auto"/>
                                                                        <w:left w:val="none" w:sz="0" w:space="0" w:color="auto"/>
                                                                        <w:bottom w:val="none" w:sz="0" w:space="0" w:color="auto"/>
                                                                        <w:right w:val="none" w:sz="0" w:space="0" w:color="auto"/>
                                                                      </w:divBdr>
                                                                      <w:divsChild>
                                                                        <w:div w:id="1285652223">
                                                                          <w:marLeft w:val="0"/>
                                                                          <w:marRight w:val="0"/>
                                                                          <w:marTop w:val="0"/>
                                                                          <w:marBottom w:val="0"/>
                                                                          <w:divBdr>
                                                                            <w:top w:val="none" w:sz="0" w:space="0" w:color="auto"/>
                                                                            <w:left w:val="none" w:sz="0" w:space="0" w:color="auto"/>
                                                                            <w:bottom w:val="none" w:sz="0" w:space="0" w:color="auto"/>
                                                                            <w:right w:val="none" w:sz="0" w:space="0" w:color="auto"/>
                                                                          </w:divBdr>
                                                                        </w:div>
                                                                      </w:divsChild>
                                                                    </w:div>
                                                                    <w:div w:id="1467042965">
                                                                      <w:marLeft w:val="0"/>
                                                                      <w:marRight w:val="0"/>
                                                                      <w:marTop w:val="0"/>
                                                                      <w:marBottom w:val="0"/>
                                                                      <w:divBdr>
                                                                        <w:top w:val="none" w:sz="0" w:space="0" w:color="auto"/>
                                                                        <w:left w:val="none" w:sz="0" w:space="0" w:color="auto"/>
                                                                        <w:bottom w:val="none" w:sz="0" w:space="0" w:color="auto"/>
                                                                        <w:right w:val="none" w:sz="0" w:space="0" w:color="auto"/>
                                                                      </w:divBdr>
                                                                      <w:divsChild>
                                                                        <w:div w:id="2674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3822">
                                                                  <w:marLeft w:val="0"/>
                                                                  <w:marRight w:val="0"/>
                                                                  <w:marTop w:val="0"/>
                                                                  <w:marBottom w:val="0"/>
                                                                  <w:divBdr>
                                                                    <w:top w:val="none" w:sz="0" w:space="0" w:color="auto"/>
                                                                    <w:left w:val="none" w:sz="0" w:space="0" w:color="auto"/>
                                                                    <w:bottom w:val="none" w:sz="0" w:space="0" w:color="auto"/>
                                                                    <w:right w:val="none" w:sz="0" w:space="0" w:color="auto"/>
                                                                  </w:divBdr>
                                                                  <w:divsChild>
                                                                    <w:div w:id="1763263130">
                                                                      <w:marLeft w:val="0"/>
                                                                      <w:marRight w:val="0"/>
                                                                      <w:marTop w:val="240"/>
                                                                      <w:marBottom w:val="0"/>
                                                                      <w:divBdr>
                                                                        <w:top w:val="none" w:sz="0" w:space="0" w:color="auto"/>
                                                                        <w:left w:val="none" w:sz="0" w:space="0" w:color="auto"/>
                                                                        <w:bottom w:val="none" w:sz="0" w:space="0" w:color="auto"/>
                                                                        <w:right w:val="none" w:sz="0" w:space="0" w:color="auto"/>
                                                                      </w:divBdr>
                                                                    </w:div>
                                                                    <w:div w:id="1815634799">
                                                                      <w:marLeft w:val="0"/>
                                                                      <w:marRight w:val="0"/>
                                                                      <w:marTop w:val="0"/>
                                                                      <w:marBottom w:val="0"/>
                                                                      <w:divBdr>
                                                                        <w:top w:val="none" w:sz="0" w:space="0" w:color="auto"/>
                                                                        <w:left w:val="none" w:sz="0" w:space="0" w:color="auto"/>
                                                                        <w:bottom w:val="none" w:sz="0" w:space="0" w:color="auto"/>
                                                                        <w:right w:val="none" w:sz="0" w:space="0" w:color="auto"/>
                                                                      </w:divBdr>
                                                                      <w:divsChild>
                                                                        <w:div w:id="743800073">
                                                                          <w:marLeft w:val="0"/>
                                                                          <w:marRight w:val="0"/>
                                                                          <w:marTop w:val="0"/>
                                                                          <w:marBottom w:val="0"/>
                                                                          <w:divBdr>
                                                                            <w:top w:val="none" w:sz="0" w:space="0" w:color="auto"/>
                                                                            <w:left w:val="none" w:sz="0" w:space="0" w:color="auto"/>
                                                                            <w:bottom w:val="none" w:sz="0" w:space="0" w:color="auto"/>
                                                                            <w:right w:val="none" w:sz="0" w:space="0" w:color="auto"/>
                                                                          </w:divBdr>
                                                                        </w:div>
                                                                      </w:divsChild>
                                                                    </w:div>
                                                                    <w:div w:id="303122570">
                                                                      <w:marLeft w:val="0"/>
                                                                      <w:marRight w:val="0"/>
                                                                      <w:marTop w:val="0"/>
                                                                      <w:marBottom w:val="0"/>
                                                                      <w:divBdr>
                                                                        <w:top w:val="none" w:sz="0" w:space="0" w:color="auto"/>
                                                                        <w:left w:val="none" w:sz="0" w:space="0" w:color="auto"/>
                                                                        <w:bottom w:val="none" w:sz="0" w:space="0" w:color="auto"/>
                                                                        <w:right w:val="none" w:sz="0" w:space="0" w:color="auto"/>
                                                                      </w:divBdr>
                                                                      <w:divsChild>
                                                                        <w:div w:id="1033311417">
                                                                          <w:marLeft w:val="0"/>
                                                                          <w:marRight w:val="0"/>
                                                                          <w:marTop w:val="0"/>
                                                                          <w:marBottom w:val="0"/>
                                                                          <w:divBdr>
                                                                            <w:top w:val="none" w:sz="0" w:space="0" w:color="auto"/>
                                                                            <w:left w:val="none" w:sz="0" w:space="0" w:color="auto"/>
                                                                            <w:bottom w:val="none" w:sz="0" w:space="0" w:color="auto"/>
                                                                            <w:right w:val="none" w:sz="0" w:space="0" w:color="auto"/>
                                                                          </w:divBdr>
                                                                        </w:div>
                                                                      </w:divsChild>
                                                                    </w:div>
                                                                    <w:div w:id="1370371719">
                                                                      <w:marLeft w:val="0"/>
                                                                      <w:marRight w:val="0"/>
                                                                      <w:marTop w:val="0"/>
                                                                      <w:marBottom w:val="0"/>
                                                                      <w:divBdr>
                                                                        <w:top w:val="none" w:sz="0" w:space="0" w:color="auto"/>
                                                                        <w:left w:val="none" w:sz="0" w:space="0" w:color="auto"/>
                                                                        <w:bottom w:val="none" w:sz="0" w:space="0" w:color="auto"/>
                                                                        <w:right w:val="none" w:sz="0" w:space="0" w:color="auto"/>
                                                                      </w:divBdr>
                                                                      <w:divsChild>
                                                                        <w:div w:id="19095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4786">
                                                                  <w:marLeft w:val="0"/>
                                                                  <w:marRight w:val="0"/>
                                                                  <w:marTop w:val="0"/>
                                                                  <w:marBottom w:val="0"/>
                                                                  <w:divBdr>
                                                                    <w:top w:val="none" w:sz="0" w:space="0" w:color="auto"/>
                                                                    <w:left w:val="none" w:sz="0" w:space="0" w:color="auto"/>
                                                                    <w:bottom w:val="none" w:sz="0" w:space="0" w:color="auto"/>
                                                                    <w:right w:val="none" w:sz="0" w:space="0" w:color="auto"/>
                                                                  </w:divBdr>
                                                                  <w:divsChild>
                                                                    <w:div w:id="1870143743">
                                                                      <w:marLeft w:val="0"/>
                                                                      <w:marRight w:val="0"/>
                                                                      <w:marTop w:val="240"/>
                                                                      <w:marBottom w:val="0"/>
                                                                      <w:divBdr>
                                                                        <w:top w:val="none" w:sz="0" w:space="0" w:color="auto"/>
                                                                        <w:left w:val="none" w:sz="0" w:space="0" w:color="auto"/>
                                                                        <w:bottom w:val="none" w:sz="0" w:space="0" w:color="auto"/>
                                                                        <w:right w:val="none" w:sz="0" w:space="0" w:color="auto"/>
                                                                      </w:divBdr>
                                                                    </w:div>
                                                                    <w:div w:id="1985616333">
                                                                      <w:marLeft w:val="0"/>
                                                                      <w:marRight w:val="0"/>
                                                                      <w:marTop w:val="0"/>
                                                                      <w:marBottom w:val="0"/>
                                                                      <w:divBdr>
                                                                        <w:top w:val="none" w:sz="0" w:space="0" w:color="auto"/>
                                                                        <w:left w:val="none" w:sz="0" w:space="0" w:color="auto"/>
                                                                        <w:bottom w:val="none" w:sz="0" w:space="0" w:color="auto"/>
                                                                        <w:right w:val="none" w:sz="0" w:space="0" w:color="auto"/>
                                                                      </w:divBdr>
                                                                      <w:divsChild>
                                                                        <w:div w:id="1922134868">
                                                                          <w:marLeft w:val="0"/>
                                                                          <w:marRight w:val="0"/>
                                                                          <w:marTop w:val="0"/>
                                                                          <w:marBottom w:val="0"/>
                                                                          <w:divBdr>
                                                                            <w:top w:val="none" w:sz="0" w:space="0" w:color="auto"/>
                                                                            <w:left w:val="none" w:sz="0" w:space="0" w:color="auto"/>
                                                                            <w:bottom w:val="none" w:sz="0" w:space="0" w:color="auto"/>
                                                                            <w:right w:val="none" w:sz="0" w:space="0" w:color="auto"/>
                                                                          </w:divBdr>
                                                                        </w:div>
                                                                      </w:divsChild>
                                                                    </w:div>
                                                                    <w:div w:id="464809696">
                                                                      <w:marLeft w:val="0"/>
                                                                      <w:marRight w:val="0"/>
                                                                      <w:marTop w:val="0"/>
                                                                      <w:marBottom w:val="0"/>
                                                                      <w:divBdr>
                                                                        <w:top w:val="none" w:sz="0" w:space="0" w:color="auto"/>
                                                                        <w:left w:val="none" w:sz="0" w:space="0" w:color="auto"/>
                                                                        <w:bottom w:val="none" w:sz="0" w:space="0" w:color="auto"/>
                                                                        <w:right w:val="none" w:sz="0" w:space="0" w:color="auto"/>
                                                                      </w:divBdr>
                                                                      <w:divsChild>
                                                                        <w:div w:id="1837455884">
                                                                          <w:marLeft w:val="0"/>
                                                                          <w:marRight w:val="0"/>
                                                                          <w:marTop w:val="0"/>
                                                                          <w:marBottom w:val="0"/>
                                                                          <w:divBdr>
                                                                            <w:top w:val="none" w:sz="0" w:space="0" w:color="auto"/>
                                                                            <w:left w:val="none" w:sz="0" w:space="0" w:color="auto"/>
                                                                            <w:bottom w:val="none" w:sz="0" w:space="0" w:color="auto"/>
                                                                            <w:right w:val="none" w:sz="0" w:space="0" w:color="auto"/>
                                                                          </w:divBdr>
                                                                        </w:div>
                                                                      </w:divsChild>
                                                                    </w:div>
                                                                    <w:div w:id="1958561435">
                                                                      <w:marLeft w:val="0"/>
                                                                      <w:marRight w:val="0"/>
                                                                      <w:marTop w:val="0"/>
                                                                      <w:marBottom w:val="0"/>
                                                                      <w:divBdr>
                                                                        <w:top w:val="none" w:sz="0" w:space="0" w:color="auto"/>
                                                                        <w:left w:val="none" w:sz="0" w:space="0" w:color="auto"/>
                                                                        <w:bottom w:val="none" w:sz="0" w:space="0" w:color="auto"/>
                                                                        <w:right w:val="none" w:sz="0" w:space="0" w:color="auto"/>
                                                                      </w:divBdr>
                                                                      <w:divsChild>
                                                                        <w:div w:id="5384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3322">
                                                                  <w:marLeft w:val="0"/>
                                                                  <w:marRight w:val="0"/>
                                                                  <w:marTop w:val="0"/>
                                                                  <w:marBottom w:val="0"/>
                                                                  <w:divBdr>
                                                                    <w:top w:val="none" w:sz="0" w:space="0" w:color="auto"/>
                                                                    <w:left w:val="none" w:sz="0" w:space="0" w:color="auto"/>
                                                                    <w:bottom w:val="none" w:sz="0" w:space="0" w:color="auto"/>
                                                                    <w:right w:val="none" w:sz="0" w:space="0" w:color="auto"/>
                                                                  </w:divBdr>
                                                                  <w:divsChild>
                                                                    <w:div w:id="1700742159">
                                                                      <w:marLeft w:val="0"/>
                                                                      <w:marRight w:val="0"/>
                                                                      <w:marTop w:val="240"/>
                                                                      <w:marBottom w:val="0"/>
                                                                      <w:divBdr>
                                                                        <w:top w:val="none" w:sz="0" w:space="0" w:color="auto"/>
                                                                        <w:left w:val="none" w:sz="0" w:space="0" w:color="auto"/>
                                                                        <w:bottom w:val="none" w:sz="0" w:space="0" w:color="auto"/>
                                                                        <w:right w:val="none" w:sz="0" w:space="0" w:color="auto"/>
                                                                      </w:divBdr>
                                                                    </w:div>
                                                                    <w:div w:id="637339135">
                                                                      <w:marLeft w:val="0"/>
                                                                      <w:marRight w:val="0"/>
                                                                      <w:marTop w:val="0"/>
                                                                      <w:marBottom w:val="0"/>
                                                                      <w:divBdr>
                                                                        <w:top w:val="none" w:sz="0" w:space="0" w:color="auto"/>
                                                                        <w:left w:val="none" w:sz="0" w:space="0" w:color="auto"/>
                                                                        <w:bottom w:val="none" w:sz="0" w:space="0" w:color="auto"/>
                                                                        <w:right w:val="none" w:sz="0" w:space="0" w:color="auto"/>
                                                                      </w:divBdr>
                                                                      <w:divsChild>
                                                                        <w:div w:id="369034875">
                                                                          <w:marLeft w:val="0"/>
                                                                          <w:marRight w:val="0"/>
                                                                          <w:marTop w:val="0"/>
                                                                          <w:marBottom w:val="0"/>
                                                                          <w:divBdr>
                                                                            <w:top w:val="none" w:sz="0" w:space="0" w:color="auto"/>
                                                                            <w:left w:val="none" w:sz="0" w:space="0" w:color="auto"/>
                                                                            <w:bottom w:val="none" w:sz="0" w:space="0" w:color="auto"/>
                                                                            <w:right w:val="none" w:sz="0" w:space="0" w:color="auto"/>
                                                                          </w:divBdr>
                                                                        </w:div>
                                                                      </w:divsChild>
                                                                    </w:div>
                                                                    <w:div w:id="2132506485">
                                                                      <w:marLeft w:val="0"/>
                                                                      <w:marRight w:val="0"/>
                                                                      <w:marTop w:val="0"/>
                                                                      <w:marBottom w:val="0"/>
                                                                      <w:divBdr>
                                                                        <w:top w:val="none" w:sz="0" w:space="0" w:color="auto"/>
                                                                        <w:left w:val="none" w:sz="0" w:space="0" w:color="auto"/>
                                                                        <w:bottom w:val="none" w:sz="0" w:space="0" w:color="auto"/>
                                                                        <w:right w:val="none" w:sz="0" w:space="0" w:color="auto"/>
                                                                      </w:divBdr>
                                                                      <w:divsChild>
                                                                        <w:div w:id="477771750">
                                                                          <w:marLeft w:val="0"/>
                                                                          <w:marRight w:val="0"/>
                                                                          <w:marTop w:val="0"/>
                                                                          <w:marBottom w:val="0"/>
                                                                          <w:divBdr>
                                                                            <w:top w:val="none" w:sz="0" w:space="0" w:color="auto"/>
                                                                            <w:left w:val="none" w:sz="0" w:space="0" w:color="auto"/>
                                                                            <w:bottom w:val="none" w:sz="0" w:space="0" w:color="auto"/>
                                                                            <w:right w:val="none" w:sz="0" w:space="0" w:color="auto"/>
                                                                          </w:divBdr>
                                                                        </w:div>
                                                                      </w:divsChild>
                                                                    </w:div>
                                                                    <w:div w:id="884023627">
                                                                      <w:marLeft w:val="0"/>
                                                                      <w:marRight w:val="0"/>
                                                                      <w:marTop w:val="0"/>
                                                                      <w:marBottom w:val="0"/>
                                                                      <w:divBdr>
                                                                        <w:top w:val="none" w:sz="0" w:space="0" w:color="auto"/>
                                                                        <w:left w:val="none" w:sz="0" w:space="0" w:color="auto"/>
                                                                        <w:bottom w:val="none" w:sz="0" w:space="0" w:color="auto"/>
                                                                        <w:right w:val="none" w:sz="0" w:space="0" w:color="auto"/>
                                                                      </w:divBdr>
                                                                      <w:divsChild>
                                                                        <w:div w:id="2040623810">
                                                                          <w:marLeft w:val="0"/>
                                                                          <w:marRight w:val="0"/>
                                                                          <w:marTop w:val="0"/>
                                                                          <w:marBottom w:val="0"/>
                                                                          <w:divBdr>
                                                                            <w:top w:val="none" w:sz="0" w:space="0" w:color="auto"/>
                                                                            <w:left w:val="none" w:sz="0" w:space="0" w:color="auto"/>
                                                                            <w:bottom w:val="none" w:sz="0" w:space="0" w:color="auto"/>
                                                                            <w:right w:val="none" w:sz="0" w:space="0" w:color="auto"/>
                                                                          </w:divBdr>
                                                                        </w:div>
                                                                      </w:divsChild>
                                                                    </w:div>
                                                                    <w:div w:id="1591810224">
                                                                      <w:marLeft w:val="0"/>
                                                                      <w:marRight w:val="0"/>
                                                                      <w:marTop w:val="0"/>
                                                                      <w:marBottom w:val="0"/>
                                                                      <w:divBdr>
                                                                        <w:top w:val="none" w:sz="0" w:space="0" w:color="auto"/>
                                                                        <w:left w:val="none" w:sz="0" w:space="0" w:color="auto"/>
                                                                        <w:bottom w:val="none" w:sz="0" w:space="0" w:color="auto"/>
                                                                        <w:right w:val="none" w:sz="0" w:space="0" w:color="auto"/>
                                                                      </w:divBdr>
                                                                      <w:divsChild>
                                                                        <w:div w:id="1479298830">
                                                                          <w:marLeft w:val="0"/>
                                                                          <w:marRight w:val="0"/>
                                                                          <w:marTop w:val="0"/>
                                                                          <w:marBottom w:val="0"/>
                                                                          <w:divBdr>
                                                                            <w:top w:val="none" w:sz="0" w:space="0" w:color="auto"/>
                                                                            <w:left w:val="none" w:sz="0" w:space="0" w:color="auto"/>
                                                                            <w:bottom w:val="none" w:sz="0" w:space="0" w:color="auto"/>
                                                                            <w:right w:val="none" w:sz="0" w:space="0" w:color="auto"/>
                                                                          </w:divBdr>
                                                                        </w:div>
                                                                      </w:divsChild>
                                                                    </w:div>
                                                                    <w:div w:id="1203203186">
                                                                      <w:marLeft w:val="0"/>
                                                                      <w:marRight w:val="0"/>
                                                                      <w:marTop w:val="0"/>
                                                                      <w:marBottom w:val="0"/>
                                                                      <w:divBdr>
                                                                        <w:top w:val="none" w:sz="0" w:space="0" w:color="auto"/>
                                                                        <w:left w:val="none" w:sz="0" w:space="0" w:color="auto"/>
                                                                        <w:bottom w:val="none" w:sz="0" w:space="0" w:color="auto"/>
                                                                        <w:right w:val="none" w:sz="0" w:space="0" w:color="auto"/>
                                                                      </w:divBdr>
                                                                      <w:divsChild>
                                                                        <w:div w:id="731150793">
                                                                          <w:marLeft w:val="0"/>
                                                                          <w:marRight w:val="0"/>
                                                                          <w:marTop w:val="0"/>
                                                                          <w:marBottom w:val="0"/>
                                                                          <w:divBdr>
                                                                            <w:top w:val="none" w:sz="0" w:space="0" w:color="auto"/>
                                                                            <w:left w:val="none" w:sz="0" w:space="0" w:color="auto"/>
                                                                            <w:bottom w:val="none" w:sz="0" w:space="0" w:color="auto"/>
                                                                            <w:right w:val="none" w:sz="0" w:space="0" w:color="auto"/>
                                                                          </w:divBdr>
                                                                        </w:div>
                                                                      </w:divsChild>
                                                                    </w:div>
                                                                    <w:div w:id="435714174">
                                                                      <w:marLeft w:val="0"/>
                                                                      <w:marRight w:val="0"/>
                                                                      <w:marTop w:val="0"/>
                                                                      <w:marBottom w:val="0"/>
                                                                      <w:divBdr>
                                                                        <w:top w:val="none" w:sz="0" w:space="0" w:color="auto"/>
                                                                        <w:left w:val="none" w:sz="0" w:space="0" w:color="auto"/>
                                                                        <w:bottom w:val="none" w:sz="0" w:space="0" w:color="auto"/>
                                                                        <w:right w:val="none" w:sz="0" w:space="0" w:color="auto"/>
                                                                      </w:divBdr>
                                                                      <w:divsChild>
                                                                        <w:div w:id="5258548">
                                                                          <w:marLeft w:val="0"/>
                                                                          <w:marRight w:val="0"/>
                                                                          <w:marTop w:val="0"/>
                                                                          <w:marBottom w:val="0"/>
                                                                          <w:divBdr>
                                                                            <w:top w:val="none" w:sz="0" w:space="0" w:color="auto"/>
                                                                            <w:left w:val="none" w:sz="0" w:space="0" w:color="auto"/>
                                                                            <w:bottom w:val="none" w:sz="0" w:space="0" w:color="auto"/>
                                                                            <w:right w:val="none" w:sz="0" w:space="0" w:color="auto"/>
                                                                          </w:divBdr>
                                                                        </w:div>
                                                                      </w:divsChild>
                                                                    </w:div>
                                                                    <w:div w:id="720178862">
                                                                      <w:marLeft w:val="0"/>
                                                                      <w:marRight w:val="0"/>
                                                                      <w:marTop w:val="0"/>
                                                                      <w:marBottom w:val="0"/>
                                                                      <w:divBdr>
                                                                        <w:top w:val="none" w:sz="0" w:space="0" w:color="auto"/>
                                                                        <w:left w:val="none" w:sz="0" w:space="0" w:color="auto"/>
                                                                        <w:bottom w:val="none" w:sz="0" w:space="0" w:color="auto"/>
                                                                        <w:right w:val="none" w:sz="0" w:space="0" w:color="auto"/>
                                                                      </w:divBdr>
                                                                      <w:divsChild>
                                                                        <w:div w:id="635061314">
                                                                          <w:marLeft w:val="0"/>
                                                                          <w:marRight w:val="0"/>
                                                                          <w:marTop w:val="0"/>
                                                                          <w:marBottom w:val="0"/>
                                                                          <w:divBdr>
                                                                            <w:top w:val="none" w:sz="0" w:space="0" w:color="auto"/>
                                                                            <w:left w:val="none" w:sz="0" w:space="0" w:color="auto"/>
                                                                            <w:bottom w:val="none" w:sz="0" w:space="0" w:color="auto"/>
                                                                            <w:right w:val="none" w:sz="0" w:space="0" w:color="auto"/>
                                                                          </w:divBdr>
                                                                        </w:div>
                                                                      </w:divsChild>
                                                                    </w:div>
                                                                    <w:div w:id="1605726989">
                                                                      <w:marLeft w:val="0"/>
                                                                      <w:marRight w:val="0"/>
                                                                      <w:marTop w:val="0"/>
                                                                      <w:marBottom w:val="0"/>
                                                                      <w:divBdr>
                                                                        <w:top w:val="none" w:sz="0" w:space="0" w:color="auto"/>
                                                                        <w:left w:val="none" w:sz="0" w:space="0" w:color="auto"/>
                                                                        <w:bottom w:val="none" w:sz="0" w:space="0" w:color="auto"/>
                                                                        <w:right w:val="none" w:sz="0" w:space="0" w:color="auto"/>
                                                                      </w:divBdr>
                                                                      <w:divsChild>
                                                                        <w:div w:id="761488513">
                                                                          <w:marLeft w:val="0"/>
                                                                          <w:marRight w:val="0"/>
                                                                          <w:marTop w:val="0"/>
                                                                          <w:marBottom w:val="0"/>
                                                                          <w:divBdr>
                                                                            <w:top w:val="none" w:sz="0" w:space="0" w:color="auto"/>
                                                                            <w:left w:val="none" w:sz="0" w:space="0" w:color="auto"/>
                                                                            <w:bottom w:val="none" w:sz="0" w:space="0" w:color="auto"/>
                                                                            <w:right w:val="none" w:sz="0" w:space="0" w:color="auto"/>
                                                                          </w:divBdr>
                                                                        </w:div>
                                                                      </w:divsChild>
                                                                    </w:div>
                                                                    <w:div w:id="901019847">
                                                                      <w:marLeft w:val="0"/>
                                                                      <w:marRight w:val="0"/>
                                                                      <w:marTop w:val="0"/>
                                                                      <w:marBottom w:val="0"/>
                                                                      <w:divBdr>
                                                                        <w:top w:val="none" w:sz="0" w:space="0" w:color="auto"/>
                                                                        <w:left w:val="none" w:sz="0" w:space="0" w:color="auto"/>
                                                                        <w:bottom w:val="none" w:sz="0" w:space="0" w:color="auto"/>
                                                                        <w:right w:val="none" w:sz="0" w:space="0" w:color="auto"/>
                                                                      </w:divBdr>
                                                                      <w:divsChild>
                                                                        <w:div w:id="1670332288">
                                                                          <w:marLeft w:val="0"/>
                                                                          <w:marRight w:val="0"/>
                                                                          <w:marTop w:val="0"/>
                                                                          <w:marBottom w:val="0"/>
                                                                          <w:divBdr>
                                                                            <w:top w:val="none" w:sz="0" w:space="0" w:color="auto"/>
                                                                            <w:left w:val="none" w:sz="0" w:space="0" w:color="auto"/>
                                                                            <w:bottom w:val="none" w:sz="0" w:space="0" w:color="auto"/>
                                                                            <w:right w:val="none" w:sz="0" w:space="0" w:color="auto"/>
                                                                          </w:divBdr>
                                                                        </w:div>
                                                                      </w:divsChild>
                                                                    </w:div>
                                                                    <w:div w:id="2141267409">
                                                                      <w:marLeft w:val="0"/>
                                                                      <w:marRight w:val="0"/>
                                                                      <w:marTop w:val="0"/>
                                                                      <w:marBottom w:val="0"/>
                                                                      <w:divBdr>
                                                                        <w:top w:val="none" w:sz="0" w:space="0" w:color="auto"/>
                                                                        <w:left w:val="none" w:sz="0" w:space="0" w:color="auto"/>
                                                                        <w:bottom w:val="none" w:sz="0" w:space="0" w:color="auto"/>
                                                                        <w:right w:val="none" w:sz="0" w:space="0" w:color="auto"/>
                                                                      </w:divBdr>
                                                                      <w:divsChild>
                                                                        <w:div w:id="180433757">
                                                                          <w:marLeft w:val="0"/>
                                                                          <w:marRight w:val="0"/>
                                                                          <w:marTop w:val="0"/>
                                                                          <w:marBottom w:val="0"/>
                                                                          <w:divBdr>
                                                                            <w:top w:val="none" w:sz="0" w:space="0" w:color="auto"/>
                                                                            <w:left w:val="none" w:sz="0" w:space="0" w:color="auto"/>
                                                                            <w:bottom w:val="none" w:sz="0" w:space="0" w:color="auto"/>
                                                                            <w:right w:val="none" w:sz="0" w:space="0" w:color="auto"/>
                                                                          </w:divBdr>
                                                                        </w:div>
                                                                      </w:divsChild>
                                                                    </w:div>
                                                                    <w:div w:id="1485004009">
                                                                      <w:marLeft w:val="0"/>
                                                                      <w:marRight w:val="0"/>
                                                                      <w:marTop w:val="0"/>
                                                                      <w:marBottom w:val="0"/>
                                                                      <w:divBdr>
                                                                        <w:top w:val="none" w:sz="0" w:space="0" w:color="auto"/>
                                                                        <w:left w:val="none" w:sz="0" w:space="0" w:color="auto"/>
                                                                        <w:bottom w:val="none" w:sz="0" w:space="0" w:color="auto"/>
                                                                        <w:right w:val="none" w:sz="0" w:space="0" w:color="auto"/>
                                                                      </w:divBdr>
                                                                      <w:divsChild>
                                                                        <w:div w:id="1509176025">
                                                                          <w:marLeft w:val="0"/>
                                                                          <w:marRight w:val="0"/>
                                                                          <w:marTop w:val="0"/>
                                                                          <w:marBottom w:val="0"/>
                                                                          <w:divBdr>
                                                                            <w:top w:val="none" w:sz="0" w:space="0" w:color="auto"/>
                                                                            <w:left w:val="none" w:sz="0" w:space="0" w:color="auto"/>
                                                                            <w:bottom w:val="none" w:sz="0" w:space="0" w:color="auto"/>
                                                                            <w:right w:val="none" w:sz="0" w:space="0" w:color="auto"/>
                                                                          </w:divBdr>
                                                                        </w:div>
                                                                      </w:divsChild>
                                                                    </w:div>
                                                                    <w:div w:id="1620184121">
                                                                      <w:marLeft w:val="0"/>
                                                                      <w:marRight w:val="0"/>
                                                                      <w:marTop w:val="0"/>
                                                                      <w:marBottom w:val="0"/>
                                                                      <w:divBdr>
                                                                        <w:top w:val="none" w:sz="0" w:space="0" w:color="auto"/>
                                                                        <w:left w:val="none" w:sz="0" w:space="0" w:color="auto"/>
                                                                        <w:bottom w:val="none" w:sz="0" w:space="0" w:color="auto"/>
                                                                        <w:right w:val="none" w:sz="0" w:space="0" w:color="auto"/>
                                                                      </w:divBdr>
                                                                      <w:divsChild>
                                                                        <w:div w:id="18744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899">
                                                                  <w:marLeft w:val="0"/>
                                                                  <w:marRight w:val="0"/>
                                                                  <w:marTop w:val="0"/>
                                                                  <w:marBottom w:val="0"/>
                                                                  <w:divBdr>
                                                                    <w:top w:val="none" w:sz="0" w:space="0" w:color="auto"/>
                                                                    <w:left w:val="none" w:sz="0" w:space="0" w:color="auto"/>
                                                                    <w:bottom w:val="none" w:sz="0" w:space="0" w:color="auto"/>
                                                                    <w:right w:val="none" w:sz="0" w:space="0" w:color="auto"/>
                                                                  </w:divBdr>
                                                                  <w:divsChild>
                                                                    <w:div w:id="1089425385">
                                                                      <w:marLeft w:val="0"/>
                                                                      <w:marRight w:val="0"/>
                                                                      <w:marTop w:val="240"/>
                                                                      <w:marBottom w:val="0"/>
                                                                      <w:divBdr>
                                                                        <w:top w:val="none" w:sz="0" w:space="0" w:color="auto"/>
                                                                        <w:left w:val="none" w:sz="0" w:space="0" w:color="auto"/>
                                                                        <w:bottom w:val="none" w:sz="0" w:space="0" w:color="auto"/>
                                                                        <w:right w:val="none" w:sz="0" w:space="0" w:color="auto"/>
                                                                      </w:divBdr>
                                                                    </w:div>
                                                                    <w:div w:id="644773602">
                                                                      <w:marLeft w:val="0"/>
                                                                      <w:marRight w:val="0"/>
                                                                      <w:marTop w:val="0"/>
                                                                      <w:marBottom w:val="0"/>
                                                                      <w:divBdr>
                                                                        <w:top w:val="none" w:sz="0" w:space="0" w:color="auto"/>
                                                                        <w:left w:val="none" w:sz="0" w:space="0" w:color="auto"/>
                                                                        <w:bottom w:val="none" w:sz="0" w:space="0" w:color="auto"/>
                                                                        <w:right w:val="none" w:sz="0" w:space="0" w:color="auto"/>
                                                                      </w:divBdr>
                                                                      <w:divsChild>
                                                                        <w:div w:id="957834608">
                                                                          <w:marLeft w:val="0"/>
                                                                          <w:marRight w:val="0"/>
                                                                          <w:marTop w:val="0"/>
                                                                          <w:marBottom w:val="0"/>
                                                                          <w:divBdr>
                                                                            <w:top w:val="none" w:sz="0" w:space="0" w:color="auto"/>
                                                                            <w:left w:val="none" w:sz="0" w:space="0" w:color="auto"/>
                                                                            <w:bottom w:val="none" w:sz="0" w:space="0" w:color="auto"/>
                                                                            <w:right w:val="none" w:sz="0" w:space="0" w:color="auto"/>
                                                                          </w:divBdr>
                                                                        </w:div>
                                                                      </w:divsChild>
                                                                    </w:div>
                                                                    <w:div w:id="1979189661">
                                                                      <w:marLeft w:val="0"/>
                                                                      <w:marRight w:val="0"/>
                                                                      <w:marTop w:val="0"/>
                                                                      <w:marBottom w:val="0"/>
                                                                      <w:divBdr>
                                                                        <w:top w:val="none" w:sz="0" w:space="0" w:color="auto"/>
                                                                        <w:left w:val="none" w:sz="0" w:space="0" w:color="auto"/>
                                                                        <w:bottom w:val="none" w:sz="0" w:space="0" w:color="auto"/>
                                                                        <w:right w:val="none" w:sz="0" w:space="0" w:color="auto"/>
                                                                      </w:divBdr>
                                                                      <w:divsChild>
                                                                        <w:div w:id="1639795370">
                                                                          <w:marLeft w:val="0"/>
                                                                          <w:marRight w:val="0"/>
                                                                          <w:marTop w:val="0"/>
                                                                          <w:marBottom w:val="0"/>
                                                                          <w:divBdr>
                                                                            <w:top w:val="none" w:sz="0" w:space="0" w:color="auto"/>
                                                                            <w:left w:val="none" w:sz="0" w:space="0" w:color="auto"/>
                                                                            <w:bottom w:val="none" w:sz="0" w:space="0" w:color="auto"/>
                                                                            <w:right w:val="none" w:sz="0" w:space="0" w:color="auto"/>
                                                                          </w:divBdr>
                                                                        </w:div>
                                                                      </w:divsChild>
                                                                    </w:div>
                                                                    <w:div w:id="319621932">
                                                                      <w:marLeft w:val="0"/>
                                                                      <w:marRight w:val="0"/>
                                                                      <w:marTop w:val="0"/>
                                                                      <w:marBottom w:val="0"/>
                                                                      <w:divBdr>
                                                                        <w:top w:val="none" w:sz="0" w:space="0" w:color="auto"/>
                                                                        <w:left w:val="none" w:sz="0" w:space="0" w:color="auto"/>
                                                                        <w:bottom w:val="none" w:sz="0" w:space="0" w:color="auto"/>
                                                                        <w:right w:val="none" w:sz="0" w:space="0" w:color="auto"/>
                                                                      </w:divBdr>
                                                                      <w:divsChild>
                                                                        <w:div w:id="1756054143">
                                                                          <w:marLeft w:val="0"/>
                                                                          <w:marRight w:val="0"/>
                                                                          <w:marTop w:val="0"/>
                                                                          <w:marBottom w:val="0"/>
                                                                          <w:divBdr>
                                                                            <w:top w:val="none" w:sz="0" w:space="0" w:color="auto"/>
                                                                            <w:left w:val="none" w:sz="0" w:space="0" w:color="auto"/>
                                                                            <w:bottom w:val="none" w:sz="0" w:space="0" w:color="auto"/>
                                                                            <w:right w:val="none" w:sz="0" w:space="0" w:color="auto"/>
                                                                          </w:divBdr>
                                                                        </w:div>
                                                                      </w:divsChild>
                                                                    </w:div>
                                                                    <w:div w:id="563177620">
                                                                      <w:marLeft w:val="0"/>
                                                                      <w:marRight w:val="0"/>
                                                                      <w:marTop w:val="0"/>
                                                                      <w:marBottom w:val="0"/>
                                                                      <w:divBdr>
                                                                        <w:top w:val="none" w:sz="0" w:space="0" w:color="auto"/>
                                                                        <w:left w:val="none" w:sz="0" w:space="0" w:color="auto"/>
                                                                        <w:bottom w:val="none" w:sz="0" w:space="0" w:color="auto"/>
                                                                        <w:right w:val="none" w:sz="0" w:space="0" w:color="auto"/>
                                                                      </w:divBdr>
                                                                      <w:divsChild>
                                                                        <w:div w:id="397360066">
                                                                          <w:marLeft w:val="0"/>
                                                                          <w:marRight w:val="0"/>
                                                                          <w:marTop w:val="0"/>
                                                                          <w:marBottom w:val="0"/>
                                                                          <w:divBdr>
                                                                            <w:top w:val="none" w:sz="0" w:space="0" w:color="auto"/>
                                                                            <w:left w:val="none" w:sz="0" w:space="0" w:color="auto"/>
                                                                            <w:bottom w:val="none" w:sz="0" w:space="0" w:color="auto"/>
                                                                            <w:right w:val="none" w:sz="0" w:space="0" w:color="auto"/>
                                                                          </w:divBdr>
                                                                        </w:div>
                                                                      </w:divsChild>
                                                                    </w:div>
                                                                    <w:div w:id="859274489">
                                                                      <w:marLeft w:val="0"/>
                                                                      <w:marRight w:val="0"/>
                                                                      <w:marTop w:val="0"/>
                                                                      <w:marBottom w:val="0"/>
                                                                      <w:divBdr>
                                                                        <w:top w:val="none" w:sz="0" w:space="0" w:color="auto"/>
                                                                        <w:left w:val="none" w:sz="0" w:space="0" w:color="auto"/>
                                                                        <w:bottom w:val="none" w:sz="0" w:space="0" w:color="auto"/>
                                                                        <w:right w:val="none" w:sz="0" w:space="0" w:color="auto"/>
                                                                      </w:divBdr>
                                                                      <w:divsChild>
                                                                        <w:div w:id="5046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771556">
                                                  <w:marLeft w:val="0"/>
                                                  <w:marRight w:val="0"/>
                                                  <w:marTop w:val="0"/>
                                                  <w:marBottom w:val="0"/>
                                                  <w:divBdr>
                                                    <w:top w:val="none" w:sz="0" w:space="0" w:color="auto"/>
                                                    <w:left w:val="none" w:sz="0" w:space="0" w:color="auto"/>
                                                    <w:bottom w:val="none" w:sz="0" w:space="0" w:color="auto"/>
                                                    <w:right w:val="none" w:sz="0" w:space="0" w:color="auto"/>
                                                  </w:divBdr>
                                                  <w:divsChild>
                                                    <w:div w:id="1963878517">
                                                      <w:marLeft w:val="0"/>
                                                      <w:marRight w:val="0"/>
                                                      <w:marTop w:val="0"/>
                                                      <w:marBottom w:val="0"/>
                                                      <w:divBdr>
                                                        <w:top w:val="none" w:sz="0" w:space="0" w:color="auto"/>
                                                        <w:left w:val="none" w:sz="0" w:space="0" w:color="auto"/>
                                                        <w:bottom w:val="none" w:sz="0" w:space="0" w:color="auto"/>
                                                        <w:right w:val="none" w:sz="0" w:space="0" w:color="auto"/>
                                                      </w:divBdr>
                                                    </w:div>
                                                    <w:div w:id="1007564437">
                                                      <w:marLeft w:val="0"/>
                                                      <w:marRight w:val="0"/>
                                                      <w:marTop w:val="0"/>
                                                      <w:marBottom w:val="0"/>
                                                      <w:divBdr>
                                                        <w:top w:val="none" w:sz="0" w:space="0" w:color="auto"/>
                                                        <w:left w:val="none" w:sz="0" w:space="0" w:color="auto"/>
                                                        <w:bottom w:val="none" w:sz="0" w:space="0" w:color="auto"/>
                                                        <w:right w:val="none" w:sz="0" w:space="0" w:color="auto"/>
                                                      </w:divBdr>
                                                      <w:divsChild>
                                                        <w:div w:id="891618441">
                                                          <w:marLeft w:val="0"/>
                                                          <w:marRight w:val="0"/>
                                                          <w:marTop w:val="0"/>
                                                          <w:marBottom w:val="0"/>
                                                          <w:divBdr>
                                                            <w:top w:val="none" w:sz="0" w:space="0" w:color="auto"/>
                                                            <w:left w:val="none" w:sz="0" w:space="0" w:color="auto"/>
                                                            <w:bottom w:val="none" w:sz="0" w:space="0" w:color="auto"/>
                                                            <w:right w:val="none" w:sz="0" w:space="0" w:color="auto"/>
                                                          </w:divBdr>
                                                          <w:divsChild>
                                                            <w:div w:id="1266381921">
                                                              <w:marLeft w:val="0"/>
                                                              <w:marRight w:val="0"/>
                                                              <w:marTop w:val="0"/>
                                                              <w:marBottom w:val="0"/>
                                                              <w:divBdr>
                                                                <w:top w:val="none" w:sz="0" w:space="0" w:color="auto"/>
                                                                <w:left w:val="none" w:sz="0" w:space="0" w:color="auto"/>
                                                                <w:bottom w:val="none" w:sz="0" w:space="0" w:color="auto"/>
                                                                <w:right w:val="none" w:sz="0" w:space="0" w:color="auto"/>
                                                              </w:divBdr>
                                                              <w:divsChild>
                                                                <w:div w:id="2041465016">
                                                                  <w:marLeft w:val="0"/>
                                                                  <w:marRight w:val="0"/>
                                                                  <w:marTop w:val="0"/>
                                                                  <w:marBottom w:val="0"/>
                                                                  <w:divBdr>
                                                                    <w:top w:val="none" w:sz="0" w:space="0" w:color="auto"/>
                                                                    <w:left w:val="none" w:sz="0" w:space="0" w:color="auto"/>
                                                                    <w:bottom w:val="none" w:sz="0" w:space="0" w:color="auto"/>
                                                                    <w:right w:val="none" w:sz="0" w:space="0" w:color="auto"/>
                                                                  </w:divBdr>
                                                                </w:div>
                                                              </w:divsChild>
                                                            </w:div>
                                                            <w:div w:id="1329405812">
                                                              <w:marLeft w:val="0"/>
                                                              <w:marRight w:val="0"/>
                                                              <w:marTop w:val="0"/>
                                                              <w:marBottom w:val="0"/>
                                                              <w:divBdr>
                                                                <w:top w:val="none" w:sz="0" w:space="0" w:color="auto"/>
                                                                <w:left w:val="none" w:sz="0" w:space="0" w:color="auto"/>
                                                                <w:bottom w:val="none" w:sz="0" w:space="0" w:color="auto"/>
                                                                <w:right w:val="none" w:sz="0" w:space="0" w:color="auto"/>
                                                              </w:divBdr>
                                                              <w:divsChild>
                                                                <w:div w:id="1807816414">
                                                                  <w:marLeft w:val="0"/>
                                                                  <w:marRight w:val="0"/>
                                                                  <w:marTop w:val="0"/>
                                                                  <w:marBottom w:val="0"/>
                                                                  <w:divBdr>
                                                                    <w:top w:val="none" w:sz="0" w:space="0" w:color="auto"/>
                                                                    <w:left w:val="none" w:sz="0" w:space="0" w:color="auto"/>
                                                                    <w:bottom w:val="none" w:sz="0" w:space="0" w:color="auto"/>
                                                                    <w:right w:val="none" w:sz="0" w:space="0" w:color="auto"/>
                                                                  </w:divBdr>
                                                                  <w:divsChild>
                                                                    <w:div w:id="2023899744">
                                                                      <w:marLeft w:val="0"/>
                                                                      <w:marRight w:val="0"/>
                                                                      <w:marTop w:val="0"/>
                                                                      <w:marBottom w:val="0"/>
                                                                      <w:divBdr>
                                                                        <w:top w:val="none" w:sz="0" w:space="0" w:color="auto"/>
                                                                        <w:left w:val="none" w:sz="0" w:space="0" w:color="auto"/>
                                                                        <w:bottom w:val="none" w:sz="0" w:space="0" w:color="auto"/>
                                                                        <w:right w:val="none" w:sz="0" w:space="0" w:color="auto"/>
                                                                      </w:divBdr>
                                                                      <w:divsChild>
                                                                        <w:div w:id="16328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24256">
                                                          <w:marLeft w:val="0"/>
                                                          <w:marRight w:val="0"/>
                                                          <w:marTop w:val="0"/>
                                                          <w:marBottom w:val="0"/>
                                                          <w:divBdr>
                                                            <w:top w:val="none" w:sz="0" w:space="0" w:color="auto"/>
                                                            <w:left w:val="none" w:sz="0" w:space="0" w:color="auto"/>
                                                            <w:bottom w:val="none" w:sz="0" w:space="0" w:color="auto"/>
                                                            <w:right w:val="none" w:sz="0" w:space="0" w:color="auto"/>
                                                          </w:divBdr>
                                                          <w:divsChild>
                                                            <w:div w:id="1505438957">
                                                              <w:marLeft w:val="0"/>
                                                              <w:marRight w:val="0"/>
                                                              <w:marTop w:val="0"/>
                                                              <w:marBottom w:val="0"/>
                                                              <w:divBdr>
                                                                <w:top w:val="none" w:sz="0" w:space="0" w:color="auto"/>
                                                                <w:left w:val="none" w:sz="0" w:space="0" w:color="auto"/>
                                                                <w:bottom w:val="none" w:sz="0" w:space="0" w:color="auto"/>
                                                                <w:right w:val="none" w:sz="0" w:space="0" w:color="auto"/>
                                                              </w:divBdr>
                                                              <w:divsChild>
                                                                <w:div w:id="171142230">
                                                                  <w:marLeft w:val="0"/>
                                                                  <w:marRight w:val="0"/>
                                                                  <w:marTop w:val="0"/>
                                                                  <w:marBottom w:val="0"/>
                                                                  <w:divBdr>
                                                                    <w:top w:val="none" w:sz="0" w:space="0" w:color="auto"/>
                                                                    <w:left w:val="none" w:sz="0" w:space="0" w:color="auto"/>
                                                                    <w:bottom w:val="none" w:sz="0" w:space="0" w:color="auto"/>
                                                                    <w:right w:val="none" w:sz="0" w:space="0" w:color="auto"/>
                                                                  </w:divBdr>
                                                                </w:div>
                                                              </w:divsChild>
                                                            </w:div>
                                                            <w:div w:id="596905972">
                                                              <w:marLeft w:val="0"/>
                                                              <w:marRight w:val="0"/>
                                                              <w:marTop w:val="0"/>
                                                              <w:marBottom w:val="0"/>
                                                              <w:divBdr>
                                                                <w:top w:val="none" w:sz="0" w:space="0" w:color="auto"/>
                                                                <w:left w:val="none" w:sz="0" w:space="0" w:color="auto"/>
                                                                <w:bottom w:val="none" w:sz="0" w:space="0" w:color="auto"/>
                                                                <w:right w:val="none" w:sz="0" w:space="0" w:color="auto"/>
                                                              </w:divBdr>
                                                              <w:divsChild>
                                                                <w:div w:id="644045644">
                                                                  <w:marLeft w:val="0"/>
                                                                  <w:marRight w:val="0"/>
                                                                  <w:marTop w:val="0"/>
                                                                  <w:marBottom w:val="0"/>
                                                                  <w:divBdr>
                                                                    <w:top w:val="none" w:sz="0" w:space="0" w:color="auto"/>
                                                                    <w:left w:val="none" w:sz="0" w:space="0" w:color="auto"/>
                                                                    <w:bottom w:val="none" w:sz="0" w:space="0" w:color="auto"/>
                                                                    <w:right w:val="none" w:sz="0" w:space="0" w:color="auto"/>
                                                                  </w:divBdr>
                                                                  <w:divsChild>
                                                                    <w:div w:id="447433807">
                                                                      <w:marLeft w:val="0"/>
                                                                      <w:marRight w:val="0"/>
                                                                      <w:marTop w:val="0"/>
                                                                      <w:marBottom w:val="0"/>
                                                                      <w:divBdr>
                                                                        <w:top w:val="none" w:sz="0" w:space="0" w:color="auto"/>
                                                                        <w:left w:val="none" w:sz="0" w:space="0" w:color="auto"/>
                                                                        <w:bottom w:val="none" w:sz="0" w:space="0" w:color="auto"/>
                                                                        <w:right w:val="none" w:sz="0" w:space="0" w:color="auto"/>
                                                                      </w:divBdr>
                                                                      <w:divsChild>
                                                                        <w:div w:id="507598244">
                                                                          <w:marLeft w:val="0"/>
                                                                          <w:marRight w:val="0"/>
                                                                          <w:marTop w:val="0"/>
                                                                          <w:marBottom w:val="0"/>
                                                                          <w:divBdr>
                                                                            <w:top w:val="none" w:sz="0" w:space="0" w:color="auto"/>
                                                                            <w:left w:val="none" w:sz="0" w:space="0" w:color="auto"/>
                                                                            <w:bottom w:val="none" w:sz="0" w:space="0" w:color="auto"/>
                                                                            <w:right w:val="none" w:sz="0" w:space="0" w:color="auto"/>
                                                                          </w:divBdr>
                                                                        </w:div>
                                                                      </w:divsChild>
                                                                    </w:div>
                                                                    <w:div w:id="1162548069">
                                                                      <w:marLeft w:val="0"/>
                                                                      <w:marRight w:val="0"/>
                                                                      <w:marTop w:val="0"/>
                                                                      <w:marBottom w:val="0"/>
                                                                      <w:divBdr>
                                                                        <w:top w:val="none" w:sz="0" w:space="0" w:color="auto"/>
                                                                        <w:left w:val="none" w:sz="0" w:space="0" w:color="auto"/>
                                                                        <w:bottom w:val="none" w:sz="0" w:space="0" w:color="auto"/>
                                                                        <w:right w:val="none" w:sz="0" w:space="0" w:color="auto"/>
                                                                      </w:divBdr>
                                                                      <w:divsChild>
                                                                        <w:div w:id="342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87287">
                                                  <w:marLeft w:val="0"/>
                                                  <w:marRight w:val="0"/>
                                                  <w:marTop w:val="0"/>
                                                  <w:marBottom w:val="0"/>
                                                  <w:divBdr>
                                                    <w:top w:val="none" w:sz="0" w:space="0" w:color="auto"/>
                                                    <w:left w:val="none" w:sz="0" w:space="0" w:color="auto"/>
                                                    <w:bottom w:val="none" w:sz="0" w:space="0" w:color="auto"/>
                                                    <w:right w:val="none" w:sz="0" w:space="0" w:color="auto"/>
                                                  </w:divBdr>
                                                  <w:divsChild>
                                                    <w:div w:id="1725636194">
                                                      <w:marLeft w:val="0"/>
                                                      <w:marRight w:val="0"/>
                                                      <w:marTop w:val="0"/>
                                                      <w:marBottom w:val="0"/>
                                                      <w:divBdr>
                                                        <w:top w:val="none" w:sz="0" w:space="0" w:color="auto"/>
                                                        <w:left w:val="none" w:sz="0" w:space="0" w:color="auto"/>
                                                        <w:bottom w:val="none" w:sz="0" w:space="0" w:color="auto"/>
                                                        <w:right w:val="none" w:sz="0" w:space="0" w:color="auto"/>
                                                      </w:divBdr>
                                                    </w:div>
                                                    <w:div w:id="451290622">
                                                      <w:marLeft w:val="0"/>
                                                      <w:marRight w:val="0"/>
                                                      <w:marTop w:val="0"/>
                                                      <w:marBottom w:val="0"/>
                                                      <w:divBdr>
                                                        <w:top w:val="none" w:sz="0" w:space="0" w:color="auto"/>
                                                        <w:left w:val="none" w:sz="0" w:space="0" w:color="auto"/>
                                                        <w:bottom w:val="none" w:sz="0" w:space="0" w:color="auto"/>
                                                        <w:right w:val="none" w:sz="0" w:space="0" w:color="auto"/>
                                                      </w:divBdr>
                                                      <w:divsChild>
                                                        <w:div w:id="967272799">
                                                          <w:marLeft w:val="0"/>
                                                          <w:marRight w:val="0"/>
                                                          <w:marTop w:val="0"/>
                                                          <w:marBottom w:val="0"/>
                                                          <w:divBdr>
                                                            <w:top w:val="none" w:sz="0" w:space="0" w:color="auto"/>
                                                            <w:left w:val="none" w:sz="0" w:space="0" w:color="auto"/>
                                                            <w:bottom w:val="none" w:sz="0" w:space="0" w:color="auto"/>
                                                            <w:right w:val="none" w:sz="0" w:space="0" w:color="auto"/>
                                                          </w:divBdr>
                                                          <w:divsChild>
                                                            <w:div w:id="799763085">
                                                              <w:marLeft w:val="0"/>
                                                              <w:marRight w:val="0"/>
                                                              <w:marTop w:val="0"/>
                                                              <w:marBottom w:val="0"/>
                                                              <w:divBdr>
                                                                <w:top w:val="none" w:sz="0" w:space="0" w:color="auto"/>
                                                                <w:left w:val="none" w:sz="0" w:space="0" w:color="auto"/>
                                                                <w:bottom w:val="none" w:sz="0" w:space="0" w:color="auto"/>
                                                                <w:right w:val="none" w:sz="0" w:space="0" w:color="auto"/>
                                                              </w:divBdr>
                                                              <w:divsChild>
                                                                <w:div w:id="699166592">
                                                                  <w:marLeft w:val="0"/>
                                                                  <w:marRight w:val="0"/>
                                                                  <w:marTop w:val="0"/>
                                                                  <w:marBottom w:val="0"/>
                                                                  <w:divBdr>
                                                                    <w:top w:val="none" w:sz="0" w:space="0" w:color="auto"/>
                                                                    <w:left w:val="none" w:sz="0" w:space="0" w:color="auto"/>
                                                                    <w:bottom w:val="none" w:sz="0" w:space="0" w:color="auto"/>
                                                                    <w:right w:val="none" w:sz="0" w:space="0" w:color="auto"/>
                                                                  </w:divBdr>
                                                                </w:div>
                                                              </w:divsChild>
                                                            </w:div>
                                                            <w:div w:id="374239258">
                                                              <w:marLeft w:val="0"/>
                                                              <w:marRight w:val="0"/>
                                                              <w:marTop w:val="0"/>
                                                              <w:marBottom w:val="0"/>
                                                              <w:divBdr>
                                                                <w:top w:val="none" w:sz="0" w:space="0" w:color="auto"/>
                                                                <w:left w:val="none" w:sz="0" w:space="0" w:color="auto"/>
                                                                <w:bottom w:val="none" w:sz="0" w:space="0" w:color="auto"/>
                                                                <w:right w:val="none" w:sz="0" w:space="0" w:color="auto"/>
                                                              </w:divBdr>
                                                              <w:divsChild>
                                                                <w:div w:id="742144948">
                                                                  <w:marLeft w:val="0"/>
                                                                  <w:marRight w:val="0"/>
                                                                  <w:marTop w:val="0"/>
                                                                  <w:marBottom w:val="0"/>
                                                                  <w:divBdr>
                                                                    <w:top w:val="none" w:sz="0" w:space="0" w:color="auto"/>
                                                                    <w:left w:val="none" w:sz="0" w:space="0" w:color="auto"/>
                                                                    <w:bottom w:val="none" w:sz="0" w:space="0" w:color="auto"/>
                                                                    <w:right w:val="none" w:sz="0" w:space="0" w:color="auto"/>
                                                                  </w:divBdr>
                                                                  <w:divsChild>
                                                                    <w:div w:id="1367217730">
                                                                      <w:marLeft w:val="0"/>
                                                                      <w:marRight w:val="0"/>
                                                                      <w:marTop w:val="0"/>
                                                                      <w:marBottom w:val="0"/>
                                                                      <w:divBdr>
                                                                        <w:top w:val="none" w:sz="0" w:space="0" w:color="auto"/>
                                                                        <w:left w:val="none" w:sz="0" w:space="0" w:color="auto"/>
                                                                        <w:bottom w:val="none" w:sz="0" w:space="0" w:color="auto"/>
                                                                        <w:right w:val="none" w:sz="0" w:space="0" w:color="auto"/>
                                                                      </w:divBdr>
                                                                      <w:divsChild>
                                                                        <w:div w:id="1328249109">
                                                                          <w:marLeft w:val="0"/>
                                                                          <w:marRight w:val="0"/>
                                                                          <w:marTop w:val="0"/>
                                                                          <w:marBottom w:val="0"/>
                                                                          <w:divBdr>
                                                                            <w:top w:val="none" w:sz="0" w:space="0" w:color="auto"/>
                                                                            <w:left w:val="none" w:sz="0" w:space="0" w:color="auto"/>
                                                                            <w:bottom w:val="none" w:sz="0" w:space="0" w:color="auto"/>
                                                                            <w:right w:val="none" w:sz="0" w:space="0" w:color="auto"/>
                                                                          </w:divBdr>
                                                                        </w:div>
                                                                      </w:divsChild>
                                                                    </w:div>
                                                                    <w:div w:id="1854372253">
                                                                      <w:marLeft w:val="0"/>
                                                                      <w:marRight w:val="0"/>
                                                                      <w:marTop w:val="0"/>
                                                                      <w:marBottom w:val="0"/>
                                                                      <w:divBdr>
                                                                        <w:top w:val="none" w:sz="0" w:space="0" w:color="auto"/>
                                                                        <w:left w:val="none" w:sz="0" w:space="0" w:color="auto"/>
                                                                        <w:bottom w:val="none" w:sz="0" w:space="0" w:color="auto"/>
                                                                        <w:right w:val="none" w:sz="0" w:space="0" w:color="auto"/>
                                                                      </w:divBdr>
                                                                      <w:divsChild>
                                                                        <w:div w:id="20345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38855">
                                                                  <w:marLeft w:val="0"/>
                                                                  <w:marRight w:val="0"/>
                                                                  <w:marTop w:val="0"/>
                                                                  <w:marBottom w:val="0"/>
                                                                  <w:divBdr>
                                                                    <w:top w:val="none" w:sz="0" w:space="0" w:color="auto"/>
                                                                    <w:left w:val="none" w:sz="0" w:space="0" w:color="auto"/>
                                                                    <w:bottom w:val="none" w:sz="0" w:space="0" w:color="auto"/>
                                                                    <w:right w:val="none" w:sz="0" w:space="0" w:color="auto"/>
                                                                  </w:divBdr>
                                                                  <w:divsChild>
                                                                    <w:div w:id="2093428857">
                                                                      <w:marLeft w:val="0"/>
                                                                      <w:marRight w:val="0"/>
                                                                      <w:marTop w:val="240"/>
                                                                      <w:marBottom w:val="0"/>
                                                                      <w:divBdr>
                                                                        <w:top w:val="none" w:sz="0" w:space="0" w:color="auto"/>
                                                                        <w:left w:val="none" w:sz="0" w:space="0" w:color="auto"/>
                                                                        <w:bottom w:val="none" w:sz="0" w:space="0" w:color="auto"/>
                                                                        <w:right w:val="none" w:sz="0" w:space="0" w:color="auto"/>
                                                                      </w:divBdr>
                                                                    </w:div>
                                                                    <w:div w:id="699472045">
                                                                      <w:marLeft w:val="0"/>
                                                                      <w:marRight w:val="0"/>
                                                                      <w:marTop w:val="0"/>
                                                                      <w:marBottom w:val="0"/>
                                                                      <w:divBdr>
                                                                        <w:top w:val="none" w:sz="0" w:space="0" w:color="auto"/>
                                                                        <w:left w:val="none" w:sz="0" w:space="0" w:color="auto"/>
                                                                        <w:bottom w:val="none" w:sz="0" w:space="0" w:color="auto"/>
                                                                        <w:right w:val="none" w:sz="0" w:space="0" w:color="auto"/>
                                                                      </w:divBdr>
                                                                      <w:divsChild>
                                                                        <w:div w:id="951743427">
                                                                          <w:marLeft w:val="0"/>
                                                                          <w:marRight w:val="0"/>
                                                                          <w:marTop w:val="0"/>
                                                                          <w:marBottom w:val="0"/>
                                                                          <w:divBdr>
                                                                            <w:top w:val="none" w:sz="0" w:space="0" w:color="auto"/>
                                                                            <w:left w:val="none" w:sz="0" w:space="0" w:color="auto"/>
                                                                            <w:bottom w:val="none" w:sz="0" w:space="0" w:color="auto"/>
                                                                            <w:right w:val="none" w:sz="0" w:space="0" w:color="auto"/>
                                                                          </w:divBdr>
                                                                        </w:div>
                                                                      </w:divsChild>
                                                                    </w:div>
                                                                    <w:div w:id="186404797">
                                                                      <w:marLeft w:val="0"/>
                                                                      <w:marRight w:val="0"/>
                                                                      <w:marTop w:val="0"/>
                                                                      <w:marBottom w:val="0"/>
                                                                      <w:divBdr>
                                                                        <w:top w:val="none" w:sz="0" w:space="0" w:color="auto"/>
                                                                        <w:left w:val="none" w:sz="0" w:space="0" w:color="auto"/>
                                                                        <w:bottom w:val="none" w:sz="0" w:space="0" w:color="auto"/>
                                                                        <w:right w:val="none" w:sz="0" w:space="0" w:color="auto"/>
                                                                      </w:divBdr>
                                                                      <w:divsChild>
                                                                        <w:div w:id="1067151668">
                                                                          <w:marLeft w:val="0"/>
                                                                          <w:marRight w:val="0"/>
                                                                          <w:marTop w:val="0"/>
                                                                          <w:marBottom w:val="0"/>
                                                                          <w:divBdr>
                                                                            <w:top w:val="none" w:sz="0" w:space="0" w:color="auto"/>
                                                                            <w:left w:val="none" w:sz="0" w:space="0" w:color="auto"/>
                                                                            <w:bottom w:val="none" w:sz="0" w:space="0" w:color="auto"/>
                                                                            <w:right w:val="none" w:sz="0" w:space="0" w:color="auto"/>
                                                                          </w:divBdr>
                                                                        </w:div>
                                                                      </w:divsChild>
                                                                    </w:div>
                                                                    <w:div w:id="1093013561">
                                                                      <w:marLeft w:val="0"/>
                                                                      <w:marRight w:val="0"/>
                                                                      <w:marTop w:val="0"/>
                                                                      <w:marBottom w:val="0"/>
                                                                      <w:divBdr>
                                                                        <w:top w:val="none" w:sz="0" w:space="0" w:color="auto"/>
                                                                        <w:left w:val="none" w:sz="0" w:space="0" w:color="auto"/>
                                                                        <w:bottom w:val="none" w:sz="0" w:space="0" w:color="auto"/>
                                                                        <w:right w:val="none" w:sz="0" w:space="0" w:color="auto"/>
                                                                      </w:divBdr>
                                                                      <w:divsChild>
                                                                        <w:div w:id="9327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6115">
                                                                  <w:marLeft w:val="0"/>
                                                                  <w:marRight w:val="0"/>
                                                                  <w:marTop w:val="0"/>
                                                                  <w:marBottom w:val="0"/>
                                                                  <w:divBdr>
                                                                    <w:top w:val="none" w:sz="0" w:space="0" w:color="auto"/>
                                                                    <w:left w:val="none" w:sz="0" w:space="0" w:color="auto"/>
                                                                    <w:bottom w:val="none" w:sz="0" w:space="0" w:color="auto"/>
                                                                    <w:right w:val="none" w:sz="0" w:space="0" w:color="auto"/>
                                                                  </w:divBdr>
                                                                  <w:divsChild>
                                                                    <w:div w:id="1780643228">
                                                                      <w:marLeft w:val="0"/>
                                                                      <w:marRight w:val="0"/>
                                                                      <w:marTop w:val="240"/>
                                                                      <w:marBottom w:val="0"/>
                                                                      <w:divBdr>
                                                                        <w:top w:val="none" w:sz="0" w:space="0" w:color="auto"/>
                                                                        <w:left w:val="none" w:sz="0" w:space="0" w:color="auto"/>
                                                                        <w:bottom w:val="none" w:sz="0" w:space="0" w:color="auto"/>
                                                                        <w:right w:val="none" w:sz="0" w:space="0" w:color="auto"/>
                                                                      </w:divBdr>
                                                                    </w:div>
                                                                    <w:div w:id="425543594">
                                                                      <w:marLeft w:val="0"/>
                                                                      <w:marRight w:val="0"/>
                                                                      <w:marTop w:val="0"/>
                                                                      <w:marBottom w:val="0"/>
                                                                      <w:divBdr>
                                                                        <w:top w:val="none" w:sz="0" w:space="0" w:color="auto"/>
                                                                        <w:left w:val="none" w:sz="0" w:space="0" w:color="auto"/>
                                                                        <w:bottom w:val="none" w:sz="0" w:space="0" w:color="auto"/>
                                                                        <w:right w:val="none" w:sz="0" w:space="0" w:color="auto"/>
                                                                      </w:divBdr>
                                                                      <w:divsChild>
                                                                        <w:div w:id="208496721">
                                                                          <w:marLeft w:val="0"/>
                                                                          <w:marRight w:val="0"/>
                                                                          <w:marTop w:val="0"/>
                                                                          <w:marBottom w:val="0"/>
                                                                          <w:divBdr>
                                                                            <w:top w:val="none" w:sz="0" w:space="0" w:color="auto"/>
                                                                            <w:left w:val="none" w:sz="0" w:space="0" w:color="auto"/>
                                                                            <w:bottom w:val="none" w:sz="0" w:space="0" w:color="auto"/>
                                                                            <w:right w:val="none" w:sz="0" w:space="0" w:color="auto"/>
                                                                          </w:divBdr>
                                                                        </w:div>
                                                                      </w:divsChild>
                                                                    </w:div>
                                                                    <w:div w:id="1196044808">
                                                                      <w:marLeft w:val="0"/>
                                                                      <w:marRight w:val="0"/>
                                                                      <w:marTop w:val="0"/>
                                                                      <w:marBottom w:val="0"/>
                                                                      <w:divBdr>
                                                                        <w:top w:val="none" w:sz="0" w:space="0" w:color="auto"/>
                                                                        <w:left w:val="none" w:sz="0" w:space="0" w:color="auto"/>
                                                                        <w:bottom w:val="none" w:sz="0" w:space="0" w:color="auto"/>
                                                                        <w:right w:val="none" w:sz="0" w:space="0" w:color="auto"/>
                                                                      </w:divBdr>
                                                                      <w:divsChild>
                                                                        <w:div w:id="1452047224">
                                                                          <w:marLeft w:val="0"/>
                                                                          <w:marRight w:val="0"/>
                                                                          <w:marTop w:val="0"/>
                                                                          <w:marBottom w:val="0"/>
                                                                          <w:divBdr>
                                                                            <w:top w:val="none" w:sz="0" w:space="0" w:color="auto"/>
                                                                            <w:left w:val="none" w:sz="0" w:space="0" w:color="auto"/>
                                                                            <w:bottom w:val="none" w:sz="0" w:space="0" w:color="auto"/>
                                                                            <w:right w:val="none" w:sz="0" w:space="0" w:color="auto"/>
                                                                          </w:divBdr>
                                                                        </w:div>
                                                                      </w:divsChild>
                                                                    </w:div>
                                                                    <w:div w:id="697126989">
                                                                      <w:marLeft w:val="0"/>
                                                                      <w:marRight w:val="0"/>
                                                                      <w:marTop w:val="0"/>
                                                                      <w:marBottom w:val="0"/>
                                                                      <w:divBdr>
                                                                        <w:top w:val="none" w:sz="0" w:space="0" w:color="auto"/>
                                                                        <w:left w:val="none" w:sz="0" w:space="0" w:color="auto"/>
                                                                        <w:bottom w:val="none" w:sz="0" w:space="0" w:color="auto"/>
                                                                        <w:right w:val="none" w:sz="0" w:space="0" w:color="auto"/>
                                                                      </w:divBdr>
                                                                      <w:divsChild>
                                                                        <w:div w:id="2144731601">
                                                                          <w:marLeft w:val="0"/>
                                                                          <w:marRight w:val="0"/>
                                                                          <w:marTop w:val="0"/>
                                                                          <w:marBottom w:val="0"/>
                                                                          <w:divBdr>
                                                                            <w:top w:val="none" w:sz="0" w:space="0" w:color="auto"/>
                                                                            <w:left w:val="none" w:sz="0" w:space="0" w:color="auto"/>
                                                                            <w:bottom w:val="none" w:sz="0" w:space="0" w:color="auto"/>
                                                                            <w:right w:val="none" w:sz="0" w:space="0" w:color="auto"/>
                                                                          </w:divBdr>
                                                                        </w:div>
                                                                      </w:divsChild>
                                                                    </w:div>
                                                                    <w:div w:id="1407530510">
                                                                      <w:marLeft w:val="0"/>
                                                                      <w:marRight w:val="0"/>
                                                                      <w:marTop w:val="0"/>
                                                                      <w:marBottom w:val="0"/>
                                                                      <w:divBdr>
                                                                        <w:top w:val="none" w:sz="0" w:space="0" w:color="auto"/>
                                                                        <w:left w:val="none" w:sz="0" w:space="0" w:color="auto"/>
                                                                        <w:bottom w:val="none" w:sz="0" w:space="0" w:color="auto"/>
                                                                        <w:right w:val="none" w:sz="0" w:space="0" w:color="auto"/>
                                                                      </w:divBdr>
                                                                      <w:divsChild>
                                                                        <w:div w:id="718482627">
                                                                          <w:marLeft w:val="0"/>
                                                                          <w:marRight w:val="0"/>
                                                                          <w:marTop w:val="0"/>
                                                                          <w:marBottom w:val="0"/>
                                                                          <w:divBdr>
                                                                            <w:top w:val="none" w:sz="0" w:space="0" w:color="auto"/>
                                                                            <w:left w:val="none" w:sz="0" w:space="0" w:color="auto"/>
                                                                            <w:bottom w:val="none" w:sz="0" w:space="0" w:color="auto"/>
                                                                            <w:right w:val="none" w:sz="0" w:space="0" w:color="auto"/>
                                                                          </w:divBdr>
                                                                        </w:div>
                                                                      </w:divsChild>
                                                                    </w:div>
                                                                    <w:div w:id="309097933">
                                                                      <w:marLeft w:val="0"/>
                                                                      <w:marRight w:val="0"/>
                                                                      <w:marTop w:val="0"/>
                                                                      <w:marBottom w:val="0"/>
                                                                      <w:divBdr>
                                                                        <w:top w:val="none" w:sz="0" w:space="0" w:color="auto"/>
                                                                        <w:left w:val="none" w:sz="0" w:space="0" w:color="auto"/>
                                                                        <w:bottom w:val="none" w:sz="0" w:space="0" w:color="auto"/>
                                                                        <w:right w:val="none" w:sz="0" w:space="0" w:color="auto"/>
                                                                      </w:divBdr>
                                                                      <w:divsChild>
                                                                        <w:div w:id="1234121118">
                                                                          <w:marLeft w:val="0"/>
                                                                          <w:marRight w:val="0"/>
                                                                          <w:marTop w:val="0"/>
                                                                          <w:marBottom w:val="0"/>
                                                                          <w:divBdr>
                                                                            <w:top w:val="none" w:sz="0" w:space="0" w:color="auto"/>
                                                                            <w:left w:val="none" w:sz="0" w:space="0" w:color="auto"/>
                                                                            <w:bottom w:val="none" w:sz="0" w:space="0" w:color="auto"/>
                                                                            <w:right w:val="none" w:sz="0" w:space="0" w:color="auto"/>
                                                                          </w:divBdr>
                                                                        </w:div>
                                                                      </w:divsChild>
                                                                    </w:div>
                                                                    <w:div w:id="1193541660">
                                                                      <w:marLeft w:val="0"/>
                                                                      <w:marRight w:val="0"/>
                                                                      <w:marTop w:val="0"/>
                                                                      <w:marBottom w:val="0"/>
                                                                      <w:divBdr>
                                                                        <w:top w:val="none" w:sz="0" w:space="0" w:color="auto"/>
                                                                        <w:left w:val="none" w:sz="0" w:space="0" w:color="auto"/>
                                                                        <w:bottom w:val="none" w:sz="0" w:space="0" w:color="auto"/>
                                                                        <w:right w:val="none" w:sz="0" w:space="0" w:color="auto"/>
                                                                      </w:divBdr>
                                                                      <w:divsChild>
                                                                        <w:div w:id="1499342592">
                                                                          <w:marLeft w:val="0"/>
                                                                          <w:marRight w:val="0"/>
                                                                          <w:marTop w:val="0"/>
                                                                          <w:marBottom w:val="0"/>
                                                                          <w:divBdr>
                                                                            <w:top w:val="none" w:sz="0" w:space="0" w:color="auto"/>
                                                                            <w:left w:val="none" w:sz="0" w:space="0" w:color="auto"/>
                                                                            <w:bottom w:val="none" w:sz="0" w:space="0" w:color="auto"/>
                                                                            <w:right w:val="none" w:sz="0" w:space="0" w:color="auto"/>
                                                                          </w:divBdr>
                                                                        </w:div>
                                                                      </w:divsChild>
                                                                    </w:div>
                                                                    <w:div w:id="2004384007">
                                                                      <w:marLeft w:val="0"/>
                                                                      <w:marRight w:val="0"/>
                                                                      <w:marTop w:val="0"/>
                                                                      <w:marBottom w:val="0"/>
                                                                      <w:divBdr>
                                                                        <w:top w:val="none" w:sz="0" w:space="0" w:color="auto"/>
                                                                        <w:left w:val="none" w:sz="0" w:space="0" w:color="auto"/>
                                                                        <w:bottom w:val="none" w:sz="0" w:space="0" w:color="auto"/>
                                                                        <w:right w:val="none" w:sz="0" w:space="0" w:color="auto"/>
                                                                      </w:divBdr>
                                                                      <w:divsChild>
                                                                        <w:div w:id="846095180">
                                                                          <w:marLeft w:val="0"/>
                                                                          <w:marRight w:val="0"/>
                                                                          <w:marTop w:val="0"/>
                                                                          <w:marBottom w:val="0"/>
                                                                          <w:divBdr>
                                                                            <w:top w:val="none" w:sz="0" w:space="0" w:color="auto"/>
                                                                            <w:left w:val="none" w:sz="0" w:space="0" w:color="auto"/>
                                                                            <w:bottom w:val="none" w:sz="0" w:space="0" w:color="auto"/>
                                                                            <w:right w:val="none" w:sz="0" w:space="0" w:color="auto"/>
                                                                          </w:divBdr>
                                                                        </w:div>
                                                                      </w:divsChild>
                                                                    </w:div>
                                                                    <w:div w:id="647051687">
                                                                      <w:marLeft w:val="0"/>
                                                                      <w:marRight w:val="0"/>
                                                                      <w:marTop w:val="0"/>
                                                                      <w:marBottom w:val="0"/>
                                                                      <w:divBdr>
                                                                        <w:top w:val="none" w:sz="0" w:space="0" w:color="auto"/>
                                                                        <w:left w:val="none" w:sz="0" w:space="0" w:color="auto"/>
                                                                        <w:bottom w:val="none" w:sz="0" w:space="0" w:color="auto"/>
                                                                        <w:right w:val="none" w:sz="0" w:space="0" w:color="auto"/>
                                                                      </w:divBdr>
                                                                      <w:divsChild>
                                                                        <w:div w:id="1013919144">
                                                                          <w:marLeft w:val="0"/>
                                                                          <w:marRight w:val="0"/>
                                                                          <w:marTop w:val="0"/>
                                                                          <w:marBottom w:val="0"/>
                                                                          <w:divBdr>
                                                                            <w:top w:val="none" w:sz="0" w:space="0" w:color="auto"/>
                                                                            <w:left w:val="none" w:sz="0" w:space="0" w:color="auto"/>
                                                                            <w:bottom w:val="none" w:sz="0" w:space="0" w:color="auto"/>
                                                                            <w:right w:val="none" w:sz="0" w:space="0" w:color="auto"/>
                                                                          </w:divBdr>
                                                                        </w:div>
                                                                      </w:divsChild>
                                                                    </w:div>
                                                                    <w:div w:id="1543788822">
                                                                      <w:marLeft w:val="0"/>
                                                                      <w:marRight w:val="0"/>
                                                                      <w:marTop w:val="0"/>
                                                                      <w:marBottom w:val="0"/>
                                                                      <w:divBdr>
                                                                        <w:top w:val="none" w:sz="0" w:space="0" w:color="auto"/>
                                                                        <w:left w:val="none" w:sz="0" w:space="0" w:color="auto"/>
                                                                        <w:bottom w:val="none" w:sz="0" w:space="0" w:color="auto"/>
                                                                        <w:right w:val="none" w:sz="0" w:space="0" w:color="auto"/>
                                                                      </w:divBdr>
                                                                      <w:divsChild>
                                                                        <w:div w:id="1586110235">
                                                                          <w:marLeft w:val="0"/>
                                                                          <w:marRight w:val="0"/>
                                                                          <w:marTop w:val="0"/>
                                                                          <w:marBottom w:val="0"/>
                                                                          <w:divBdr>
                                                                            <w:top w:val="none" w:sz="0" w:space="0" w:color="auto"/>
                                                                            <w:left w:val="none" w:sz="0" w:space="0" w:color="auto"/>
                                                                            <w:bottom w:val="none" w:sz="0" w:space="0" w:color="auto"/>
                                                                            <w:right w:val="none" w:sz="0" w:space="0" w:color="auto"/>
                                                                          </w:divBdr>
                                                                        </w:div>
                                                                      </w:divsChild>
                                                                    </w:div>
                                                                    <w:div w:id="312375958">
                                                                      <w:marLeft w:val="0"/>
                                                                      <w:marRight w:val="0"/>
                                                                      <w:marTop w:val="0"/>
                                                                      <w:marBottom w:val="0"/>
                                                                      <w:divBdr>
                                                                        <w:top w:val="none" w:sz="0" w:space="0" w:color="auto"/>
                                                                        <w:left w:val="none" w:sz="0" w:space="0" w:color="auto"/>
                                                                        <w:bottom w:val="none" w:sz="0" w:space="0" w:color="auto"/>
                                                                        <w:right w:val="none" w:sz="0" w:space="0" w:color="auto"/>
                                                                      </w:divBdr>
                                                                      <w:divsChild>
                                                                        <w:div w:id="12451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216654601&amp;originatingDoc=Ic60a706c752611e89d59c04243316042&amp;refType=RQ&amp;originationContext=document&amp;transitionType=DocumentItem&amp;contextData=(sc.Search)" TargetMode="Externa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hyperlink" Target="https://1.next.westlaw.com/Link/Document/FullText?findType=h&amp;pubNum=176284&amp;cite=0301239401&amp;originatingDoc=Ic60a706c752611e89d59c04243316042&amp;refType=RQ&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hyperlink" Target="https://1.next.westlaw.com/Link/Document/FullText?findType=Y&amp;serNum=1967129499&amp;pubNum=0000708&amp;originatingDoc=Ic60a706c752611e89d59c04243316042&amp;refType=RP&amp;originationContext=document&amp;transitionType=DocumentItem&amp;contextData=(sc.Searc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43105201&amp;originatingDoc=Ic60a706c752611e89d59c04243316042&amp;refType=RQ&amp;originationContext=document&amp;transitionType=DocumentItem&amp;contextData=(sc.Search)" TargetMode="External"/><Relationship Id="rId11" Type="http://schemas.openxmlformats.org/officeDocument/2006/relationships/control" Target="activeX/activeX3.xml"/><Relationship Id="rId24" Type="http://schemas.openxmlformats.org/officeDocument/2006/relationships/hyperlink" Target="https://1.next.westlaw.com/Link/Document/FullText?findType=h&amp;pubNum=176284&amp;cite=0145172701&amp;originatingDoc=Ic60a706c752611e89d59c04243316042&amp;refType=RQ&amp;originationContext=document&amp;transitionType=DocumentItem&amp;contextData=(sc.Search)" TargetMode="External"/><Relationship Id="rId5"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hyperlink" Target="https://1.next.westlaw.com/Link/Document/FullText?findType=h&amp;pubNum=176284&amp;cite=0254766801&amp;originatingDoc=Ic60a706c752611e89d59c04243316042&amp;refType=RQ&amp;originationContext=document&amp;transitionType=DocumentItem&amp;contextData=(sc.Search)" TargetMode="External"/><Relationship Id="rId28"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1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hyperlink" Target="https://1.next.westlaw.com/Link/Document/FullText?findType=h&amp;pubNum=176284&amp;cite=0183411701&amp;originatingDoc=Ic60a706c752611e89d59c04243316042&amp;refType=RQ&amp;originationContext=document&amp;transitionType=DocumentItem&amp;contextData=(sc.Search)" TargetMode="External"/><Relationship Id="rId27" Type="http://schemas.openxmlformats.org/officeDocument/2006/relationships/control" Target="activeX/activeX1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4</cp:revision>
  <dcterms:created xsi:type="dcterms:W3CDTF">2018-07-13T15:54:00Z</dcterms:created>
  <dcterms:modified xsi:type="dcterms:W3CDTF">2018-07-25T20:22:00Z</dcterms:modified>
</cp:coreProperties>
</file>