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411D0E">
        <w:rPr>
          <w:b/>
          <w:sz w:val="28"/>
        </w:rPr>
        <w:t xml:space="preserve">congressional election </w:t>
      </w:r>
      <w:r w:rsidR="00826672">
        <w:rPr>
          <w:b/>
          <w:sz w:val="28"/>
        </w:rPr>
        <w:t>data</w:t>
      </w:r>
    </w:p>
    <w:p w:rsidR="00DC78F3" w:rsidRDefault="00DC78F3" w:rsidP="001568E0">
      <w:pPr>
        <w:pStyle w:val="NoSpacing"/>
        <w:rPr>
          <w:b/>
        </w:rPr>
      </w:pPr>
    </w:p>
    <w:p w:rsidR="00141A38" w:rsidRDefault="00141A38" w:rsidP="001568E0">
      <w:pPr>
        <w:pStyle w:val="NoSpacing"/>
      </w:pPr>
      <w:r>
        <w:t xml:space="preserve">The data is available in </w:t>
      </w:r>
      <w:r w:rsidR="00411D0E">
        <w:t>Ch4</w:t>
      </w:r>
      <w:r>
        <w:t>_PolicyMemo_</w:t>
      </w:r>
      <w:r w:rsidR="00411D0E">
        <w:t>CongressionalElections</w:t>
      </w:r>
      <w:r>
        <w:t xml:space="preserve">.RData.  </w:t>
      </w:r>
    </w:p>
    <w:p w:rsidR="00141A38" w:rsidRDefault="00141A38" w:rsidP="001568E0">
      <w:pPr>
        <w:pStyle w:val="NoSpacing"/>
        <w:rPr>
          <w:b/>
        </w:rPr>
      </w:pPr>
    </w:p>
    <w:p w:rsidR="00141A38" w:rsidRDefault="00141A38" w:rsidP="00141A38">
      <w:pPr>
        <w:pStyle w:val="NoSpacing"/>
      </w:pPr>
      <w:r>
        <w:t>Variables</w:t>
      </w:r>
    </w:p>
    <w:p w:rsidR="00141A38" w:rsidRDefault="00141A38" w:rsidP="00141A38">
      <w:pPr>
        <w:pStyle w:val="NoSpacing"/>
        <w:numPr>
          <w:ilvl w:val="0"/>
          <w:numId w:val="6"/>
        </w:numPr>
      </w:pPr>
      <w:proofErr w:type="spellStart"/>
      <w:r>
        <w:t>SeatsGained</w:t>
      </w:r>
      <w:proofErr w:type="spellEnd"/>
      <w:r>
        <w:t>: House seats gained by president s party</w:t>
      </w:r>
    </w:p>
    <w:p w:rsidR="00141A38" w:rsidRDefault="00141A38" w:rsidP="00141A38">
      <w:pPr>
        <w:pStyle w:val="NoSpacing"/>
        <w:numPr>
          <w:ilvl w:val="0"/>
          <w:numId w:val="6"/>
        </w:numPr>
      </w:pPr>
      <w:r>
        <w:t>Growth_q2_q6: Growth in per capita real disposable income from the second quarter to sixth quarter of the period</w:t>
      </w:r>
    </w:p>
    <w:p w:rsidR="00141A38" w:rsidRDefault="00141A38" w:rsidP="00141A38">
      <w:pPr>
        <w:pStyle w:val="NoSpacing"/>
        <w:numPr>
          <w:ilvl w:val="0"/>
          <w:numId w:val="6"/>
        </w:numPr>
      </w:pPr>
      <w:proofErr w:type="spellStart"/>
      <w:r>
        <w:t>Unemp_change</w:t>
      </w:r>
      <w:proofErr w:type="spellEnd"/>
      <w:r>
        <w:t xml:space="preserve">: Change in unemployment from </w:t>
      </w:r>
      <w:proofErr w:type="spellStart"/>
      <w:r>
        <w:t>prev</w:t>
      </w:r>
      <w:proofErr w:type="spellEnd"/>
      <w:r>
        <w:t xml:space="preserve"> year</w:t>
      </w:r>
    </w:p>
    <w:p w:rsidR="00683024" w:rsidRDefault="00141A38" w:rsidP="00141A38">
      <w:pPr>
        <w:pStyle w:val="NoSpacing"/>
        <w:numPr>
          <w:ilvl w:val="0"/>
          <w:numId w:val="6"/>
        </w:numPr>
      </w:pPr>
      <w:proofErr w:type="spellStart"/>
      <w:r>
        <w:t>PresApproval</w:t>
      </w:r>
      <w:proofErr w:type="spellEnd"/>
      <w:r>
        <w:t>: Presidential approval on Labor Day</w:t>
      </w:r>
    </w:p>
    <w:p w:rsidR="00141A38" w:rsidRDefault="00141A38" w:rsidP="00141A38">
      <w:pPr>
        <w:pStyle w:val="NoSpacing"/>
      </w:pPr>
    </w:p>
    <w:p w:rsidR="00141A38" w:rsidRDefault="00141A38" w:rsidP="00141A38">
      <w:pPr>
        <w:pStyle w:val="NoSpacing"/>
      </w:pPr>
    </w:p>
    <w:p w:rsidR="002F212F" w:rsidRDefault="002F212F" w:rsidP="002F212F">
      <w:pPr>
        <w:pStyle w:val="NoSpacing"/>
        <w:ind w:left="720"/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411D0E" w:rsidP="00683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Data from Seth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Masket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.</w:t>
      </w:r>
      <w:bookmarkStart w:id="0" w:name="_GoBack"/>
      <w:bookmarkEnd w:id="0"/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671"/>
    <w:multiLevelType w:val="hybridMultilevel"/>
    <w:tmpl w:val="350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ED5"/>
    <w:multiLevelType w:val="hybridMultilevel"/>
    <w:tmpl w:val="3B242AB0"/>
    <w:lvl w:ilvl="0" w:tplc="DA56B1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FBB"/>
    <w:multiLevelType w:val="hybridMultilevel"/>
    <w:tmpl w:val="D0200E10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62F3"/>
    <w:multiLevelType w:val="hybridMultilevel"/>
    <w:tmpl w:val="7FD6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A2"/>
    <w:multiLevelType w:val="hybridMultilevel"/>
    <w:tmpl w:val="A754E756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4C41"/>
    <w:multiLevelType w:val="hybridMultilevel"/>
    <w:tmpl w:val="2564CC3A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048BE"/>
    <w:rsid w:val="00141A38"/>
    <w:rsid w:val="001568E0"/>
    <w:rsid w:val="001B30DB"/>
    <w:rsid w:val="002F212F"/>
    <w:rsid w:val="00391DB5"/>
    <w:rsid w:val="00411D0E"/>
    <w:rsid w:val="004720B3"/>
    <w:rsid w:val="004B03A8"/>
    <w:rsid w:val="005B3627"/>
    <w:rsid w:val="00647941"/>
    <w:rsid w:val="00683024"/>
    <w:rsid w:val="006D6E6D"/>
    <w:rsid w:val="00721352"/>
    <w:rsid w:val="00801F62"/>
    <w:rsid w:val="00826672"/>
    <w:rsid w:val="008E16B9"/>
    <w:rsid w:val="00936ECB"/>
    <w:rsid w:val="009949A7"/>
    <w:rsid w:val="00B348AB"/>
    <w:rsid w:val="00B80160"/>
    <w:rsid w:val="00BA7F93"/>
    <w:rsid w:val="00BF670D"/>
    <w:rsid w:val="00C901DD"/>
    <w:rsid w:val="00D34F94"/>
    <w:rsid w:val="00DB1BE7"/>
    <w:rsid w:val="00DC78F3"/>
    <w:rsid w:val="00DE005B"/>
    <w:rsid w:val="00EB6482"/>
    <w:rsid w:val="00EC5FDD"/>
    <w:rsid w:val="00EF66DA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E6EA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A Bailey</cp:lastModifiedBy>
  <cp:revision>3</cp:revision>
  <dcterms:created xsi:type="dcterms:W3CDTF">2019-12-19T14:45:00Z</dcterms:created>
  <dcterms:modified xsi:type="dcterms:W3CDTF">2019-12-19T15:19:00Z</dcterms:modified>
</cp:coreProperties>
</file>