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827EF" w14:textId="05733297" w:rsidR="000D049A" w:rsidRPr="000D049A" w:rsidRDefault="000D049A" w:rsidP="000D049A">
      <w:pPr>
        <w:pStyle w:val="Title"/>
        <w:rPr>
          <w:rFonts w:ascii="Open Sans" w:eastAsia="Calibri" w:hAnsi="Open Sans" w:cs="Open Sans"/>
          <w:lang w:eastAsia="en-US"/>
        </w:rPr>
      </w:pPr>
      <w:r w:rsidRPr="000D049A">
        <w:rPr>
          <w:rFonts w:ascii="Open Sans" w:eastAsia="Calibri" w:hAnsi="Open Sans" w:cs="Open Sans"/>
          <w:lang w:eastAsia="en-US"/>
        </w:rPr>
        <w:t xml:space="preserve">Further </w:t>
      </w:r>
      <w:r>
        <w:rPr>
          <w:rFonts w:ascii="Open Sans" w:eastAsia="Calibri" w:hAnsi="Open Sans" w:cs="Open Sans"/>
          <w:lang w:eastAsia="en-US"/>
        </w:rPr>
        <w:t>P</w:t>
      </w:r>
      <w:r w:rsidRPr="000D049A">
        <w:rPr>
          <w:rFonts w:ascii="Open Sans" w:eastAsia="Calibri" w:hAnsi="Open Sans" w:cs="Open Sans"/>
          <w:lang w:eastAsia="en-US"/>
        </w:rPr>
        <w:t xml:space="preserve">ie </w:t>
      </w:r>
      <w:r>
        <w:rPr>
          <w:rFonts w:ascii="Open Sans" w:eastAsia="Calibri" w:hAnsi="Open Sans" w:cs="Open Sans"/>
          <w:lang w:eastAsia="en-US"/>
        </w:rPr>
        <w:t>C</w:t>
      </w:r>
      <w:r w:rsidRPr="000D049A">
        <w:rPr>
          <w:rFonts w:ascii="Open Sans" w:eastAsia="Calibri" w:hAnsi="Open Sans" w:cs="Open Sans"/>
          <w:lang w:eastAsia="en-US"/>
        </w:rPr>
        <w:t xml:space="preserve">hart </w:t>
      </w:r>
      <w:r>
        <w:rPr>
          <w:rFonts w:ascii="Open Sans" w:eastAsia="Calibri" w:hAnsi="Open Sans" w:cs="Open Sans"/>
          <w:lang w:eastAsia="en-US"/>
        </w:rPr>
        <w:t>O</w:t>
      </w:r>
      <w:r w:rsidRPr="000D049A">
        <w:rPr>
          <w:rFonts w:ascii="Open Sans" w:eastAsia="Calibri" w:hAnsi="Open Sans" w:cs="Open Sans"/>
          <w:lang w:eastAsia="en-US"/>
        </w:rPr>
        <w:t xml:space="preserve">ptions: Adding </w:t>
      </w:r>
      <w:r>
        <w:rPr>
          <w:rFonts w:ascii="Open Sans" w:eastAsia="Calibri" w:hAnsi="Open Sans" w:cs="Open Sans"/>
          <w:lang w:eastAsia="en-US"/>
        </w:rPr>
        <w:t>S</w:t>
      </w:r>
      <w:r w:rsidRPr="000D049A">
        <w:rPr>
          <w:rFonts w:ascii="Open Sans" w:eastAsia="Calibri" w:hAnsi="Open Sans" w:cs="Open Sans"/>
          <w:lang w:eastAsia="en-US"/>
        </w:rPr>
        <w:t xml:space="preserve">hading and </w:t>
      </w:r>
      <w:r>
        <w:rPr>
          <w:rFonts w:ascii="Open Sans" w:eastAsia="Calibri" w:hAnsi="Open Sans" w:cs="Open Sans"/>
          <w:lang w:eastAsia="en-US"/>
        </w:rPr>
        <w:t>M</w:t>
      </w:r>
      <w:r w:rsidRPr="000D049A">
        <w:rPr>
          <w:rFonts w:ascii="Open Sans" w:eastAsia="Calibri" w:hAnsi="Open Sans" w:cs="Open Sans"/>
          <w:lang w:eastAsia="en-US"/>
        </w:rPr>
        <w:t xml:space="preserve">aking 3D </w:t>
      </w:r>
      <w:r>
        <w:rPr>
          <w:rFonts w:ascii="Open Sans" w:eastAsia="Calibri" w:hAnsi="Open Sans" w:cs="Open Sans"/>
          <w:lang w:eastAsia="en-US"/>
        </w:rPr>
        <w:t>P</w:t>
      </w:r>
      <w:r w:rsidRPr="000D049A">
        <w:rPr>
          <w:rFonts w:ascii="Open Sans" w:eastAsia="Calibri" w:hAnsi="Open Sans" w:cs="Open Sans"/>
          <w:lang w:eastAsia="en-US"/>
        </w:rPr>
        <w:t xml:space="preserve">ie </w:t>
      </w:r>
      <w:r>
        <w:rPr>
          <w:rFonts w:ascii="Open Sans" w:eastAsia="Calibri" w:hAnsi="Open Sans" w:cs="Open Sans"/>
          <w:lang w:eastAsia="en-US"/>
        </w:rPr>
        <w:t>C</w:t>
      </w:r>
      <w:r w:rsidRPr="000D049A">
        <w:rPr>
          <w:rFonts w:ascii="Open Sans" w:eastAsia="Calibri" w:hAnsi="Open Sans" w:cs="Open Sans"/>
          <w:lang w:eastAsia="en-US"/>
        </w:rPr>
        <w:t>harts</w:t>
      </w:r>
    </w:p>
    <w:p w14:paraId="7090A4A8" w14:textId="77777777" w:rsidR="000D049A" w:rsidRPr="000D049A" w:rsidRDefault="000D049A" w:rsidP="000D049A">
      <w:pPr>
        <w:jc w:val="center"/>
        <w:rPr>
          <w:rFonts w:eastAsia="Calibri" w:cs="Arial"/>
          <w:b/>
          <w:bCs/>
          <w:sz w:val="28"/>
          <w:szCs w:val="28"/>
          <w:lang w:eastAsia="en-US"/>
        </w:rPr>
      </w:pPr>
    </w:p>
    <w:p w14:paraId="7809C101" w14:textId="26F51F92" w:rsidR="000D049A" w:rsidRPr="000D049A" w:rsidRDefault="000D049A" w:rsidP="000D049A">
      <w:pPr>
        <w:jc w:val="both"/>
        <w:rPr>
          <w:rFonts w:eastAsia="Calibri" w:cs="Arial"/>
          <w:szCs w:val="24"/>
          <w:lang w:eastAsia="en-US"/>
        </w:rPr>
      </w:pPr>
      <w:r w:rsidRPr="000D049A">
        <w:rPr>
          <w:rFonts w:eastAsia="Calibri" w:cs="Arial"/>
          <w:szCs w:val="24"/>
          <w:lang w:eastAsia="en-US"/>
        </w:rPr>
        <w:t>This supplementary material builds on the ordinal data example (sections 2.2.2 – 2.2.2.1) from the pie charts material in chapter 2. In the book chapter, for this example we only used code already seen in the previous example using nominal data, but in this extra material will now look at a couple of other ways R enables you to modify your data presentation. Firstly, we consider cases where</w:t>
      </w:r>
      <w:r>
        <w:rPr>
          <w:rFonts w:eastAsia="Calibri" w:cs="Arial"/>
          <w:szCs w:val="24"/>
          <w:lang w:eastAsia="en-US"/>
        </w:rPr>
        <w:t>,</w:t>
      </w:r>
      <w:r w:rsidRPr="000D049A">
        <w:rPr>
          <w:rFonts w:eastAsia="Calibri" w:cs="Arial"/>
          <w:szCs w:val="24"/>
          <w:lang w:eastAsia="en-US"/>
        </w:rPr>
        <w:t xml:space="preserve"> instead of </w:t>
      </w:r>
      <w:r>
        <w:rPr>
          <w:rFonts w:eastAsia="Calibri" w:cs="Arial"/>
          <w:szCs w:val="24"/>
          <w:lang w:eastAsia="en-US"/>
        </w:rPr>
        <w:t xml:space="preserve">using </w:t>
      </w:r>
      <w:r w:rsidRPr="000D049A">
        <w:rPr>
          <w:rFonts w:eastAsia="Calibri" w:cs="Arial"/>
          <w:szCs w:val="24"/>
          <w:lang w:eastAsia="en-US"/>
        </w:rPr>
        <w:t>block colours for the segments</w:t>
      </w:r>
      <w:r>
        <w:rPr>
          <w:rFonts w:eastAsia="Calibri" w:cs="Arial"/>
          <w:szCs w:val="24"/>
          <w:lang w:eastAsia="en-US"/>
        </w:rPr>
        <w:t>,</w:t>
      </w:r>
      <w:r w:rsidRPr="000D049A">
        <w:rPr>
          <w:rFonts w:eastAsia="Calibri" w:cs="Arial"/>
          <w:szCs w:val="24"/>
          <w:lang w:eastAsia="en-US"/>
        </w:rPr>
        <w:t xml:space="preserve"> we might want to add shading to our pie charts. This might be particularly useful in instances such as when: </w:t>
      </w:r>
      <w:proofErr w:type="spellStart"/>
      <w:r w:rsidRPr="000D049A">
        <w:rPr>
          <w:rFonts w:eastAsia="Calibri" w:cs="Arial"/>
          <w:szCs w:val="24"/>
          <w:lang w:eastAsia="en-US"/>
        </w:rPr>
        <w:t>i</w:t>
      </w:r>
      <w:proofErr w:type="spellEnd"/>
      <w:r w:rsidRPr="000D049A">
        <w:rPr>
          <w:rFonts w:eastAsia="Calibri" w:cs="Arial"/>
          <w:szCs w:val="24"/>
          <w:lang w:eastAsia="en-US"/>
        </w:rPr>
        <w:t xml:space="preserve">) you want to follow a particular colour scheme but are concerned about colours being difficult to differentiate, ii) you want the figure to be equally readable when printed or published in black-and-white, and iii) your figure design is taking readers with colour-blindness into consideration (see </w:t>
      </w:r>
      <w:r w:rsidRPr="00036916">
        <w:rPr>
          <w:rFonts w:eastAsia="Calibri" w:cs="Arial"/>
          <w:szCs w:val="24"/>
          <w:lang w:eastAsia="en-US"/>
        </w:rPr>
        <w:t>section 1.6</w:t>
      </w:r>
      <w:r w:rsidRPr="000D049A">
        <w:rPr>
          <w:rFonts w:eastAsia="Calibri" w:cs="Arial"/>
          <w:szCs w:val="24"/>
          <w:lang w:eastAsia="en-US"/>
        </w:rPr>
        <w:t xml:space="preserve"> for further discussion of making effective colour choices). However, we feel strongly that shading will rarely increase the ability of your graphic to communicate the data effectively (in fact, it can often reduce the clarity of figures). We here demonstrate how to use it in case you are sure you disagree with us.</w:t>
      </w:r>
    </w:p>
    <w:p w14:paraId="293E4CDC" w14:textId="77777777" w:rsidR="000D049A" w:rsidRPr="000D049A" w:rsidRDefault="000D049A" w:rsidP="000D049A">
      <w:pPr>
        <w:jc w:val="both"/>
        <w:rPr>
          <w:rFonts w:eastAsia="Calibri" w:cs="Arial"/>
          <w:szCs w:val="24"/>
          <w:lang w:eastAsia="en-US"/>
        </w:rPr>
      </w:pPr>
    </w:p>
    <w:p w14:paraId="56175363" w14:textId="58CF77C9" w:rsidR="000D049A" w:rsidRPr="000D049A" w:rsidRDefault="000D049A" w:rsidP="000D049A">
      <w:pPr>
        <w:jc w:val="both"/>
        <w:rPr>
          <w:rFonts w:eastAsia="Calibri" w:cs="Arial"/>
          <w:bCs/>
          <w:szCs w:val="24"/>
          <w:lang w:eastAsia="en-US"/>
        </w:rPr>
      </w:pPr>
      <w:r w:rsidRPr="000D049A">
        <w:rPr>
          <w:rFonts w:eastAsia="Calibri" w:cs="Arial"/>
          <w:szCs w:val="24"/>
          <w:lang w:eastAsia="en-US"/>
        </w:rPr>
        <w:t xml:space="preserve">To start with, you’ll need to run the code used for </w:t>
      </w:r>
      <w:r w:rsidRPr="00036916">
        <w:rPr>
          <w:rFonts w:eastAsia="Calibri" w:cs="Arial"/>
          <w:szCs w:val="24"/>
          <w:lang w:eastAsia="en-US"/>
        </w:rPr>
        <w:t>section 2.2.2.1</w:t>
      </w:r>
      <w:r w:rsidRPr="000D049A">
        <w:rPr>
          <w:rFonts w:eastAsia="Calibri" w:cs="Arial"/>
          <w:szCs w:val="24"/>
          <w:lang w:eastAsia="en-US"/>
        </w:rPr>
        <w:t xml:space="preserve"> so that the data and label names are loaded and ready to go.</w:t>
      </w:r>
    </w:p>
    <w:p w14:paraId="57E6D109" w14:textId="77777777" w:rsidR="000D049A" w:rsidRPr="000D049A" w:rsidRDefault="000D049A" w:rsidP="000D049A">
      <w:pPr>
        <w:jc w:val="both"/>
        <w:rPr>
          <w:rFonts w:eastAsia="Calibri" w:cs="Arial"/>
          <w:bCs/>
          <w:szCs w:val="24"/>
          <w:lang w:eastAsia="en-US"/>
        </w:rPr>
      </w:pPr>
    </w:p>
    <w:p w14:paraId="4CEE1877" w14:textId="2A3337E8" w:rsidR="000D049A" w:rsidRDefault="000D049A" w:rsidP="000D049A">
      <w:pPr>
        <w:jc w:val="both"/>
        <w:rPr>
          <w:rFonts w:eastAsia="Calibri" w:cs="Arial"/>
          <w:bCs/>
          <w:szCs w:val="24"/>
          <w:lang w:eastAsia="en-US"/>
        </w:rPr>
      </w:pPr>
      <w:r w:rsidRPr="00036916">
        <w:rPr>
          <w:rFonts w:eastAsia="Calibri" w:cs="Arial"/>
          <w:b/>
          <w:i/>
          <w:iCs/>
          <w:szCs w:val="24"/>
          <w:lang w:eastAsia="en-US"/>
        </w:rPr>
        <w:t>Step 1</w:t>
      </w:r>
      <w:r w:rsidRPr="00036916">
        <w:rPr>
          <w:rFonts w:eastAsia="Calibri" w:cs="Arial"/>
          <w:b/>
          <w:szCs w:val="24"/>
          <w:lang w:eastAsia="en-US"/>
        </w:rPr>
        <w:t>:</w:t>
      </w:r>
      <w:r w:rsidRPr="000D049A">
        <w:rPr>
          <w:rFonts w:eastAsia="Calibri" w:cs="Arial"/>
          <w:bCs/>
          <w:szCs w:val="24"/>
          <w:lang w:eastAsia="en-US"/>
        </w:rPr>
        <w:t xml:space="preserve"> To add shading to segments to the pie chart we created for </w:t>
      </w:r>
      <w:r w:rsidRPr="00036916">
        <w:rPr>
          <w:rFonts w:eastAsia="Calibri" w:cs="Arial"/>
          <w:bCs/>
          <w:szCs w:val="24"/>
          <w:lang w:eastAsia="en-US"/>
        </w:rPr>
        <w:t>Fig</w:t>
      </w:r>
      <w:r w:rsidR="000507BC" w:rsidRPr="00036916">
        <w:rPr>
          <w:rFonts w:eastAsia="Calibri" w:cs="Arial"/>
          <w:bCs/>
          <w:szCs w:val="24"/>
          <w:lang w:eastAsia="en-US"/>
        </w:rPr>
        <w:t>ure</w:t>
      </w:r>
      <w:r w:rsidRPr="00036916">
        <w:rPr>
          <w:rFonts w:eastAsia="Calibri" w:cs="Arial"/>
          <w:bCs/>
          <w:szCs w:val="24"/>
          <w:lang w:eastAsia="en-US"/>
        </w:rPr>
        <w:t xml:space="preserve"> 2.8</w:t>
      </w:r>
      <w:r w:rsidRPr="000D049A">
        <w:rPr>
          <w:rFonts w:eastAsia="Calibri" w:cs="Arial"/>
          <w:bCs/>
          <w:szCs w:val="24"/>
          <w:lang w:eastAsia="en-US"/>
        </w:rPr>
        <w:t xml:space="preserve">, we will first add the arguments </w:t>
      </w:r>
      <w:r w:rsidRPr="000D049A">
        <w:rPr>
          <w:rFonts w:eastAsia="Calibri" w:cs="Arial"/>
          <w:b/>
          <w:szCs w:val="24"/>
          <w:lang w:eastAsia="en-US"/>
        </w:rPr>
        <w:t xml:space="preserve">density </w:t>
      </w:r>
      <w:r w:rsidRPr="000D049A">
        <w:rPr>
          <w:rFonts w:eastAsia="Calibri" w:cs="Arial"/>
          <w:bCs/>
          <w:szCs w:val="24"/>
          <w:lang w:eastAsia="en-US"/>
        </w:rPr>
        <w:t xml:space="preserve">and </w:t>
      </w:r>
      <w:r w:rsidRPr="000D049A">
        <w:rPr>
          <w:rFonts w:eastAsia="Calibri" w:cs="Arial"/>
          <w:b/>
          <w:szCs w:val="24"/>
          <w:lang w:eastAsia="en-US"/>
        </w:rPr>
        <w:t xml:space="preserve">angle </w:t>
      </w:r>
      <w:r w:rsidRPr="000D049A">
        <w:rPr>
          <w:rFonts w:eastAsia="Calibri" w:cs="Arial"/>
          <w:bCs/>
          <w:szCs w:val="24"/>
          <w:lang w:eastAsia="en-US"/>
        </w:rPr>
        <w:t>of shading</w:t>
      </w:r>
      <w:r w:rsidRPr="000D049A">
        <w:rPr>
          <w:rFonts w:eastAsia="Calibri" w:cs="Arial"/>
          <w:b/>
          <w:szCs w:val="24"/>
          <w:lang w:eastAsia="en-US"/>
        </w:rPr>
        <w:t xml:space="preserve"> </w:t>
      </w:r>
      <w:r w:rsidRPr="000D049A">
        <w:rPr>
          <w:rFonts w:eastAsia="Calibri" w:cs="Arial"/>
          <w:bCs/>
          <w:szCs w:val="24"/>
          <w:lang w:eastAsia="en-US"/>
        </w:rPr>
        <w:t xml:space="preserve">to both the pie chart and legend code from </w:t>
      </w:r>
      <w:r w:rsidRPr="00036916">
        <w:rPr>
          <w:rFonts w:eastAsia="Calibri" w:cs="Arial"/>
          <w:bCs/>
          <w:szCs w:val="24"/>
          <w:lang w:eastAsia="en-US"/>
        </w:rPr>
        <w:t>section 2.2.2.1</w:t>
      </w:r>
      <w:r w:rsidRPr="000D049A">
        <w:rPr>
          <w:rFonts w:eastAsia="Calibri" w:cs="Arial"/>
          <w:bCs/>
          <w:szCs w:val="24"/>
          <w:lang w:eastAsia="en-US"/>
        </w:rPr>
        <w:t xml:space="preserve"> to see what we get:</w:t>
      </w:r>
    </w:p>
    <w:p w14:paraId="1725DCB5" w14:textId="77777777" w:rsidR="000507BC" w:rsidRPr="000D049A" w:rsidRDefault="000507BC" w:rsidP="000D049A">
      <w:pPr>
        <w:jc w:val="both"/>
        <w:rPr>
          <w:rFonts w:eastAsia="Calibri" w:cs="Arial"/>
          <w:bCs/>
          <w:szCs w:val="24"/>
          <w:lang w:eastAsia="en-US"/>
        </w:rPr>
      </w:pPr>
    </w:p>
    <w:p w14:paraId="652D7108" w14:textId="77777777" w:rsidR="000D049A" w:rsidRPr="000D049A" w:rsidRDefault="000D049A" w:rsidP="000D049A">
      <w:pPr>
        <w:rPr>
          <w:rFonts w:eastAsia="Calibri" w:cs="Arial"/>
          <w:b/>
          <w:szCs w:val="24"/>
          <w:lang w:eastAsia="en-US"/>
        </w:rPr>
      </w:pPr>
      <w:proofErr w:type="gramStart"/>
      <w:r w:rsidRPr="000D049A">
        <w:rPr>
          <w:rFonts w:eastAsia="Calibri" w:cs="Arial"/>
          <w:b/>
          <w:szCs w:val="24"/>
          <w:lang w:eastAsia="en-US"/>
        </w:rPr>
        <w:t>pie(</w:t>
      </w:r>
      <w:proofErr w:type="gramEnd"/>
      <w:r w:rsidRPr="000D049A">
        <w:rPr>
          <w:rFonts w:eastAsia="Calibri" w:cs="Arial"/>
          <w:b/>
          <w:szCs w:val="24"/>
          <w:lang w:eastAsia="en-US"/>
        </w:rPr>
        <w:t>percent, labels=paste(percent,"%"),clockwise=TRUE, col= c("</w:t>
      </w:r>
      <w:proofErr w:type="spellStart"/>
      <w:r w:rsidRPr="000D049A">
        <w:rPr>
          <w:rFonts w:eastAsia="Calibri" w:cs="Arial"/>
          <w:b/>
          <w:szCs w:val="24"/>
          <w:lang w:eastAsia="en-US"/>
        </w:rPr>
        <w:t>forestgreen</w:t>
      </w:r>
      <w:proofErr w:type="spellEnd"/>
      <w:r w:rsidRPr="000D049A">
        <w:rPr>
          <w:rFonts w:eastAsia="Calibri" w:cs="Arial"/>
          <w:b/>
          <w:szCs w:val="24"/>
          <w:lang w:eastAsia="en-US"/>
        </w:rPr>
        <w:t>", "green", "red", "red4", "cornsilk2"), main="UK adult attitudes towards rewilding", density = c(6,10,15,50,20), angle = c(0,22.5,45,67.5,90))</w:t>
      </w:r>
    </w:p>
    <w:p w14:paraId="1B563E03" w14:textId="77777777" w:rsidR="000D049A" w:rsidRPr="000D049A" w:rsidRDefault="000D049A" w:rsidP="000D049A">
      <w:pPr>
        <w:rPr>
          <w:rFonts w:eastAsia="Calibri" w:cs="Arial"/>
          <w:b/>
          <w:szCs w:val="24"/>
          <w:lang w:eastAsia="en-US"/>
        </w:rPr>
      </w:pPr>
    </w:p>
    <w:p w14:paraId="5695C777" w14:textId="77777777" w:rsidR="000D049A" w:rsidRPr="000D049A" w:rsidRDefault="000D049A" w:rsidP="000D049A">
      <w:pPr>
        <w:rPr>
          <w:rFonts w:eastAsia="Calibri" w:cs="Arial"/>
          <w:b/>
          <w:szCs w:val="24"/>
          <w:lang w:eastAsia="en-US"/>
        </w:rPr>
      </w:pPr>
      <w:proofErr w:type="gramStart"/>
      <w:r w:rsidRPr="000D049A">
        <w:rPr>
          <w:rFonts w:eastAsia="Calibri" w:cs="Arial"/>
          <w:b/>
          <w:szCs w:val="24"/>
          <w:lang w:eastAsia="en-US"/>
        </w:rPr>
        <w:t>legend(</w:t>
      </w:r>
      <w:proofErr w:type="gramEnd"/>
      <w:r w:rsidRPr="000D049A">
        <w:rPr>
          <w:rFonts w:eastAsia="Calibri" w:cs="Arial"/>
          <w:b/>
          <w:szCs w:val="24"/>
          <w:lang w:eastAsia="en-US"/>
        </w:rPr>
        <w:t>"</w:t>
      </w:r>
      <w:proofErr w:type="spellStart"/>
      <w:r w:rsidRPr="000D049A">
        <w:rPr>
          <w:rFonts w:eastAsia="Calibri" w:cs="Arial"/>
          <w:b/>
          <w:szCs w:val="24"/>
          <w:lang w:eastAsia="en-US"/>
        </w:rPr>
        <w:t>bottomright</w:t>
      </w:r>
      <w:proofErr w:type="spellEnd"/>
      <w:r w:rsidRPr="000D049A">
        <w:rPr>
          <w:rFonts w:eastAsia="Calibri" w:cs="Arial"/>
          <w:b/>
          <w:szCs w:val="24"/>
          <w:lang w:eastAsia="en-US"/>
        </w:rPr>
        <w:t xml:space="preserve">",legend=responses, </w:t>
      </w:r>
      <w:proofErr w:type="spellStart"/>
      <w:r w:rsidRPr="000D049A">
        <w:rPr>
          <w:rFonts w:eastAsia="Calibri" w:cs="Arial"/>
          <w:b/>
          <w:szCs w:val="24"/>
          <w:lang w:eastAsia="en-US"/>
        </w:rPr>
        <w:t>cex</w:t>
      </w:r>
      <w:proofErr w:type="spellEnd"/>
      <w:r w:rsidRPr="000D049A">
        <w:rPr>
          <w:rFonts w:eastAsia="Calibri" w:cs="Arial"/>
          <w:b/>
          <w:szCs w:val="24"/>
          <w:lang w:eastAsia="en-US"/>
        </w:rPr>
        <w:t>=0.7, fill=c("</w:t>
      </w:r>
      <w:proofErr w:type="spellStart"/>
      <w:r w:rsidRPr="000D049A">
        <w:rPr>
          <w:rFonts w:eastAsia="Calibri" w:cs="Arial"/>
          <w:b/>
          <w:szCs w:val="24"/>
          <w:lang w:eastAsia="en-US"/>
        </w:rPr>
        <w:t>forestgreen</w:t>
      </w:r>
      <w:proofErr w:type="spellEnd"/>
      <w:r w:rsidRPr="000D049A">
        <w:rPr>
          <w:rFonts w:eastAsia="Calibri" w:cs="Arial"/>
          <w:b/>
          <w:szCs w:val="24"/>
          <w:lang w:eastAsia="en-US"/>
        </w:rPr>
        <w:t xml:space="preserve">", "green", "red", "red4", "cornsilk2"), </w:t>
      </w:r>
    </w:p>
    <w:p w14:paraId="4B11F9EB" w14:textId="77777777" w:rsidR="000D049A" w:rsidRPr="000D049A" w:rsidRDefault="000D049A" w:rsidP="000D049A">
      <w:pPr>
        <w:rPr>
          <w:rFonts w:eastAsia="Calibri" w:cs="Arial"/>
          <w:bCs/>
          <w:szCs w:val="24"/>
          <w:lang w:eastAsia="en-US"/>
        </w:rPr>
      </w:pPr>
      <w:r w:rsidRPr="000D049A">
        <w:rPr>
          <w:rFonts w:eastAsia="Calibri" w:cs="Arial"/>
          <w:b/>
          <w:szCs w:val="24"/>
          <w:lang w:eastAsia="en-US"/>
        </w:rPr>
        <w:t xml:space="preserve">density = </w:t>
      </w:r>
      <w:proofErr w:type="gramStart"/>
      <w:r w:rsidRPr="000D049A">
        <w:rPr>
          <w:rFonts w:eastAsia="Calibri" w:cs="Arial"/>
          <w:b/>
          <w:szCs w:val="24"/>
          <w:lang w:eastAsia="en-US"/>
        </w:rPr>
        <w:t>c(</w:t>
      </w:r>
      <w:proofErr w:type="gramEnd"/>
      <w:r w:rsidRPr="000D049A">
        <w:rPr>
          <w:rFonts w:eastAsia="Calibri" w:cs="Arial"/>
          <w:b/>
          <w:szCs w:val="24"/>
          <w:lang w:eastAsia="en-US"/>
        </w:rPr>
        <w:t>6,10,15,50,20), angle = c(0,22.5,45,67.5,90))</w:t>
      </w:r>
    </w:p>
    <w:p w14:paraId="0BAD9679" w14:textId="77777777" w:rsidR="000D049A" w:rsidRPr="000D049A" w:rsidRDefault="000D049A" w:rsidP="000D049A">
      <w:pPr>
        <w:jc w:val="both"/>
        <w:rPr>
          <w:rFonts w:eastAsia="Calibri" w:cs="Arial"/>
          <w:bCs/>
          <w:szCs w:val="24"/>
          <w:lang w:eastAsia="en-US"/>
        </w:rPr>
      </w:pPr>
    </w:p>
    <w:p w14:paraId="1D725B3A" w14:textId="77777777" w:rsidR="000D049A" w:rsidRPr="000D049A" w:rsidRDefault="000D049A" w:rsidP="000D049A">
      <w:pPr>
        <w:jc w:val="both"/>
        <w:rPr>
          <w:rFonts w:eastAsia="Calibri" w:cs="Arial"/>
          <w:bCs/>
          <w:szCs w:val="24"/>
          <w:lang w:eastAsia="en-US"/>
        </w:rPr>
      </w:pPr>
      <w:r w:rsidRPr="000D049A">
        <w:rPr>
          <w:rFonts w:eastAsia="Calibri" w:cs="Arial"/>
          <w:szCs w:val="24"/>
          <w:lang w:eastAsia="en-US"/>
        </w:rPr>
        <w:t xml:space="preserve">The </w:t>
      </w:r>
      <w:r w:rsidRPr="000D049A">
        <w:rPr>
          <w:rFonts w:eastAsia="Calibri" w:cs="Arial"/>
          <w:b/>
          <w:szCs w:val="24"/>
          <w:lang w:eastAsia="en-US"/>
        </w:rPr>
        <w:t>density</w:t>
      </w:r>
      <w:r w:rsidRPr="000D049A">
        <w:rPr>
          <w:rFonts w:eastAsia="Calibri" w:cs="Arial"/>
          <w:szCs w:val="24"/>
          <w:lang w:eastAsia="en-US"/>
        </w:rPr>
        <w:t xml:space="preserve"> part refers to the density of shading lines, in lines per inch, while </w:t>
      </w:r>
      <w:r w:rsidRPr="000D049A">
        <w:rPr>
          <w:rFonts w:eastAsia="Calibri" w:cs="Arial"/>
          <w:b/>
          <w:szCs w:val="24"/>
          <w:lang w:eastAsia="en-US"/>
        </w:rPr>
        <w:t>angle</w:t>
      </w:r>
      <w:r w:rsidRPr="000D049A">
        <w:rPr>
          <w:rFonts w:eastAsia="Calibri" w:cs="Arial"/>
          <w:szCs w:val="24"/>
          <w:lang w:eastAsia="en-US"/>
        </w:rPr>
        <w:t xml:space="preserve"> gives the slope of shading lines, given as an angle in degrees (</w:t>
      </w:r>
      <w:proofErr w:type="gramStart"/>
      <w:r w:rsidRPr="000D049A">
        <w:rPr>
          <w:rFonts w:eastAsia="Calibri" w:cs="Arial"/>
          <w:szCs w:val="24"/>
          <w:lang w:eastAsia="en-US"/>
        </w:rPr>
        <w:t>counter-clockwise</w:t>
      </w:r>
      <w:proofErr w:type="gramEnd"/>
      <w:r w:rsidRPr="000D049A">
        <w:rPr>
          <w:rFonts w:eastAsia="Calibri" w:cs="Arial"/>
          <w:szCs w:val="24"/>
          <w:lang w:eastAsia="en-US"/>
        </w:rPr>
        <w:t xml:space="preserve">). In this code, we have given each segment a unique </w:t>
      </w:r>
      <w:r w:rsidRPr="000D049A">
        <w:rPr>
          <w:rFonts w:eastAsia="Calibri" w:cs="Arial"/>
          <w:b/>
          <w:bCs/>
          <w:szCs w:val="24"/>
          <w:lang w:eastAsia="en-US"/>
        </w:rPr>
        <w:t>density</w:t>
      </w:r>
      <w:r w:rsidRPr="000D049A">
        <w:rPr>
          <w:rFonts w:eastAsia="Calibri" w:cs="Arial"/>
          <w:szCs w:val="24"/>
          <w:lang w:eastAsia="en-US"/>
        </w:rPr>
        <w:t xml:space="preserve"> and </w:t>
      </w:r>
      <w:r w:rsidRPr="000D049A">
        <w:rPr>
          <w:rFonts w:eastAsia="Calibri" w:cs="Arial"/>
          <w:b/>
          <w:bCs/>
          <w:szCs w:val="24"/>
          <w:lang w:eastAsia="en-US"/>
        </w:rPr>
        <w:t>angle</w:t>
      </w:r>
      <w:r w:rsidRPr="000D049A">
        <w:rPr>
          <w:rFonts w:eastAsia="Calibri" w:cs="Arial"/>
          <w:szCs w:val="24"/>
          <w:lang w:eastAsia="en-US"/>
        </w:rPr>
        <w:t xml:space="preserve"> of shading lines by providing lists of values for each, </w:t>
      </w:r>
      <w:proofErr w:type="gramStart"/>
      <w:r w:rsidRPr="000D049A">
        <w:rPr>
          <w:rFonts w:eastAsia="Calibri" w:cs="Arial"/>
          <w:szCs w:val="24"/>
          <w:lang w:eastAsia="en-US"/>
        </w:rPr>
        <w:t>in order to</w:t>
      </w:r>
      <w:proofErr w:type="gramEnd"/>
      <w:r w:rsidRPr="000D049A">
        <w:rPr>
          <w:rFonts w:eastAsia="Calibri" w:cs="Arial"/>
          <w:szCs w:val="24"/>
          <w:lang w:eastAsia="en-US"/>
        </w:rPr>
        <w:t xml:space="preserve"> help differentiate the segments. </w:t>
      </w:r>
    </w:p>
    <w:p w14:paraId="47228D8C" w14:textId="77777777" w:rsidR="000D049A" w:rsidRPr="000D049A" w:rsidRDefault="000D049A" w:rsidP="000D049A">
      <w:pPr>
        <w:jc w:val="center"/>
        <w:rPr>
          <w:rFonts w:eastAsia="Calibri" w:cs="Arial"/>
          <w:bCs/>
          <w:szCs w:val="24"/>
          <w:lang w:eastAsia="en-US"/>
        </w:rPr>
      </w:pPr>
      <w:r w:rsidRPr="000D049A">
        <w:rPr>
          <w:rFonts w:eastAsia="Calibri" w:cs="Arial"/>
          <w:noProof/>
          <w:szCs w:val="24"/>
        </w:rPr>
        <w:lastRenderedPageBreak/>
        <w:drawing>
          <wp:inline distT="0" distB="0" distL="0" distR="0" wp14:anchorId="63E1811E" wp14:editId="1D8A4170">
            <wp:extent cx="3171825" cy="3495675"/>
            <wp:effectExtent l="0" t="0" r="9525" b="9525"/>
            <wp:docPr id="4" name="Picture 13" descr="The pie chart shows U K Adult attitudes towards rewilding. Strongly oppose, 1 percent; tend to oppose, 6 percent. Other legends are not cl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3" descr="The pie chart shows U K Adult attitudes towards rewilding. Strongly oppose, 1 percent; tend to oppose, 6 percent. Other legends are not clear. "/>
                    <pic:cNvPicPr>
                      <a:picLocks noChangeAspect="1" noChangeArrowheads="1"/>
                    </pic:cNvPicPr>
                  </pic:nvPicPr>
                  <pic:blipFill>
                    <a:blip r:embed="rId7">
                      <a:extLst>
                        <a:ext uri="{28A0092B-C50C-407E-A947-70E740481C1C}">
                          <a14:useLocalDpi xmlns:a14="http://schemas.microsoft.com/office/drawing/2010/main" val="0"/>
                        </a:ext>
                      </a:extLst>
                    </a:blip>
                    <a:srcRect l="21919" t="3986" r="5435" b="15942"/>
                    <a:stretch>
                      <a:fillRect/>
                    </a:stretch>
                  </pic:blipFill>
                  <pic:spPr bwMode="auto">
                    <a:xfrm>
                      <a:off x="0" y="0"/>
                      <a:ext cx="3171825" cy="3495675"/>
                    </a:xfrm>
                    <a:prstGeom prst="rect">
                      <a:avLst/>
                    </a:prstGeom>
                    <a:noFill/>
                    <a:ln>
                      <a:noFill/>
                    </a:ln>
                  </pic:spPr>
                </pic:pic>
              </a:graphicData>
            </a:graphic>
          </wp:inline>
        </w:drawing>
      </w:r>
    </w:p>
    <w:p w14:paraId="139D06A8" w14:textId="70F90819" w:rsidR="000D049A" w:rsidRPr="000D049A" w:rsidRDefault="000D049A" w:rsidP="000D049A">
      <w:pPr>
        <w:jc w:val="center"/>
        <w:rPr>
          <w:rFonts w:ascii="Times New Roman" w:eastAsia="Calibri" w:hAnsi="Times New Roman"/>
          <w:szCs w:val="24"/>
          <w:lang w:eastAsia="en-US"/>
        </w:rPr>
      </w:pPr>
      <w:r w:rsidRPr="00036916">
        <w:rPr>
          <w:rFonts w:ascii="Times New Roman" w:eastAsia="Calibri" w:hAnsi="Times New Roman"/>
          <w:szCs w:val="24"/>
          <w:lang w:eastAsia="en-US"/>
        </w:rPr>
        <w:t>Fig. S.2.1</w:t>
      </w:r>
      <w:r w:rsidRPr="000507BC">
        <w:rPr>
          <w:rFonts w:ascii="Times New Roman" w:eastAsia="Calibri" w:hAnsi="Times New Roman"/>
          <w:szCs w:val="24"/>
          <w:lang w:eastAsia="en-US"/>
        </w:rPr>
        <w:t xml:space="preserve">. As </w:t>
      </w:r>
      <w:r w:rsidRPr="00036916">
        <w:rPr>
          <w:rFonts w:ascii="Times New Roman" w:eastAsia="Calibri" w:hAnsi="Times New Roman"/>
          <w:szCs w:val="24"/>
          <w:lang w:eastAsia="en-US"/>
        </w:rPr>
        <w:t>Fig</w:t>
      </w:r>
      <w:r w:rsidR="000507BC">
        <w:rPr>
          <w:rFonts w:ascii="Times New Roman" w:eastAsia="Calibri" w:hAnsi="Times New Roman"/>
          <w:szCs w:val="24"/>
          <w:lang w:eastAsia="en-US"/>
        </w:rPr>
        <w:t>ure</w:t>
      </w:r>
      <w:r w:rsidRPr="00036916">
        <w:rPr>
          <w:rFonts w:ascii="Times New Roman" w:eastAsia="Calibri" w:hAnsi="Times New Roman"/>
          <w:szCs w:val="24"/>
          <w:lang w:eastAsia="en-US"/>
        </w:rPr>
        <w:t xml:space="preserve"> 2.8</w:t>
      </w:r>
      <w:r w:rsidRPr="000D049A">
        <w:rPr>
          <w:rFonts w:ascii="Times New Roman" w:eastAsia="Calibri" w:hAnsi="Times New Roman"/>
          <w:szCs w:val="24"/>
          <w:lang w:eastAsia="en-US"/>
        </w:rPr>
        <w:t xml:space="preserve">, but with shading added to the segments. The shading lines are, by default, very thin, and the differences in shading are not well conveyed in the legend. </w:t>
      </w:r>
    </w:p>
    <w:p w14:paraId="0A1529DC" w14:textId="77777777" w:rsidR="000D049A" w:rsidRPr="000D049A" w:rsidRDefault="000D049A" w:rsidP="000D049A">
      <w:pPr>
        <w:tabs>
          <w:tab w:val="left" w:pos="2700"/>
        </w:tabs>
        <w:rPr>
          <w:rFonts w:eastAsia="Calibri" w:cs="Arial"/>
          <w:bCs/>
          <w:szCs w:val="24"/>
          <w:lang w:eastAsia="en-US"/>
        </w:rPr>
      </w:pPr>
      <w:r w:rsidRPr="000D049A">
        <w:rPr>
          <w:rFonts w:eastAsia="Calibri" w:cs="Arial"/>
          <w:bCs/>
          <w:szCs w:val="24"/>
          <w:lang w:eastAsia="en-US"/>
        </w:rPr>
        <w:tab/>
      </w:r>
    </w:p>
    <w:p w14:paraId="68F393B1" w14:textId="09F4899D" w:rsidR="000D049A" w:rsidRPr="000D049A" w:rsidRDefault="000D049A" w:rsidP="000D049A">
      <w:pPr>
        <w:jc w:val="both"/>
        <w:rPr>
          <w:rFonts w:eastAsia="Calibri" w:cs="Arial"/>
          <w:bCs/>
          <w:szCs w:val="24"/>
          <w:lang w:eastAsia="en-US"/>
        </w:rPr>
      </w:pPr>
      <w:r w:rsidRPr="000D049A">
        <w:rPr>
          <w:rFonts w:eastAsia="Calibri" w:cs="Arial"/>
          <w:bCs/>
          <w:szCs w:val="24"/>
          <w:lang w:eastAsia="en-US"/>
        </w:rPr>
        <w:t xml:space="preserve">However, we can see in </w:t>
      </w:r>
      <w:r w:rsidRPr="00036916">
        <w:rPr>
          <w:rFonts w:eastAsia="Calibri" w:cs="Arial"/>
          <w:bCs/>
          <w:szCs w:val="24"/>
          <w:lang w:eastAsia="en-US"/>
        </w:rPr>
        <w:t>Fig</w:t>
      </w:r>
      <w:r w:rsidR="000507BC" w:rsidRPr="00036916">
        <w:rPr>
          <w:rFonts w:eastAsia="Calibri" w:cs="Arial"/>
          <w:bCs/>
          <w:szCs w:val="24"/>
          <w:lang w:eastAsia="en-US"/>
        </w:rPr>
        <w:t>ure</w:t>
      </w:r>
      <w:r w:rsidRPr="00036916">
        <w:rPr>
          <w:rFonts w:eastAsia="Calibri" w:cs="Arial"/>
          <w:bCs/>
          <w:szCs w:val="24"/>
          <w:lang w:eastAsia="en-US"/>
        </w:rPr>
        <w:t xml:space="preserve"> S.2.1</w:t>
      </w:r>
      <w:r w:rsidRPr="000D049A">
        <w:rPr>
          <w:rFonts w:eastAsia="Calibri" w:cs="Arial"/>
          <w:bCs/>
          <w:szCs w:val="24"/>
          <w:lang w:eastAsia="en-US"/>
        </w:rPr>
        <w:t xml:space="preserve"> that the shading lines are, by default, very thin, and that the differences in shading patterns are not easy to discern in the legend. If we </w:t>
      </w:r>
      <w:r w:rsidR="000507BC">
        <w:rPr>
          <w:rFonts w:eastAsia="Calibri" w:cs="Arial"/>
          <w:bCs/>
          <w:szCs w:val="24"/>
          <w:lang w:eastAsia="en-US"/>
        </w:rPr>
        <w:t>want</w:t>
      </w:r>
      <w:r w:rsidRPr="000D049A">
        <w:rPr>
          <w:rFonts w:eastAsia="Calibri" w:cs="Arial"/>
          <w:bCs/>
          <w:szCs w:val="24"/>
          <w:lang w:eastAsia="en-US"/>
        </w:rPr>
        <w:t xml:space="preserve"> to use shading, we may then want to use thicker lines and include the response names as segment labels rather than a legend. </w:t>
      </w:r>
    </w:p>
    <w:p w14:paraId="6375E509" w14:textId="77777777" w:rsidR="000D049A" w:rsidRPr="000D049A" w:rsidRDefault="000D049A" w:rsidP="000D049A">
      <w:pPr>
        <w:jc w:val="both"/>
        <w:rPr>
          <w:rFonts w:eastAsia="Calibri" w:cs="Arial"/>
          <w:szCs w:val="24"/>
          <w:lang w:eastAsia="en-US"/>
        </w:rPr>
      </w:pPr>
    </w:p>
    <w:p w14:paraId="3CE06E26" w14:textId="055006B5" w:rsidR="000D049A" w:rsidRDefault="000D049A" w:rsidP="000D049A">
      <w:pPr>
        <w:jc w:val="both"/>
        <w:rPr>
          <w:rFonts w:eastAsia="Calibri" w:cs="Arial"/>
          <w:bCs/>
          <w:szCs w:val="24"/>
          <w:lang w:eastAsia="en-US"/>
        </w:rPr>
      </w:pPr>
      <w:r w:rsidRPr="00036916">
        <w:rPr>
          <w:rFonts w:eastAsia="Calibri" w:cs="Arial"/>
          <w:b/>
          <w:i/>
          <w:iCs/>
          <w:szCs w:val="24"/>
          <w:lang w:eastAsia="en-US"/>
        </w:rPr>
        <w:t>Step 2</w:t>
      </w:r>
      <w:r w:rsidRPr="00036916">
        <w:rPr>
          <w:rFonts w:eastAsia="Calibri" w:cs="Arial"/>
          <w:b/>
          <w:szCs w:val="24"/>
          <w:lang w:eastAsia="en-US"/>
        </w:rPr>
        <w:t>:</w:t>
      </w:r>
      <w:r w:rsidRPr="000D049A">
        <w:rPr>
          <w:rFonts w:eastAsia="Calibri" w:cs="Arial"/>
          <w:bCs/>
          <w:szCs w:val="24"/>
          <w:lang w:eastAsia="en-US"/>
        </w:rPr>
        <w:t xml:space="preserve"> Next then, we’ll try re-drawing this chart with thicker lines (see </w:t>
      </w:r>
      <w:r w:rsidRPr="00036916">
        <w:rPr>
          <w:rFonts w:eastAsia="Calibri" w:cs="Arial"/>
          <w:bCs/>
          <w:szCs w:val="24"/>
          <w:lang w:eastAsia="en-US"/>
        </w:rPr>
        <w:t xml:space="preserve">section 7.3.4 </w:t>
      </w:r>
      <w:r w:rsidRPr="000D049A">
        <w:rPr>
          <w:rFonts w:eastAsia="Calibri" w:cs="Arial"/>
          <w:bCs/>
          <w:szCs w:val="24"/>
          <w:lang w:eastAsia="en-US"/>
        </w:rPr>
        <w:t xml:space="preserve">for further line </w:t>
      </w:r>
      <w:r w:rsidR="000507BC">
        <w:rPr>
          <w:rFonts w:eastAsia="Calibri" w:cs="Arial"/>
          <w:bCs/>
          <w:szCs w:val="24"/>
          <w:lang w:eastAsia="en-US"/>
        </w:rPr>
        <w:t>customization</w:t>
      </w:r>
      <w:r w:rsidR="000507BC" w:rsidRPr="000D049A">
        <w:rPr>
          <w:rFonts w:eastAsia="Calibri" w:cs="Arial"/>
          <w:bCs/>
          <w:szCs w:val="24"/>
          <w:lang w:eastAsia="en-US"/>
        </w:rPr>
        <w:t xml:space="preserve"> </w:t>
      </w:r>
      <w:r w:rsidRPr="000D049A">
        <w:rPr>
          <w:rFonts w:eastAsia="Calibri" w:cs="Arial"/>
          <w:bCs/>
          <w:szCs w:val="24"/>
          <w:lang w:eastAsia="en-US"/>
        </w:rPr>
        <w:t>options). To do this, we first need to tell R that we want its line width (</w:t>
      </w:r>
      <w:proofErr w:type="spellStart"/>
      <w:r w:rsidRPr="000D049A">
        <w:rPr>
          <w:rFonts w:eastAsia="Calibri" w:cs="Arial"/>
          <w:b/>
          <w:szCs w:val="24"/>
          <w:lang w:eastAsia="en-US"/>
        </w:rPr>
        <w:t>lwd</w:t>
      </w:r>
      <w:proofErr w:type="spellEnd"/>
      <w:r w:rsidRPr="000D049A">
        <w:rPr>
          <w:rFonts w:eastAsia="Calibri" w:cs="Arial"/>
          <w:bCs/>
          <w:szCs w:val="24"/>
          <w:lang w:eastAsia="en-US"/>
        </w:rPr>
        <w:t>) parameter (</w:t>
      </w:r>
      <w:r w:rsidRPr="000D049A">
        <w:rPr>
          <w:rFonts w:eastAsia="Calibri" w:cs="Arial"/>
          <w:b/>
          <w:szCs w:val="24"/>
          <w:lang w:eastAsia="en-US"/>
        </w:rPr>
        <w:t>par</w:t>
      </w:r>
      <w:r w:rsidRPr="000D049A">
        <w:rPr>
          <w:rFonts w:eastAsia="Calibri" w:cs="Arial"/>
          <w:bCs/>
          <w:szCs w:val="24"/>
          <w:lang w:eastAsia="en-US"/>
        </w:rPr>
        <w:t>) for drawing plots to increase to 3 from its default of 1:</w:t>
      </w:r>
    </w:p>
    <w:p w14:paraId="135044FD" w14:textId="77777777" w:rsidR="000507BC" w:rsidRPr="000D049A" w:rsidRDefault="000507BC" w:rsidP="000D049A">
      <w:pPr>
        <w:jc w:val="both"/>
        <w:rPr>
          <w:rFonts w:eastAsia="Calibri" w:cs="Arial"/>
          <w:bCs/>
          <w:szCs w:val="24"/>
          <w:lang w:eastAsia="en-US"/>
        </w:rPr>
      </w:pPr>
    </w:p>
    <w:p w14:paraId="08EE8685" w14:textId="77777777" w:rsidR="000D049A" w:rsidRPr="000D049A" w:rsidRDefault="000D049A" w:rsidP="000D049A">
      <w:pPr>
        <w:jc w:val="both"/>
        <w:rPr>
          <w:rFonts w:eastAsia="Calibri" w:cs="Arial"/>
          <w:b/>
          <w:bCs/>
          <w:szCs w:val="24"/>
          <w:lang w:eastAsia="en-US"/>
        </w:rPr>
      </w:pPr>
      <w:r w:rsidRPr="000D049A">
        <w:rPr>
          <w:rFonts w:eastAsia="Calibri" w:cs="Arial"/>
          <w:b/>
          <w:bCs/>
          <w:szCs w:val="24"/>
          <w:lang w:eastAsia="en-US"/>
        </w:rPr>
        <w:t>par(</w:t>
      </w:r>
      <w:proofErr w:type="spellStart"/>
      <w:r w:rsidRPr="000D049A">
        <w:rPr>
          <w:rFonts w:eastAsia="Calibri" w:cs="Arial"/>
          <w:b/>
          <w:bCs/>
          <w:szCs w:val="24"/>
          <w:lang w:eastAsia="en-US"/>
        </w:rPr>
        <w:t>lwd</w:t>
      </w:r>
      <w:proofErr w:type="spellEnd"/>
      <w:r w:rsidRPr="000D049A">
        <w:rPr>
          <w:rFonts w:eastAsia="Calibri" w:cs="Arial"/>
          <w:b/>
          <w:bCs/>
          <w:szCs w:val="24"/>
          <w:lang w:eastAsia="en-US"/>
        </w:rPr>
        <w:t>=3)</w:t>
      </w:r>
    </w:p>
    <w:p w14:paraId="41AB4035" w14:textId="77777777" w:rsidR="000D049A" w:rsidRPr="000D049A" w:rsidRDefault="000D049A" w:rsidP="000D049A">
      <w:pPr>
        <w:jc w:val="both"/>
        <w:rPr>
          <w:rFonts w:eastAsia="Calibri" w:cs="Arial"/>
          <w:szCs w:val="24"/>
          <w:lang w:eastAsia="en-US"/>
        </w:rPr>
      </w:pPr>
    </w:p>
    <w:p w14:paraId="61CB0B51" w14:textId="6A1E09D8" w:rsidR="000D049A" w:rsidRDefault="000D049A" w:rsidP="000D049A">
      <w:pPr>
        <w:jc w:val="both"/>
        <w:rPr>
          <w:rFonts w:eastAsia="Calibri" w:cs="Arial"/>
          <w:bCs/>
          <w:szCs w:val="24"/>
          <w:lang w:eastAsia="en-US"/>
        </w:rPr>
      </w:pPr>
      <w:r w:rsidRPr="00036916">
        <w:rPr>
          <w:rFonts w:eastAsia="Calibri" w:cs="Arial"/>
          <w:b/>
          <w:i/>
          <w:iCs/>
          <w:szCs w:val="24"/>
          <w:lang w:eastAsia="en-US"/>
        </w:rPr>
        <w:t>Step 3</w:t>
      </w:r>
      <w:r w:rsidRPr="00036916">
        <w:rPr>
          <w:rFonts w:eastAsia="Calibri" w:cs="Arial"/>
          <w:b/>
          <w:szCs w:val="24"/>
          <w:lang w:eastAsia="en-US"/>
        </w:rPr>
        <w:t>:</w:t>
      </w:r>
      <w:r w:rsidRPr="000D049A">
        <w:rPr>
          <w:rFonts w:eastAsia="Calibri" w:cs="Arial"/>
          <w:bCs/>
          <w:szCs w:val="24"/>
          <w:lang w:eastAsia="en-US"/>
        </w:rPr>
        <w:t xml:space="preserve"> Now, we draw the same plot as above to get a pie chart with thicker shading lines on the segments. The main extra change in the following code </w:t>
      </w:r>
      <w:r w:rsidR="000507BC">
        <w:rPr>
          <w:rFonts w:eastAsia="Calibri" w:cs="Arial"/>
          <w:bCs/>
          <w:szCs w:val="24"/>
          <w:lang w:eastAsia="en-US"/>
        </w:rPr>
        <w:t>is</w:t>
      </w:r>
      <w:r w:rsidR="000507BC" w:rsidRPr="000D049A">
        <w:rPr>
          <w:rFonts w:eastAsia="Calibri" w:cs="Arial"/>
          <w:bCs/>
          <w:szCs w:val="24"/>
          <w:lang w:eastAsia="en-US"/>
        </w:rPr>
        <w:t xml:space="preserve"> </w:t>
      </w:r>
      <w:r w:rsidRPr="000D049A">
        <w:rPr>
          <w:rFonts w:eastAsia="Calibri" w:cs="Arial"/>
          <w:bCs/>
          <w:szCs w:val="24"/>
          <w:lang w:eastAsia="en-US"/>
        </w:rPr>
        <w:t xml:space="preserve">that we are including the responses in the segment labels too, so that R will now </w:t>
      </w:r>
      <w:r w:rsidRPr="000D049A">
        <w:rPr>
          <w:rFonts w:eastAsia="Calibri" w:cs="Arial"/>
          <w:b/>
          <w:szCs w:val="24"/>
          <w:lang w:eastAsia="en-US"/>
        </w:rPr>
        <w:t>paste</w:t>
      </w:r>
      <w:r w:rsidRPr="000D049A">
        <w:rPr>
          <w:rFonts w:eastAsia="Calibri" w:cs="Arial"/>
          <w:bCs/>
          <w:szCs w:val="24"/>
          <w:lang w:eastAsia="en-US"/>
        </w:rPr>
        <w:t xml:space="preserve"> (in order) the corresponding response option, an </w:t>
      </w:r>
      <w:proofErr w:type="gramStart"/>
      <w:r w:rsidRPr="000D049A">
        <w:rPr>
          <w:rFonts w:eastAsia="Calibri" w:cs="Arial"/>
          <w:bCs/>
          <w:szCs w:val="24"/>
          <w:lang w:eastAsia="en-US"/>
        </w:rPr>
        <w:t>equals</w:t>
      </w:r>
      <w:proofErr w:type="gramEnd"/>
      <w:r w:rsidRPr="000D049A">
        <w:rPr>
          <w:rFonts w:eastAsia="Calibri" w:cs="Arial"/>
          <w:bCs/>
          <w:szCs w:val="24"/>
          <w:lang w:eastAsia="en-US"/>
        </w:rPr>
        <w:t xml:space="preserve"> sign, the percentage value, and then a percentage symbol for each segment. See </w:t>
      </w:r>
      <w:r w:rsidRPr="00036916">
        <w:rPr>
          <w:rFonts w:eastAsia="Calibri"/>
          <w:bCs/>
          <w:szCs w:val="24"/>
          <w:lang w:eastAsia="en-US"/>
        </w:rPr>
        <w:t>section 6.3.3</w:t>
      </w:r>
      <w:r w:rsidRPr="000D049A">
        <w:rPr>
          <w:rFonts w:eastAsia="Calibri"/>
          <w:bCs/>
          <w:szCs w:val="24"/>
          <w:lang w:eastAsia="en-US"/>
        </w:rPr>
        <w:t xml:space="preserve"> for another use of </w:t>
      </w:r>
      <w:r w:rsidRPr="000D049A">
        <w:rPr>
          <w:rFonts w:eastAsia="Calibri"/>
          <w:b/>
          <w:szCs w:val="24"/>
          <w:lang w:eastAsia="en-US"/>
        </w:rPr>
        <w:t>paste</w:t>
      </w:r>
      <w:r w:rsidRPr="000D049A">
        <w:rPr>
          <w:rFonts w:eastAsia="Calibri"/>
          <w:bCs/>
          <w:szCs w:val="24"/>
          <w:lang w:eastAsia="en-US"/>
        </w:rPr>
        <w:t xml:space="preserve"> to present values alongside text, </w:t>
      </w:r>
      <w:r w:rsidRPr="000507BC">
        <w:rPr>
          <w:rFonts w:eastAsia="Calibri"/>
          <w:bCs/>
          <w:szCs w:val="24"/>
          <w:lang w:eastAsia="en-US"/>
        </w:rPr>
        <w:t xml:space="preserve">and </w:t>
      </w:r>
      <w:r w:rsidRPr="00036916">
        <w:rPr>
          <w:rFonts w:eastAsia="Calibri"/>
          <w:bCs/>
          <w:szCs w:val="24"/>
          <w:lang w:eastAsia="en-US"/>
        </w:rPr>
        <w:t>section 8.6</w:t>
      </w:r>
      <w:r w:rsidRPr="000D049A">
        <w:rPr>
          <w:rFonts w:eastAsia="Calibri"/>
          <w:bCs/>
          <w:szCs w:val="24"/>
          <w:lang w:eastAsia="en-US"/>
        </w:rPr>
        <w:t xml:space="preserve"> and </w:t>
      </w:r>
      <w:r w:rsidRPr="00036916">
        <w:rPr>
          <w:rFonts w:eastAsia="Calibri"/>
          <w:bCs/>
          <w:szCs w:val="24"/>
          <w:lang w:eastAsia="en-US"/>
        </w:rPr>
        <w:t>Scientific Approach 8.1</w:t>
      </w:r>
      <w:r w:rsidRPr="000D049A">
        <w:rPr>
          <w:rFonts w:eastAsia="Calibri"/>
          <w:bCs/>
          <w:szCs w:val="24"/>
          <w:lang w:eastAsia="en-US"/>
        </w:rPr>
        <w:t xml:space="preserve"> for more details on the </w:t>
      </w:r>
      <w:r w:rsidRPr="000D049A">
        <w:rPr>
          <w:rFonts w:eastAsia="Calibri"/>
          <w:b/>
          <w:szCs w:val="24"/>
          <w:lang w:eastAsia="en-US"/>
        </w:rPr>
        <w:t>paste</w:t>
      </w:r>
      <w:r w:rsidRPr="000D049A">
        <w:rPr>
          <w:rFonts w:eastAsia="Calibri"/>
          <w:bCs/>
          <w:szCs w:val="24"/>
          <w:lang w:eastAsia="en-US"/>
        </w:rPr>
        <w:t xml:space="preserve"> function (and its use alongside the </w:t>
      </w:r>
      <w:r w:rsidRPr="000D049A">
        <w:rPr>
          <w:rFonts w:eastAsia="Calibri"/>
          <w:b/>
          <w:szCs w:val="24"/>
          <w:lang w:eastAsia="en-US"/>
        </w:rPr>
        <w:t xml:space="preserve">expression </w:t>
      </w:r>
      <w:r w:rsidRPr="000D049A">
        <w:rPr>
          <w:rFonts w:eastAsia="Calibri"/>
          <w:bCs/>
          <w:szCs w:val="24"/>
          <w:lang w:eastAsia="en-US"/>
        </w:rPr>
        <w:t xml:space="preserve">function). </w:t>
      </w:r>
      <w:r w:rsidRPr="000D049A">
        <w:rPr>
          <w:rFonts w:eastAsia="Calibri" w:cs="Arial"/>
          <w:bCs/>
          <w:szCs w:val="24"/>
          <w:lang w:eastAsia="en-US"/>
        </w:rPr>
        <w:t>We also reduce the font size (</w:t>
      </w:r>
      <w:proofErr w:type="spellStart"/>
      <w:r w:rsidRPr="000D049A">
        <w:rPr>
          <w:rFonts w:eastAsia="Calibri" w:cs="Arial"/>
          <w:b/>
          <w:szCs w:val="24"/>
          <w:lang w:eastAsia="en-US"/>
        </w:rPr>
        <w:t>cex</w:t>
      </w:r>
      <w:proofErr w:type="spellEnd"/>
      <w:r w:rsidRPr="000D049A">
        <w:rPr>
          <w:rFonts w:eastAsia="Calibri" w:cs="Arial"/>
          <w:bCs/>
          <w:szCs w:val="24"/>
          <w:lang w:eastAsia="en-US"/>
        </w:rPr>
        <w:t>) of these segment labels from the default size of 1 to 0.8 to squeeze them in:</w:t>
      </w:r>
    </w:p>
    <w:p w14:paraId="47BA6820" w14:textId="77777777" w:rsidR="000507BC" w:rsidRPr="000D049A" w:rsidRDefault="000507BC" w:rsidP="000D049A">
      <w:pPr>
        <w:jc w:val="both"/>
        <w:rPr>
          <w:rFonts w:eastAsia="Calibri" w:cs="Arial"/>
          <w:bCs/>
          <w:szCs w:val="24"/>
          <w:lang w:eastAsia="en-US"/>
        </w:rPr>
      </w:pPr>
    </w:p>
    <w:p w14:paraId="457E0901" w14:textId="77777777" w:rsidR="000D049A" w:rsidRPr="000D049A" w:rsidRDefault="000D049A" w:rsidP="000D049A">
      <w:pPr>
        <w:jc w:val="both"/>
        <w:rPr>
          <w:rFonts w:eastAsia="Calibri" w:cs="Arial"/>
          <w:b/>
          <w:bCs/>
          <w:szCs w:val="24"/>
          <w:lang w:eastAsia="en-US"/>
        </w:rPr>
      </w:pPr>
      <w:proofErr w:type="gramStart"/>
      <w:r w:rsidRPr="000D049A">
        <w:rPr>
          <w:rFonts w:eastAsia="Calibri" w:cs="Arial"/>
          <w:b/>
          <w:bCs/>
          <w:szCs w:val="24"/>
          <w:lang w:eastAsia="en-US"/>
        </w:rPr>
        <w:t>pie(</w:t>
      </w:r>
      <w:proofErr w:type="gramEnd"/>
      <w:r w:rsidRPr="000D049A">
        <w:rPr>
          <w:rFonts w:eastAsia="Calibri" w:cs="Arial"/>
          <w:b/>
          <w:bCs/>
          <w:szCs w:val="24"/>
          <w:lang w:eastAsia="en-US"/>
        </w:rPr>
        <w:t xml:space="preserve">percent, labels=paste(responses,"=", percent,"%"), </w:t>
      </w:r>
      <w:proofErr w:type="spellStart"/>
      <w:r w:rsidRPr="000D049A">
        <w:rPr>
          <w:rFonts w:eastAsia="Calibri" w:cs="Arial"/>
          <w:b/>
          <w:bCs/>
          <w:szCs w:val="24"/>
          <w:lang w:eastAsia="en-US"/>
        </w:rPr>
        <w:t>cex</w:t>
      </w:r>
      <w:proofErr w:type="spellEnd"/>
      <w:r w:rsidRPr="000D049A">
        <w:rPr>
          <w:rFonts w:eastAsia="Calibri" w:cs="Arial"/>
          <w:b/>
          <w:bCs/>
          <w:szCs w:val="24"/>
          <w:lang w:eastAsia="en-US"/>
        </w:rPr>
        <w:t>=0.8, clockwise=TRUE,</w:t>
      </w:r>
    </w:p>
    <w:p w14:paraId="0F2C3865" w14:textId="77777777" w:rsidR="000D049A" w:rsidRPr="000D049A" w:rsidRDefault="000D049A" w:rsidP="000D049A">
      <w:pPr>
        <w:jc w:val="both"/>
        <w:rPr>
          <w:rFonts w:eastAsia="Calibri" w:cs="Arial"/>
          <w:b/>
          <w:bCs/>
          <w:szCs w:val="24"/>
          <w:lang w:eastAsia="en-US"/>
        </w:rPr>
      </w:pPr>
      <w:r w:rsidRPr="000D049A">
        <w:rPr>
          <w:rFonts w:eastAsia="Calibri" w:cs="Arial"/>
          <w:b/>
          <w:bCs/>
          <w:szCs w:val="24"/>
          <w:lang w:eastAsia="en-US"/>
        </w:rPr>
        <w:t xml:space="preserve">col= </w:t>
      </w:r>
      <w:proofErr w:type="gramStart"/>
      <w:r w:rsidRPr="000D049A">
        <w:rPr>
          <w:rFonts w:eastAsia="Calibri" w:cs="Arial"/>
          <w:b/>
          <w:bCs/>
          <w:szCs w:val="24"/>
          <w:lang w:eastAsia="en-US"/>
        </w:rPr>
        <w:t>c(</w:t>
      </w:r>
      <w:proofErr w:type="gramEnd"/>
      <w:r w:rsidRPr="000D049A">
        <w:rPr>
          <w:rFonts w:eastAsia="Calibri" w:cs="Arial"/>
          <w:b/>
          <w:bCs/>
          <w:szCs w:val="24"/>
          <w:lang w:eastAsia="en-US"/>
        </w:rPr>
        <w:t>"</w:t>
      </w:r>
      <w:proofErr w:type="spellStart"/>
      <w:r w:rsidRPr="000D049A">
        <w:rPr>
          <w:rFonts w:eastAsia="Calibri" w:cs="Arial"/>
          <w:b/>
          <w:bCs/>
          <w:szCs w:val="24"/>
          <w:lang w:eastAsia="en-US"/>
        </w:rPr>
        <w:t>forestgreen</w:t>
      </w:r>
      <w:proofErr w:type="spellEnd"/>
      <w:r w:rsidRPr="000D049A">
        <w:rPr>
          <w:rFonts w:eastAsia="Calibri" w:cs="Arial"/>
          <w:b/>
          <w:bCs/>
          <w:szCs w:val="24"/>
          <w:lang w:eastAsia="en-US"/>
        </w:rPr>
        <w:t xml:space="preserve">", "green", "red", "red4", "cornsilk2"), </w:t>
      </w:r>
    </w:p>
    <w:p w14:paraId="2E7C23AE" w14:textId="77777777" w:rsidR="000D049A" w:rsidRPr="000D049A" w:rsidRDefault="000D049A" w:rsidP="000D049A">
      <w:pPr>
        <w:jc w:val="both"/>
        <w:rPr>
          <w:rFonts w:eastAsia="Calibri" w:cs="Arial"/>
          <w:b/>
          <w:bCs/>
          <w:szCs w:val="24"/>
          <w:lang w:eastAsia="en-US"/>
        </w:rPr>
      </w:pPr>
      <w:r w:rsidRPr="000D049A">
        <w:rPr>
          <w:rFonts w:eastAsia="Calibri" w:cs="Arial"/>
          <w:b/>
          <w:bCs/>
          <w:szCs w:val="24"/>
          <w:lang w:eastAsia="en-US"/>
        </w:rPr>
        <w:t xml:space="preserve">main="UK adult attitudes towards rewilding", </w:t>
      </w:r>
    </w:p>
    <w:p w14:paraId="6B718B65" w14:textId="55396179" w:rsidR="000D049A" w:rsidRDefault="000D049A" w:rsidP="000D049A">
      <w:pPr>
        <w:jc w:val="both"/>
        <w:rPr>
          <w:rFonts w:eastAsia="Calibri" w:cs="Arial"/>
          <w:b/>
          <w:bCs/>
          <w:szCs w:val="24"/>
          <w:lang w:eastAsia="en-US"/>
        </w:rPr>
      </w:pPr>
      <w:r w:rsidRPr="000D049A">
        <w:rPr>
          <w:rFonts w:eastAsia="Calibri" w:cs="Arial"/>
          <w:b/>
          <w:bCs/>
          <w:szCs w:val="24"/>
          <w:lang w:eastAsia="en-US"/>
        </w:rPr>
        <w:t xml:space="preserve">density = </w:t>
      </w:r>
      <w:proofErr w:type="gramStart"/>
      <w:r w:rsidRPr="000D049A">
        <w:rPr>
          <w:rFonts w:eastAsia="Calibri" w:cs="Arial"/>
          <w:b/>
          <w:bCs/>
          <w:szCs w:val="24"/>
          <w:lang w:eastAsia="en-US"/>
        </w:rPr>
        <w:t>c(</w:t>
      </w:r>
      <w:proofErr w:type="gramEnd"/>
      <w:r w:rsidRPr="000D049A">
        <w:rPr>
          <w:rFonts w:eastAsia="Calibri" w:cs="Arial"/>
          <w:b/>
          <w:bCs/>
          <w:szCs w:val="24"/>
          <w:lang w:eastAsia="en-US"/>
        </w:rPr>
        <w:t>6,10,15,50,20), angle = c(0,22.5,45,67.5,90))</w:t>
      </w:r>
    </w:p>
    <w:p w14:paraId="155D5499" w14:textId="77777777" w:rsidR="000507BC" w:rsidRPr="000D049A" w:rsidRDefault="000507BC" w:rsidP="000D049A">
      <w:pPr>
        <w:jc w:val="both"/>
        <w:rPr>
          <w:rFonts w:eastAsia="Calibri" w:cs="Arial"/>
          <w:b/>
          <w:bCs/>
          <w:szCs w:val="24"/>
          <w:lang w:eastAsia="en-US"/>
        </w:rPr>
      </w:pPr>
    </w:p>
    <w:p w14:paraId="7DFDA2F0" w14:textId="77777777" w:rsidR="000D049A" w:rsidRPr="000D049A" w:rsidRDefault="000D049A" w:rsidP="000D049A">
      <w:pPr>
        <w:jc w:val="both"/>
        <w:rPr>
          <w:rFonts w:eastAsia="Calibri" w:cs="Arial"/>
          <w:szCs w:val="24"/>
          <w:lang w:eastAsia="en-US"/>
        </w:rPr>
      </w:pPr>
    </w:p>
    <w:p w14:paraId="0660DE22" w14:textId="77777777" w:rsidR="000D049A" w:rsidRPr="000D049A" w:rsidRDefault="000D049A" w:rsidP="000D049A">
      <w:pPr>
        <w:jc w:val="both"/>
        <w:rPr>
          <w:rFonts w:eastAsia="Calibri" w:cs="Arial"/>
          <w:bCs/>
          <w:szCs w:val="24"/>
          <w:lang w:eastAsia="en-US"/>
        </w:rPr>
      </w:pPr>
      <w:r w:rsidRPr="00036916">
        <w:rPr>
          <w:rFonts w:eastAsia="Calibri" w:cs="Arial"/>
          <w:b/>
          <w:i/>
          <w:iCs/>
          <w:szCs w:val="24"/>
          <w:lang w:eastAsia="en-US"/>
        </w:rPr>
        <w:lastRenderedPageBreak/>
        <w:t>Step 4</w:t>
      </w:r>
      <w:r w:rsidRPr="00036916">
        <w:rPr>
          <w:rFonts w:eastAsia="Calibri" w:cs="Arial"/>
          <w:b/>
          <w:szCs w:val="24"/>
          <w:lang w:eastAsia="en-US"/>
        </w:rPr>
        <w:t>:</w:t>
      </w:r>
      <w:r w:rsidRPr="000D049A">
        <w:rPr>
          <w:rFonts w:eastAsia="Calibri" w:cs="Arial"/>
          <w:bCs/>
          <w:szCs w:val="24"/>
          <w:lang w:eastAsia="en-US"/>
        </w:rPr>
        <w:t xml:space="preserve"> We then need to remember to restore R’s default line width (</w:t>
      </w:r>
      <w:proofErr w:type="spellStart"/>
      <w:r w:rsidRPr="000D049A">
        <w:rPr>
          <w:rFonts w:eastAsia="Calibri" w:cs="Arial"/>
          <w:b/>
          <w:szCs w:val="24"/>
          <w:lang w:eastAsia="en-US"/>
        </w:rPr>
        <w:t>lwd</w:t>
      </w:r>
      <w:proofErr w:type="spellEnd"/>
      <w:r w:rsidRPr="000D049A">
        <w:rPr>
          <w:rFonts w:eastAsia="Calibri" w:cs="Arial"/>
          <w:bCs/>
          <w:szCs w:val="24"/>
          <w:lang w:eastAsia="en-US"/>
        </w:rPr>
        <w:t>) parameter (</w:t>
      </w:r>
      <w:r w:rsidRPr="000D049A">
        <w:rPr>
          <w:rFonts w:eastAsia="Calibri" w:cs="Arial"/>
          <w:b/>
          <w:szCs w:val="24"/>
          <w:lang w:eastAsia="en-US"/>
        </w:rPr>
        <w:t>par</w:t>
      </w:r>
      <w:r w:rsidRPr="000D049A">
        <w:rPr>
          <w:rFonts w:eastAsia="Calibri" w:cs="Arial"/>
          <w:bCs/>
          <w:szCs w:val="24"/>
          <w:lang w:eastAsia="en-US"/>
        </w:rPr>
        <w:t>) of 1, in case you draw anything else in the current RStudio session:</w:t>
      </w:r>
    </w:p>
    <w:p w14:paraId="4D366517" w14:textId="77777777" w:rsidR="000D049A" w:rsidRPr="000D049A" w:rsidRDefault="000D049A" w:rsidP="000D049A">
      <w:pPr>
        <w:jc w:val="both"/>
        <w:rPr>
          <w:rFonts w:eastAsia="Calibri" w:cs="Arial"/>
          <w:b/>
          <w:bCs/>
          <w:szCs w:val="24"/>
          <w:lang w:eastAsia="en-US"/>
        </w:rPr>
      </w:pPr>
      <w:r w:rsidRPr="000D049A">
        <w:rPr>
          <w:rFonts w:eastAsia="Calibri" w:cs="Arial"/>
          <w:b/>
          <w:bCs/>
          <w:szCs w:val="24"/>
          <w:lang w:eastAsia="en-US"/>
        </w:rPr>
        <w:t>par(</w:t>
      </w:r>
      <w:proofErr w:type="spellStart"/>
      <w:r w:rsidRPr="000D049A">
        <w:rPr>
          <w:rFonts w:eastAsia="Calibri" w:cs="Arial"/>
          <w:b/>
          <w:bCs/>
          <w:szCs w:val="24"/>
          <w:lang w:eastAsia="en-US"/>
        </w:rPr>
        <w:t>lwd</w:t>
      </w:r>
      <w:proofErr w:type="spellEnd"/>
      <w:r w:rsidRPr="000D049A">
        <w:rPr>
          <w:rFonts w:eastAsia="Calibri" w:cs="Arial"/>
          <w:b/>
          <w:bCs/>
          <w:szCs w:val="24"/>
          <w:lang w:eastAsia="en-US"/>
        </w:rPr>
        <w:t>=1)</w:t>
      </w:r>
    </w:p>
    <w:p w14:paraId="3AD0F9AC" w14:textId="77777777" w:rsidR="000D049A" w:rsidRPr="000D049A" w:rsidRDefault="000D049A" w:rsidP="000D049A">
      <w:pPr>
        <w:jc w:val="both"/>
        <w:rPr>
          <w:rFonts w:eastAsia="Calibri" w:cs="Arial"/>
          <w:szCs w:val="24"/>
          <w:lang w:eastAsia="en-US"/>
        </w:rPr>
      </w:pPr>
    </w:p>
    <w:p w14:paraId="7E071EE9" w14:textId="77777777" w:rsidR="000D049A" w:rsidRPr="000D049A" w:rsidRDefault="000D049A" w:rsidP="000D049A">
      <w:pPr>
        <w:jc w:val="center"/>
        <w:rPr>
          <w:rFonts w:eastAsia="Calibri" w:cs="Arial"/>
          <w:szCs w:val="24"/>
          <w:lang w:eastAsia="en-US"/>
        </w:rPr>
      </w:pPr>
      <w:r w:rsidRPr="000D049A">
        <w:rPr>
          <w:rFonts w:eastAsia="Calibri" w:cs="Arial"/>
          <w:noProof/>
          <w:szCs w:val="24"/>
        </w:rPr>
        <w:drawing>
          <wp:inline distT="0" distB="0" distL="0" distR="0" wp14:anchorId="2EB9B854" wp14:editId="2CFC9A79">
            <wp:extent cx="4514850" cy="3209925"/>
            <wp:effectExtent l="0" t="0" r="0" b="9525"/>
            <wp:docPr id="5" name="Picture 14" descr="The pie chart shows U K Adult attitudes towards rewilding. Strongly oppose, 1 percent; tend to oppose, 6 percent; tend to suppose, 46 percent; strongly support, 36 percent; don’t know, 11 percent. All values are estim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 descr="The pie chart shows U K Adult attitudes towards rewilding. Strongly oppose, 1 percent; tend to oppose, 6 percent; tend to suppose, 46 percent; strongly support, 36 percent; don’t know, 11 percent. All values are estimated. "/>
                    <pic:cNvPicPr>
                      <a:picLocks noChangeAspect="1" noChangeArrowheads="1"/>
                    </pic:cNvPicPr>
                  </pic:nvPicPr>
                  <pic:blipFill>
                    <a:blip r:embed="rId8">
                      <a:extLst>
                        <a:ext uri="{28A0092B-C50C-407E-A947-70E740481C1C}">
                          <a14:useLocalDpi xmlns:a14="http://schemas.microsoft.com/office/drawing/2010/main" val="0"/>
                        </a:ext>
                      </a:extLst>
                    </a:blip>
                    <a:srcRect l="15456" t="4584" r="5772" b="25208"/>
                    <a:stretch>
                      <a:fillRect/>
                    </a:stretch>
                  </pic:blipFill>
                  <pic:spPr bwMode="auto">
                    <a:xfrm>
                      <a:off x="0" y="0"/>
                      <a:ext cx="4514850" cy="3209925"/>
                    </a:xfrm>
                    <a:prstGeom prst="rect">
                      <a:avLst/>
                    </a:prstGeom>
                    <a:noFill/>
                    <a:ln>
                      <a:noFill/>
                    </a:ln>
                  </pic:spPr>
                </pic:pic>
              </a:graphicData>
            </a:graphic>
          </wp:inline>
        </w:drawing>
      </w:r>
    </w:p>
    <w:p w14:paraId="7239D245" w14:textId="3D1AF2D0" w:rsidR="000D049A" w:rsidRPr="000D049A" w:rsidRDefault="000D049A" w:rsidP="000D049A">
      <w:pPr>
        <w:jc w:val="center"/>
        <w:rPr>
          <w:rFonts w:ascii="Times New Roman" w:eastAsia="Calibri" w:hAnsi="Times New Roman"/>
          <w:szCs w:val="24"/>
          <w:lang w:eastAsia="en-US"/>
        </w:rPr>
      </w:pPr>
      <w:r w:rsidRPr="00036916">
        <w:rPr>
          <w:rFonts w:ascii="Times New Roman" w:eastAsia="Calibri" w:hAnsi="Times New Roman"/>
          <w:szCs w:val="24"/>
          <w:lang w:eastAsia="en-US"/>
        </w:rPr>
        <w:t>Fig. S.2.2</w:t>
      </w:r>
      <w:r w:rsidRPr="000507BC">
        <w:rPr>
          <w:rFonts w:ascii="Times New Roman" w:eastAsia="Calibri" w:hAnsi="Times New Roman"/>
          <w:szCs w:val="24"/>
          <w:lang w:eastAsia="en-US"/>
        </w:rPr>
        <w:t>.</w:t>
      </w:r>
      <w:r w:rsidRPr="000D049A">
        <w:rPr>
          <w:rFonts w:ascii="Times New Roman" w:eastAsia="Calibri" w:hAnsi="Times New Roman"/>
          <w:szCs w:val="24"/>
          <w:lang w:eastAsia="en-US"/>
        </w:rPr>
        <w:t xml:space="preserve"> As </w:t>
      </w:r>
      <w:r w:rsidRPr="00036916">
        <w:rPr>
          <w:rFonts w:ascii="Times New Roman" w:eastAsia="Calibri" w:hAnsi="Times New Roman"/>
          <w:szCs w:val="24"/>
          <w:lang w:eastAsia="en-US"/>
        </w:rPr>
        <w:t>Fig</w:t>
      </w:r>
      <w:r w:rsidR="000507BC">
        <w:rPr>
          <w:rFonts w:ascii="Times New Roman" w:eastAsia="Calibri" w:hAnsi="Times New Roman"/>
          <w:szCs w:val="24"/>
          <w:lang w:eastAsia="en-US"/>
        </w:rPr>
        <w:t>ure</w:t>
      </w:r>
      <w:r w:rsidRPr="00036916">
        <w:rPr>
          <w:rFonts w:ascii="Times New Roman" w:eastAsia="Calibri" w:hAnsi="Times New Roman"/>
          <w:szCs w:val="24"/>
          <w:lang w:eastAsia="en-US"/>
        </w:rPr>
        <w:t xml:space="preserve"> S.2.1</w:t>
      </w:r>
      <w:r w:rsidRPr="000D049A">
        <w:rPr>
          <w:rFonts w:ascii="Times New Roman" w:eastAsia="Calibri" w:hAnsi="Times New Roman"/>
          <w:szCs w:val="24"/>
          <w:lang w:eastAsia="en-US"/>
        </w:rPr>
        <w:t>, but with thicker shading lines and more detailed segment labels in place of a legend.</w:t>
      </w:r>
    </w:p>
    <w:p w14:paraId="2F448433" w14:textId="77777777" w:rsidR="000D049A" w:rsidRPr="000D049A" w:rsidRDefault="000D049A" w:rsidP="000D049A">
      <w:pPr>
        <w:jc w:val="both"/>
        <w:rPr>
          <w:rFonts w:eastAsia="Calibri" w:cs="Arial"/>
          <w:szCs w:val="24"/>
          <w:lang w:eastAsia="en-US"/>
        </w:rPr>
      </w:pPr>
    </w:p>
    <w:p w14:paraId="729057FD" w14:textId="63AC6488" w:rsidR="000D049A" w:rsidRPr="000D049A" w:rsidRDefault="000D049A" w:rsidP="000D049A">
      <w:pPr>
        <w:jc w:val="both"/>
        <w:rPr>
          <w:rFonts w:eastAsia="Calibri" w:cs="Arial"/>
          <w:szCs w:val="24"/>
          <w:lang w:eastAsia="en-US"/>
        </w:rPr>
      </w:pPr>
      <w:r w:rsidRPr="000D049A">
        <w:rPr>
          <w:rFonts w:eastAsia="Calibri" w:cs="Arial"/>
          <w:szCs w:val="24"/>
          <w:lang w:eastAsia="en-US"/>
        </w:rPr>
        <w:t xml:space="preserve">While </w:t>
      </w:r>
      <w:r w:rsidRPr="00036916">
        <w:rPr>
          <w:rFonts w:eastAsia="Calibri" w:cs="Arial"/>
          <w:szCs w:val="24"/>
          <w:lang w:eastAsia="en-US"/>
        </w:rPr>
        <w:t>Fig</w:t>
      </w:r>
      <w:r w:rsidR="000507BC" w:rsidRPr="00036916">
        <w:rPr>
          <w:rFonts w:eastAsia="Calibri" w:cs="Arial"/>
          <w:szCs w:val="24"/>
          <w:lang w:eastAsia="en-US"/>
        </w:rPr>
        <w:t>ure</w:t>
      </w:r>
      <w:r w:rsidRPr="00036916">
        <w:rPr>
          <w:rFonts w:eastAsia="Calibri" w:cs="Arial"/>
          <w:szCs w:val="24"/>
          <w:lang w:eastAsia="en-US"/>
        </w:rPr>
        <w:t xml:space="preserve"> S.2.2 </w:t>
      </w:r>
      <w:r w:rsidRPr="000D049A">
        <w:rPr>
          <w:rFonts w:eastAsia="Calibri" w:cs="Arial"/>
          <w:szCs w:val="24"/>
          <w:lang w:eastAsia="en-US"/>
        </w:rPr>
        <w:t xml:space="preserve">is an improvement on </w:t>
      </w:r>
      <w:r w:rsidRPr="00036916">
        <w:rPr>
          <w:rFonts w:eastAsia="Calibri" w:cs="Arial"/>
          <w:szCs w:val="24"/>
          <w:lang w:eastAsia="en-US"/>
        </w:rPr>
        <w:t>Fig</w:t>
      </w:r>
      <w:r w:rsidR="000507BC" w:rsidRPr="00036916">
        <w:rPr>
          <w:rFonts w:eastAsia="Calibri" w:cs="Arial"/>
          <w:szCs w:val="24"/>
          <w:lang w:eastAsia="en-US"/>
        </w:rPr>
        <w:t>ure</w:t>
      </w:r>
      <w:r w:rsidRPr="00036916">
        <w:rPr>
          <w:rFonts w:eastAsia="Calibri" w:cs="Arial"/>
          <w:szCs w:val="24"/>
          <w:lang w:eastAsia="en-US"/>
        </w:rPr>
        <w:t xml:space="preserve"> S.2.1</w:t>
      </w:r>
      <w:r w:rsidRPr="000D049A">
        <w:rPr>
          <w:rFonts w:eastAsia="Calibri" w:cs="Arial"/>
          <w:szCs w:val="24"/>
          <w:lang w:eastAsia="en-US"/>
        </w:rPr>
        <w:t xml:space="preserve">, we are not sure that shading with lines is ever the best option in terms of interpretation and readability. We have given you the option to do so if you choose, but we would recommend that you instead use </w:t>
      </w:r>
      <w:proofErr w:type="gramStart"/>
      <w:r w:rsidRPr="000D049A">
        <w:rPr>
          <w:rFonts w:eastAsia="Calibri" w:cs="Arial"/>
          <w:szCs w:val="24"/>
          <w:lang w:eastAsia="en-US"/>
        </w:rPr>
        <w:t>carefully-selected</w:t>
      </w:r>
      <w:proofErr w:type="gramEnd"/>
      <w:r w:rsidRPr="000D049A">
        <w:rPr>
          <w:rFonts w:eastAsia="Calibri" w:cs="Arial"/>
          <w:szCs w:val="24"/>
          <w:lang w:eastAsia="en-US"/>
        </w:rPr>
        <w:t xml:space="preserve"> highly contrasting solid colours and/or colour-blind friendly palettes when designing figures for the situations outlined earlier (see </w:t>
      </w:r>
      <w:r w:rsidRPr="00036916">
        <w:rPr>
          <w:rFonts w:eastAsia="Calibri" w:cs="Arial"/>
          <w:szCs w:val="24"/>
          <w:lang w:eastAsia="en-US"/>
        </w:rPr>
        <w:t>section 1.6</w:t>
      </w:r>
      <w:r w:rsidRPr="000D049A">
        <w:rPr>
          <w:rFonts w:eastAsia="Calibri" w:cs="Arial"/>
          <w:szCs w:val="24"/>
          <w:lang w:eastAsia="en-US"/>
        </w:rPr>
        <w:t xml:space="preserve"> for more discussion of how to make effective colour choices).</w:t>
      </w:r>
    </w:p>
    <w:p w14:paraId="268C7F58" w14:textId="77777777" w:rsidR="000D049A" w:rsidRPr="000D049A" w:rsidRDefault="000D049A" w:rsidP="000D049A">
      <w:pPr>
        <w:jc w:val="both"/>
        <w:rPr>
          <w:rFonts w:eastAsia="Calibri" w:cs="Arial"/>
          <w:bCs/>
          <w:szCs w:val="24"/>
          <w:lang w:eastAsia="en-US"/>
        </w:rPr>
      </w:pPr>
    </w:p>
    <w:p w14:paraId="76FE2550" w14:textId="69F2A49F" w:rsidR="000D049A" w:rsidRPr="000D049A" w:rsidRDefault="000D049A" w:rsidP="000D049A">
      <w:pPr>
        <w:jc w:val="both"/>
        <w:rPr>
          <w:rFonts w:eastAsia="Calibri"/>
          <w:szCs w:val="24"/>
          <w:lang w:eastAsia="en-US"/>
        </w:rPr>
      </w:pPr>
      <w:r w:rsidRPr="000D049A">
        <w:rPr>
          <w:rFonts w:eastAsia="Calibri" w:cs="Arial"/>
          <w:szCs w:val="24"/>
          <w:lang w:eastAsia="en-US"/>
        </w:rPr>
        <w:t xml:space="preserve">The second optional modification for pie charts we shall briefly outline here is the production of 3D pie charts. Again, we think using 3D </w:t>
      </w:r>
      <w:r w:rsidRPr="000D049A">
        <w:rPr>
          <w:rFonts w:eastAsia="Calibri"/>
          <w:szCs w:val="24"/>
          <w:lang w:eastAsia="en-US"/>
        </w:rPr>
        <w:t>will rarely, if ever, make your graphic more effective at communicating the data</w:t>
      </w:r>
      <w:r w:rsidR="000507BC">
        <w:rPr>
          <w:rFonts w:eastAsia="Calibri"/>
          <w:szCs w:val="24"/>
          <w:lang w:eastAsia="en-US"/>
        </w:rPr>
        <w:t>.</w:t>
      </w:r>
      <w:r w:rsidRPr="000D049A">
        <w:rPr>
          <w:rFonts w:eastAsia="Calibri"/>
          <w:szCs w:val="24"/>
          <w:lang w:eastAsia="en-US"/>
        </w:rPr>
        <w:t xml:space="preserve"> </w:t>
      </w:r>
      <w:r w:rsidR="000507BC">
        <w:rPr>
          <w:rFonts w:eastAsia="Calibri"/>
          <w:szCs w:val="24"/>
          <w:lang w:eastAsia="en-US"/>
        </w:rPr>
        <w:t>I</w:t>
      </w:r>
      <w:r w:rsidRPr="000D049A">
        <w:rPr>
          <w:rFonts w:eastAsia="Calibri"/>
          <w:szCs w:val="24"/>
          <w:lang w:eastAsia="en-US"/>
        </w:rPr>
        <w:t>ndeed, it usually hampers accurate interpretation. However, you might disagree, and demonstrating its use helps us show-off the flexibility of R in any case.</w:t>
      </w:r>
    </w:p>
    <w:p w14:paraId="0EEA5FCF" w14:textId="77777777" w:rsidR="000D049A" w:rsidRPr="000D049A" w:rsidRDefault="000D049A" w:rsidP="000D049A">
      <w:pPr>
        <w:jc w:val="both"/>
        <w:rPr>
          <w:rFonts w:eastAsia="Calibri" w:cs="Arial"/>
          <w:bCs/>
          <w:i/>
          <w:iCs/>
          <w:szCs w:val="24"/>
          <w:lang w:eastAsia="en-US"/>
        </w:rPr>
      </w:pPr>
    </w:p>
    <w:p w14:paraId="506A317C" w14:textId="5DC611A4" w:rsidR="000D049A" w:rsidRDefault="000D049A" w:rsidP="000D049A">
      <w:pPr>
        <w:jc w:val="both"/>
        <w:rPr>
          <w:rFonts w:eastAsia="Calibri" w:cs="Arial"/>
          <w:bCs/>
          <w:szCs w:val="24"/>
          <w:lang w:eastAsia="en-US"/>
        </w:rPr>
      </w:pPr>
      <w:r w:rsidRPr="00036916">
        <w:rPr>
          <w:rFonts w:eastAsia="Calibri" w:cs="Arial"/>
          <w:b/>
          <w:i/>
          <w:iCs/>
          <w:szCs w:val="24"/>
          <w:lang w:eastAsia="en-US"/>
        </w:rPr>
        <w:t>Step 1</w:t>
      </w:r>
      <w:r w:rsidRPr="00036916">
        <w:rPr>
          <w:rFonts w:eastAsia="Calibri" w:cs="Arial"/>
          <w:b/>
          <w:szCs w:val="24"/>
          <w:lang w:eastAsia="en-US"/>
        </w:rPr>
        <w:t>:</w:t>
      </w:r>
      <w:r w:rsidRPr="000D049A">
        <w:rPr>
          <w:rFonts w:eastAsia="Calibri" w:cs="Arial"/>
          <w:bCs/>
          <w:szCs w:val="24"/>
          <w:lang w:eastAsia="en-US"/>
        </w:rPr>
        <w:t xml:space="preserve"> As plotting in three dimensions is quite a </w:t>
      </w:r>
      <w:r w:rsidR="000507BC">
        <w:rPr>
          <w:rFonts w:eastAsia="Calibri" w:cs="Arial"/>
          <w:bCs/>
          <w:szCs w:val="24"/>
          <w:lang w:eastAsia="en-US"/>
        </w:rPr>
        <w:t>‘</w:t>
      </w:r>
      <w:r w:rsidRPr="000D049A">
        <w:rPr>
          <w:rFonts w:eastAsia="Calibri" w:cs="Arial"/>
          <w:bCs/>
          <w:szCs w:val="24"/>
          <w:lang w:eastAsia="en-US"/>
        </w:rPr>
        <w:t>fancy</w:t>
      </w:r>
      <w:r w:rsidR="000507BC">
        <w:rPr>
          <w:rFonts w:eastAsia="Calibri" w:cs="Arial"/>
          <w:bCs/>
          <w:szCs w:val="24"/>
          <w:lang w:eastAsia="en-US"/>
        </w:rPr>
        <w:t>’</w:t>
      </w:r>
      <w:r w:rsidRPr="000D049A">
        <w:rPr>
          <w:rFonts w:eastAsia="Calibri" w:cs="Arial"/>
          <w:bCs/>
          <w:szCs w:val="24"/>
          <w:lang w:eastAsia="en-US"/>
        </w:rPr>
        <w:t xml:space="preserve"> modification, we will need to download a specialist package to achieve this. The package we need to install is call </w:t>
      </w:r>
      <w:proofErr w:type="spellStart"/>
      <w:r w:rsidRPr="000D049A">
        <w:rPr>
          <w:rFonts w:eastAsia="Calibri" w:cs="Arial"/>
          <w:b/>
          <w:szCs w:val="24"/>
          <w:lang w:eastAsia="en-US"/>
        </w:rPr>
        <w:t>plotrix</w:t>
      </w:r>
      <w:proofErr w:type="spellEnd"/>
      <w:r w:rsidRPr="000D049A">
        <w:rPr>
          <w:rFonts w:eastAsia="Calibri" w:cs="Arial"/>
          <w:bCs/>
          <w:szCs w:val="24"/>
          <w:lang w:eastAsia="en-US"/>
        </w:rPr>
        <w:t xml:space="preserve">, and we do so either by going to the 'Packages' tab on the bottom-right window and following the necessary installation steps there, or by running the code below (see the </w:t>
      </w:r>
      <w:r w:rsidR="00036916">
        <w:rPr>
          <w:rFonts w:eastAsia="Calibri" w:cs="Arial"/>
          <w:bCs/>
          <w:szCs w:val="24"/>
          <w:lang w:eastAsia="en-US"/>
        </w:rPr>
        <w:t>Additional Guide 1.1</w:t>
      </w:r>
      <w:r w:rsidRPr="000D049A">
        <w:rPr>
          <w:rFonts w:eastAsia="Calibri" w:cs="Arial"/>
          <w:bCs/>
          <w:szCs w:val="24"/>
          <w:lang w:eastAsia="en-US"/>
        </w:rPr>
        <w:t xml:space="preserve"> </w:t>
      </w:r>
      <w:r w:rsidRPr="00036916">
        <w:rPr>
          <w:rFonts w:eastAsia="Calibri" w:cs="Arial"/>
          <w:bCs/>
          <w:szCs w:val="24"/>
          <w:lang w:eastAsia="en-US"/>
        </w:rPr>
        <w:t>R Basics</w:t>
      </w:r>
      <w:r w:rsidRPr="000D049A">
        <w:rPr>
          <w:rFonts w:eastAsia="Calibri" w:cs="Arial"/>
          <w:bCs/>
          <w:szCs w:val="24"/>
          <w:lang w:eastAsia="en-US"/>
        </w:rPr>
        <w:t xml:space="preserve"> for details on </w:t>
      </w:r>
      <w:proofErr w:type="gramStart"/>
      <w:r w:rsidRPr="000D049A">
        <w:rPr>
          <w:rFonts w:eastAsia="Calibri" w:cs="Arial"/>
          <w:bCs/>
          <w:szCs w:val="24"/>
          <w:lang w:eastAsia="en-US"/>
        </w:rPr>
        <w:t xml:space="preserve">both </w:t>
      </w:r>
      <w:r w:rsidR="000507BC">
        <w:rPr>
          <w:rFonts w:eastAsia="Calibri" w:cs="Arial"/>
          <w:bCs/>
          <w:szCs w:val="24"/>
          <w:lang w:eastAsia="en-US"/>
        </w:rPr>
        <w:t xml:space="preserve">of </w:t>
      </w:r>
      <w:r w:rsidRPr="000D049A">
        <w:rPr>
          <w:rFonts w:eastAsia="Calibri" w:cs="Arial"/>
          <w:bCs/>
          <w:szCs w:val="24"/>
          <w:lang w:eastAsia="en-US"/>
        </w:rPr>
        <w:t>these</w:t>
      </w:r>
      <w:proofErr w:type="gramEnd"/>
      <w:r w:rsidRPr="000D049A">
        <w:rPr>
          <w:rFonts w:eastAsia="Calibri" w:cs="Arial"/>
          <w:bCs/>
          <w:szCs w:val="24"/>
          <w:lang w:eastAsia="en-US"/>
        </w:rPr>
        <w:t xml:space="preserve"> installation routes):</w:t>
      </w:r>
    </w:p>
    <w:p w14:paraId="39BF7206" w14:textId="77777777" w:rsidR="000507BC" w:rsidRPr="000D049A" w:rsidRDefault="000507BC" w:rsidP="000D049A">
      <w:pPr>
        <w:jc w:val="both"/>
        <w:rPr>
          <w:rFonts w:eastAsia="Calibri" w:cs="Arial"/>
          <w:bCs/>
          <w:szCs w:val="24"/>
          <w:lang w:eastAsia="en-US"/>
        </w:rPr>
      </w:pPr>
    </w:p>
    <w:p w14:paraId="14F93F1C" w14:textId="77777777" w:rsidR="000D049A" w:rsidRPr="000D049A" w:rsidRDefault="000D049A" w:rsidP="000D049A">
      <w:pPr>
        <w:jc w:val="both"/>
        <w:rPr>
          <w:rFonts w:eastAsia="Calibri" w:cs="Arial"/>
          <w:b/>
          <w:szCs w:val="24"/>
          <w:lang w:eastAsia="en-US"/>
        </w:rPr>
      </w:pPr>
      <w:proofErr w:type="spellStart"/>
      <w:proofErr w:type="gramStart"/>
      <w:r w:rsidRPr="000D049A">
        <w:rPr>
          <w:rFonts w:eastAsia="Calibri" w:cs="Arial"/>
          <w:b/>
          <w:szCs w:val="24"/>
          <w:lang w:eastAsia="en-US"/>
        </w:rPr>
        <w:t>install.packages</w:t>
      </w:r>
      <w:proofErr w:type="spellEnd"/>
      <w:proofErr w:type="gramEnd"/>
      <w:r w:rsidRPr="000D049A">
        <w:rPr>
          <w:rFonts w:eastAsia="Calibri" w:cs="Arial"/>
          <w:b/>
          <w:szCs w:val="24"/>
          <w:lang w:eastAsia="en-US"/>
        </w:rPr>
        <w:t>("</w:t>
      </w:r>
      <w:proofErr w:type="spellStart"/>
      <w:r w:rsidRPr="000D049A">
        <w:rPr>
          <w:rFonts w:eastAsia="Calibri" w:cs="Arial"/>
          <w:b/>
          <w:szCs w:val="24"/>
          <w:lang w:eastAsia="en-US"/>
        </w:rPr>
        <w:t>plotrix</w:t>
      </w:r>
      <w:proofErr w:type="spellEnd"/>
      <w:r w:rsidRPr="000D049A">
        <w:rPr>
          <w:rFonts w:eastAsia="Calibri" w:cs="Arial"/>
          <w:b/>
          <w:szCs w:val="24"/>
          <w:lang w:eastAsia="en-US"/>
        </w:rPr>
        <w:t>")</w:t>
      </w:r>
    </w:p>
    <w:p w14:paraId="38F6DF94" w14:textId="77777777" w:rsidR="000D049A" w:rsidRPr="000D049A" w:rsidRDefault="000D049A" w:rsidP="000D049A">
      <w:pPr>
        <w:jc w:val="both"/>
        <w:rPr>
          <w:rFonts w:eastAsia="Calibri" w:cs="Arial"/>
          <w:b/>
          <w:szCs w:val="24"/>
          <w:lang w:eastAsia="en-US"/>
        </w:rPr>
      </w:pPr>
    </w:p>
    <w:p w14:paraId="71EBF266" w14:textId="271547AC" w:rsidR="000D049A" w:rsidRDefault="000D049A" w:rsidP="000D049A">
      <w:pPr>
        <w:jc w:val="both"/>
        <w:rPr>
          <w:rFonts w:eastAsia="Calibri" w:cs="Arial"/>
          <w:bCs/>
          <w:szCs w:val="24"/>
          <w:lang w:eastAsia="en-US"/>
        </w:rPr>
      </w:pPr>
      <w:r w:rsidRPr="00036916">
        <w:rPr>
          <w:rFonts w:eastAsia="Calibri" w:cs="Arial"/>
          <w:b/>
          <w:i/>
          <w:iCs/>
          <w:szCs w:val="24"/>
          <w:lang w:eastAsia="en-US"/>
        </w:rPr>
        <w:t>Step 2</w:t>
      </w:r>
      <w:r w:rsidRPr="00036916">
        <w:rPr>
          <w:rFonts w:eastAsia="Calibri" w:cs="Arial"/>
          <w:b/>
          <w:szCs w:val="24"/>
          <w:lang w:eastAsia="en-US"/>
        </w:rPr>
        <w:t>:</w:t>
      </w:r>
      <w:r w:rsidRPr="000D049A">
        <w:rPr>
          <w:rFonts w:eastAsia="Calibri" w:cs="Arial"/>
          <w:bCs/>
          <w:szCs w:val="24"/>
          <w:lang w:eastAsia="en-US"/>
        </w:rPr>
        <w:t xml:space="preserve"> We then need to activate </w:t>
      </w:r>
      <w:proofErr w:type="spellStart"/>
      <w:r w:rsidRPr="000D049A">
        <w:rPr>
          <w:rFonts w:eastAsia="Calibri" w:cs="Arial"/>
          <w:b/>
          <w:szCs w:val="24"/>
          <w:lang w:eastAsia="en-US"/>
        </w:rPr>
        <w:t>plotrix</w:t>
      </w:r>
      <w:proofErr w:type="spellEnd"/>
      <w:r w:rsidRPr="000D049A">
        <w:rPr>
          <w:rFonts w:eastAsia="Calibri" w:cs="Arial"/>
          <w:bCs/>
          <w:szCs w:val="24"/>
          <w:lang w:eastAsia="en-US"/>
        </w:rPr>
        <w:t xml:space="preserve">, by running the </w:t>
      </w:r>
      <w:r w:rsidR="000507BC">
        <w:rPr>
          <w:rFonts w:eastAsia="Calibri" w:cs="Arial"/>
          <w:bCs/>
          <w:szCs w:val="24"/>
          <w:lang w:eastAsia="en-US"/>
        </w:rPr>
        <w:t xml:space="preserve">following </w:t>
      </w:r>
      <w:r w:rsidRPr="000D049A">
        <w:rPr>
          <w:rFonts w:eastAsia="Calibri" w:cs="Arial"/>
          <w:bCs/>
          <w:szCs w:val="24"/>
          <w:lang w:eastAsia="en-US"/>
        </w:rPr>
        <w:t xml:space="preserve">code: </w:t>
      </w:r>
    </w:p>
    <w:p w14:paraId="3499C3EA" w14:textId="77777777" w:rsidR="000507BC" w:rsidRPr="000D049A" w:rsidRDefault="000507BC" w:rsidP="000D049A">
      <w:pPr>
        <w:jc w:val="both"/>
        <w:rPr>
          <w:rFonts w:eastAsia="Calibri" w:cs="Arial"/>
          <w:bCs/>
          <w:szCs w:val="24"/>
          <w:lang w:eastAsia="en-US"/>
        </w:rPr>
      </w:pPr>
    </w:p>
    <w:p w14:paraId="03BF37C2" w14:textId="77777777" w:rsidR="000D049A" w:rsidRPr="000D049A" w:rsidRDefault="000D049A" w:rsidP="000D049A">
      <w:pPr>
        <w:jc w:val="both"/>
        <w:rPr>
          <w:rFonts w:eastAsia="Calibri" w:cs="Arial"/>
          <w:b/>
          <w:szCs w:val="24"/>
          <w:lang w:eastAsia="en-US"/>
        </w:rPr>
      </w:pPr>
      <w:r w:rsidRPr="000D049A">
        <w:rPr>
          <w:rFonts w:eastAsia="Calibri" w:cs="Arial"/>
          <w:b/>
          <w:szCs w:val="24"/>
          <w:lang w:eastAsia="en-US"/>
        </w:rPr>
        <w:t>library(</w:t>
      </w:r>
      <w:proofErr w:type="spellStart"/>
      <w:r w:rsidRPr="000D049A">
        <w:rPr>
          <w:rFonts w:eastAsia="Calibri" w:cs="Arial"/>
          <w:b/>
          <w:szCs w:val="24"/>
          <w:lang w:eastAsia="en-US"/>
        </w:rPr>
        <w:t>plotrix</w:t>
      </w:r>
      <w:proofErr w:type="spellEnd"/>
      <w:r w:rsidRPr="000D049A">
        <w:rPr>
          <w:rFonts w:eastAsia="Calibri" w:cs="Arial"/>
          <w:b/>
          <w:szCs w:val="24"/>
          <w:lang w:eastAsia="en-US"/>
        </w:rPr>
        <w:t>)</w:t>
      </w:r>
    </w:p>
    <w:p w14:paraId="59CAB4F6" w14:textId="77777777" w:rsidR="000D049A" w:rsidRPr="000D049A" w:rsidRDefault="000D049A" w:rsidP="000D049A">
      <w:pPr>
        <w:jc w:val="both"/>
        <w:rPr>
          <w:rFonts w:eastAsia="Calibri" w:cs="Arial"/>
          <w:bCs/>
          <w:szCs w:val="24"/>
          <w:lang w:eastAsia="en-US"/>
        </w:rPr>
      </w:pPr>
    </w:p>
    <w:p w14:paraId="508D3701" w14:textId="25C377B8" w:rsidR="000D049A" w:rsidRDefault="000D049A" w:rsidP="000D049A">
      <w:pPr>
        <w:jc w:val="both"/>
        <w:rPr>
          <w:rFonts w:eastAsia="Calibri" w:cs="Arial"/>
          <w:bCs/>
          <w:szCs w:val="24"/>
          <w:lang w:eastAsia="en-US"/>
        </w:rPr>
      </w:pPr>
      <w:r w:rsidRPr="00036916">
        <w:rPr>
          <w:rFonts w:eastAsia="Calibri" w:cs="Arial"/>
          <w:b/>
          <w:i/>
          <w:iCs/>
          <w:szCs w:val="24"/>
          <w:lang w:eastAsia="en-US"/>
        </w:rPr>
        <w:t>Step 3</w:t>
      </w:r>
      <w:r w:rsidRPr="00036916">
        <w:rPr>
          <w:rFonts w:eastAsia="Calibri" w:cs="Arial"/>
          <w:b/>
          <w:szCs w:val="24"/>
          <w:lang w:eastAsia="en-US"/>
        </w:rPr>
        <w:t>:</w:t>
      </w:r>
      <w:r w:rsidRPr="000D049A">
        <w:rPr>
          <w:rFonts w:eastAsia="Calibri" w:cs="Arial"/>
          <w:bCs/>
          <w:szCs w:val="24"/>
          <w:lang w:eastAsia="en-US"/>
        </w:rPr>
        <w:t xml:space="preserve"> Now that </w:t>
      </w:r>
      <w:proofErr w:type="spellStart"/>
      <w:r w:rsidRPr="000D049A">
        <w:rPr>
          <w:rFonts w:eastAsia="Calibri" w:cs="Arial"/>
          <w:b/>
          <w:szCs w:val="24"/>
          <w:lang w:eastAsia="en-US"/>
        </w:rPr>
        <w:t>plotrix</w:t>
      </w:r>
      <w:proofErr w:type="spellEnd"/>
      <w:r w:rsidRPr="000D049A">
        <w:rPr>
          <w:rFonts w:eastAsia="Calibri" w:cs="Arial"/>
          <w:bCs/>
          <w:szCs w:val="24"/>
          <w:lang w:eastAsia="en-US"/>
        </w:rPr>
        <w:t xml:space="preserve"> is activated in this current RStudio session, we can use its function </w:t>
      </w:r>
      <w:r w:rsidRPr="000D049A">
        <w:rPr>
          <w:rFonts w:eastAsia="Calibri" w:cs="Arial"/>
          <w:b/>
          <w:szCs w:val="24"/>
          <w:lang w:eastAsia="en-US"/>
        </w:rPr>
        <w:t>pie3D</w:t>
      </w:r>
      <w:r w:rsidRPr="000D049A">
        <w:rPr>
          <w:rFonts w:eastAsia="Calibri" w:cs="Arial"/>
          <w:bCs/>
          <w:szCs w:val="24"/>
          <w:lang w:eastAsia="en-US"/>
        </w:rPr>
        <w:t xml:space="preserve">. This works similarly to the </w:t>
      </w:r>
      <w:r w:rsidRPr="000D049A">
        <w:rPr>
          <w:rFonts w:eastAsia="Calibri" w:cs="Arial"/>
          <w:b/>
          <w:szCs w:val="24"/>
          <w:lang w:eastAsia="en-US"/>
        </w:rPr>
        <w:t xml:space="preserve">pie </w:t>
      </w:r>
      <w:r w:rsidRPr="000D049A">
        <w:rPr>
          <w:rFonts w:eastAsia="Calibri" w:cs="Arial"/>
          <w:bCs/>
          <w:szCs w:val="24"/>
          <w:lang w:eastAsia="en-US"/>
        </w:rPr>
        <w:t xml:space="preserve">function we have been using throughout this chapter, but with a few different arguments. We use it here in a slightly modified version of the full code used to produce </w:t>
      </w:r>
      <w:r w:rsidRPr="00036916">
        <w:rPr>
          <w:rFonts w:eastAsia="Calibri" w:cs="Arial"/>
          <w:bCs/>
          <w:szCs w:val="24"/>
          <w:lang w:eastAsia="en-US"/>
        </w:rPr>
        <w:t>Fig</w:t>
      </w:r>
      <w:r w:rsidR="00911F63">
        <w:rPr>
          <w:rFonts w:eastAsia="Calibri" w:cs="Arial"/>
          <w:bCs/>
          <w:szCs w:val="24"/>
          <w:lang w:eastAsia="en-US"/>
        </w:rPr>
        <w:t>ure</w:t>
      </w:r>
      <w:r w:rsidRPr="00036916">
        <w:rPr>
          <w:rFonts w:eastAsia="Calibri" w:cs="Arial"/>
          <w:bCs/>
          <w:szCs w:val="24"/>
          <w:lang w:eastAsia="en-US"/>
        </w:rPr>
        <w:t xml:space="preserve"> 2.8</w:t>
      </w:r>
      <w:r w:rsidRPr="000D049A">
        <w:rPr>
          <w:rFonts w:eastAsia="Calibri" w:cs="Arial"/>
          <w:bCs/>
          <w:szCs w:val="24"/>
          <w:lang w:eastAsia="en-US"/>
        </w:rPr>
        <w:t xml:space="preserve"> (that is, using solid colours for segments rather than shading):</w:t>
      </w:r>
    </w:p>
    <w:p w14:paraId="1226AEB1" w14:textId="77777777" w:rsidR="00911F63" w:rsidRPr="000D049A" w:rsidRDefault="00911F63" w:rsidP="000D049A">
      <w:pPr>
        <w:jc w:val="both"/>
        <w:rPr>
          <w:rFonts w:eastAsia="Calibri" w:cs="Arial"/>
          <w:bCs/>
          <w:szCs w:val="24"/>
          <w:lang w:eastAsia="en-US"/>
        </w:rPr>
      </w:pPr>
    </w:p>
    <w:p w14:paraId="548401F2" w14:textId="77777777" w:rsidR="000D049A" w:rsidRPr="000D049A" w:rsidRDefault="000D049A" w:rsidP="000D049A">
      <w:pPr>
        <w:rPr>
          <w:rFonts w:eastAsia="Calibri" w:cs="Arial"/>
          <w:b/>
          <w:szCs w:val="24"/>
          <w:lang w:eastAsia="en-US"/>
        </w:rPr>
      </w:pPr>
      <w:r w:rsidRPr="000D049A">
        <w:rPr>
          <w:rFonts w:eastAsia="Calibri" w:cs="Arial"/>
          <w:b/>
          <w:szCs w:val="24"/>
          <w:lang w:eastAsia="en-US"/>
        </w:rPr>
        <w:t>percent&lt;-</w:t>
      </w:r>
      <w:proofErr w:type="gramStart"/>
      <w:r w:rsidRPr="000D049A">
        <w:rPr>
          <w:rFonts w:eastAsia="Calibri" w:cs="Arial"/>
          <w:b/>
          <w:szCs w:val="24"/>
          <w:lang w:eastAsia="en-US"/>
        </w:rPr>
        <w:t>c(</w:t>
      </w:r>
      <w:proofErr w:type="gramEnd"/>
      <w:r w:rsidRPr="000D049A">
        <w:rPr>
          <w:rFonts w:eastAsia="Calibri" w:cs="Arial"/>
          <w:b/>
          <w:szCs w:val="24"/>
          <w:lang w:eastAsia="en-US"/>
        </w:rPr>
        <w:t>36,46,6,1,11)</w:t>
      </w:r>
    </w:p>
    <w:p w14:paraId="674B7FEC" w14:textId="77777777" w:rsidR="000D049A" w:rsidRPr="000D049A" w:rsidRDefault="000D049A" w:rsidP="000D049A">
      <w:pPr>
        <w:rPr>
          <w:rFonts w:eastAsia="Calibri" w:cs="Arial"/>
          <w:b/>
          <w:szCs w:val="24"/>
          <w:lang w:eastAsia="en-US"/>
        </w:rPr>
      </w:pPr>
      <w:r w:rsidRPr="000D049A">
        <w:rPr>
          <w:rFonts w:eastAsia="Calibri" w:cs="Arial"/>
          <w:b/>
          <w:szCs w:val="24"/>
          <w:lang w:eastAsia="en-US"/>
        </w:rPr>
        <w:t>responses&lt;-</w:t>
      </w:r>
      <w:proofErr w:type="gramStart"/>
      <w:r w:rsidRPr="000D049A">
        <w:rPr>
          <w:rFonts w:eastAsia="Calibri" w:cs="Arial"/>
          <w:b/>
          <w:szCs w:val="24"/>
          <w:lang w:eastAsia="en-US"/>
        </w:rPr>
        <w:t>c(</w:t>
      </w:r>
      <w:proofErr w:type="gramEnd"/>
      <w:r w:rsidRPr="000D049A">
        <w:rPr>
          <w:rFonts w:eastAsia="Calibri" w:cs="Arial"/>
          <w:b/>
          <w:szCs w:val="24"/>
          <w:lang w:eastAsia="en-US"/>
        </w:rPr>
        <w:t>"Strongly support", "Tend to support", "Tend to oppose", "Strongly oppose", "Don’t know")</w:t>
      </w:r>
    </w:p>
    <w:p w14:paraId="567766DC" w14:textId="77777777" w:rsidR="000D049A" w:rsidRPr="000D049A" w:rsidRDefault="000D049A" w:rsidP="000D049A">
      <w:pPr>
        <w:rPr>
          <w:rFonts w:eastAsia="Calibri" w:cs="Arial"/>
          <w:b/>
          <w:szCs w:val="24"/>
          <w:lang w:eastAsia="en-US"/>
        </w:rPr>
      </w:pPr>
    </w:p>
    <w:p w14:paraId="3DB1F5DD" w14:textId="77777777" w:rsidR="000D049A" w:rsidRPr="000D049A" w:rsidRDefault="000D049A" w:rsidP="000D049A">
      <w:pPr>
        <w:rPr>
          <w:rFonts w:eastAsia="Calibri" w:cs="Arial"/>
          <w:b/>
          <w:szCs w:val="24"/>
          <w:lang w:eastAsia="en-US"/>
        </w:rPr>
      </w:pPr>
      <w:r w:rsidRPr="000D049A">
        <w:rPr>
          <w:rFonts w:eastAsia="Calibri" w:cs="Arial"/>
          <w:b/>
          <w:szCs w:val="24"/>
          <w:lang w:eastAsia="en-US"/>
        </w:rPr>
        <w:t>pie3</w:t>
      </w:r>
      <w:proofErr w:type="gramStart"/>
      <w:r w:rsidRPr="000D049A">
        <w:rPr>
          <w:rFonts w:eastAsia="Calibri" w:cs="Arial"/>
          <w:b/>
          <w:szCs w:val="24"/>
          <w:lang w:eastAsia="en-US"/>
        </w:rPr>
        <w:t>D(</w:t>
      </w:r>
      <w:proofErr w:type="gramEnd"/>
      <w:r w:rsidRPr="000D049A">
        <w:rPr>
          <w:rFonts w:eastAsia="Calibri" w:cs="Arial"/>
          <w:b/>
          <w:szCs w:val="24"/>
          <w:lang w:eastAsia="en-US"/>
        </w:rPr>
        <w:t>percent, labels=paste(percent,"%"), col= c("</w:t>
      </w:r>
      <w:proofErr w:type="spellStart"/>
      <w:r w:rsidRPr="000D049A">
        <w:rPr>
          <w:rFonts w:eastAsia="Calibri" w:cs="Arial"/>
          <w:b/>
          <w:szCs w:val="24"/>
          <w:lang w:eastAsia="en-US"/>
        </w:rPr>
        <w:t>forestgreen</w:t>
      </w:r>
      <w:proofErr w:type="spellEnd"/>
      <w:r w:rsidRPr="000D049A">
        <w:rPr>
          <w:rFonts w:eastAsia="Calibri" w:cs="Arial"/>
          <w:b/>
          <w:szCs w:val="24"/>
          <w:lang w:eastAsia="en-US"/>
        </w:rPr>
        <w:t xml:space="preserve">", "green", "red", "red4", </w:t>
      </w:r>
      <w:bookmarkStart w:id="0" w:name="_Hlk31901412"/>
      <w:r w:rsidRPr="000D049A">
        <w:rPr>
          <w:rFonts w:eastAsia="Calibri" w:cs="Arial"/>
          <w:b/>
          <w:szCs w:val="24"/>
          <w:lang w:eastAsia="en-US"/>
        </w:rPr>
        <w:t>"</w:t>
      </w:r>
      <w:bookmarkEnd w:id="0"/>
      <w:r w:rsidRPr="000D049A">
        <w:rPr>
          <w:rFonts w:eastAsia="Calibri" w:cs="Arial"/>
          <w:b/>
          <w:szCs w:val="24"/>
          <w:lang w:eastAsia="en-US"/>
        </w:rPr>
        <w:t xml:space="preserve">cornsilk2"), main="UK adult attitudes towards rewilding", </w:t>
      </w:r>
      <w:proofErr w:type="spellStart"/>
      <w:r w:rsidRPr="000D049A">
        <w:rPr>
          <w:rFonts w:eastAsia="Calibri" w:cs="Arial"/>
          <w:b/>
          <w:szCs w:val="24"/>
          <w:lang w:eastAsia="en-US"/>
        </w:rPr>
        <w:t>sector.order</w:t>
      </w:r>
      <w:proofErr w:type="spellEnd"/>
      <w:r w:rsidRPr="000D049A">
        <w:rPr>
          <w:rFonts w:eastAsia="Calibri" w:cs="Arial"/>
          <w:b/>
          <w:szCs w:val="24"/>
          <w:lang w:eastAsia="en-US"/>
        </w:rPr>
        <w:t xml:space="preserve">=c(1,5,4,3,2),explode = 0.08, </w:t>
      </w:r>
      <w:proofErr w:type="spellStart"/>
      <w:r w:rsidRPr="000D049A">
        <w:rPr>
          <w:rFonts w:eastAsia="Calibri" w:cs="Arial"/>
          <w:b/>
          <w:szCs w:val="24"/>
          <w:lang w:eastAsia="en-US"/>
        </w:rPr>
        <w:t>labelcex</w:t>
      </w:r>
      <w:proofErr w:type="spellEnd"/>
      <w:r w:rsidRPr="000D049A">
        <w:rPr>
          <w:rFonts w:eastAsia="Calibri" w:cs="Arial"/>
          <w:b/>
          <w:szCs w:val="24"/>
          <w:lang w:eastAsia="en-US"/>
        </w:rPr>
        <w:t>=0.9)</w:t>
      </w:r>
    </w:p>
    <w:p w14:paraId="6F32075C" w14:textId="77777777" w:rsidR="000D049A" w:rsidRPr="000D049A" w:rsidRDefault="000D049A" w:rsidP="000D049A">
      <w:pPr>
        <w:rPr>
          <w:rFonts w:eastAsia="Calibri" w:cs="Arial"/>
          <w:b/>
          <w:szCs w:val="24"/>
          <w:lang w:eastAsia="en-US"/>
        </w:rPr>
      </w:pPr>
    </w:p>
    <w:p w14:paraId="6D5139B9" w14:textId="77777777" w:rsidR="000D049A" w:rsidRPr="000D049A" w:rsidRDefault="000D049A" w:rsidP="000D049A">
      <w:pPr>
        <w:rPr>
          <w:rFonts w:eastAsia="Calibri" w:cs="Arial"/>
          <w:bCs/>
          <w:szCs w:val="24"/>
          <w:lang w:eastAsia="en-US"/>
        </w:rPr>
      </w:pPr>
      <w:proofErr w:type="gramStart"/>
      <w:r w:rsidRPr="000D049A">
        <w:rPr>
          <w:rFonts w:eastAsia="Calibri" w:cs="Arial"/>
          <w:b/>
          <w:szCs w:val="24"/>
          <w:lang w:eastAsia="en-US"/>
        </w:rPr>
        <w:t>legend(</w:t>
      </w:r>
      <w:proofErr w:type="gramEnd"/>
      <w:r w:rsidRPr="000D049A">
        <w:rPr>
          <w:rFonts w:eastAsia="Calibri" w:cs="Arial"/>
          <w:b/>
          <w:szCs w:val="24"/>
          <w:lang w:eastAsia="en-US"/>
        </w:rPr>
        <w:t>"</w:t>
      </w:r>
      <w:proofErr w:type="spellStart"/>
      <w:r w:rsidRPr="000D049A">
        <w:rPr>
          <w:rFonts w:eastAsia="Calibri" w:cs="Arial"/>
          <w:b/>
          <w:szCs w:val="24"/>
          <w:lang w:eastAsia="en-US"/>
        </w:rPr>
        <w:t>top",legend</w:t>
      </w:r>
      <w:proofErr w:type="spellEnd"/>
      <w:r w:rsidRPr="000D049A">
        <w:rPr>
          <w:rFonts w:eastAsia="Calibri" w:cs="Arial"/>
          <w:b/>
          <w:szCs w:val="24"/>
          <w:lang w:eastAsia="en-US"/>
        </w:rPr>
        <w:t xml:space="preserve">=responses, </w:t>
      </w:r>
      <w:proofErr w:type="spellStart"/>
      <w:r w:rsidRPr="000D049A">
        <w:rPr>
          <w:rFonts w:eastAsia="Calibri" w:cs="Arial"/>
          <w:b/>
          <w:szCs w:val="24"/>
          <w:lang w:eastAsia="en-US"/>
        </w:rPr>
        <w:t>cex</w:t>
      </w:r>
      <w:proofErr w:type="spellEnd"/>
      <w:r w:rsidRPr="000D049A">
        <w:rPr>
          <w:rFonts w:eastAsia="Calibri" w:cs="Arial"/>
          <w:b/>
          <w:szCs w:val="24"/>
          <w:lang w:eastAsia="en-US"/>
        </w:rPr>
        <w:t>=0.9,fill=c("</w:t>
      </w:r>
      <w:proofErr w:type="spellStart"/>
      <w:r w:rsidRPr="000D049A">
        <w:rPr>
          <w:rFonts w:eastAsia="Calibri" w:cs="Arial"/>
          <w:b/>
          <w:szCs w:val="24"/>
          <w:lang w:eastAsia="en-US"/>
        </w:rPr>
        <w:t>forestgreen</w:t>
      </w:r>
      <w:proofErr w:type="spellEnd"/>
      <w:r w:rsidRPr="000D049A">
        <w:rPr>
          <w:rFonts w:eastAsia="Calibri" w:cs="Arial"/>
          <w:b/>
          <w:szCs w:val="24"/>
          <w:lang w:eastAsia="en-US"/>
        </w:rPr>
        <w:t xml:space="preserve">", "green", "red", "red4", "cornsilk2"), </w:t>
      </w:r>
      <w:proofErr w:type="spellStart"/>
      <w:r w:rsidRPr="000D049A">
        <w:rPr>
          <w:rFonts w:eastAsia="Calibri" w:cs="Arial"/>
          <w:b/>
          <w:szCs w:val="24"/>
          <w:lang w:eastAsia="en-US"/>
        </w:rPr>
        <w:t>ncol</w:t>
      </w:r>
      <w:proofErr w:type="spellEnd"/>
      <w:r w:rsidRPr="000D049A">
        <w:rPr>
          <w:rFonts w:eastAsia="Calibri" w:cs="Arial"/>
          <w:b/>
          <w:szCs w:val="24"/>
          <w:lang w:eastAsia="en-US"/>
        </w:rPr>
        <w:t xml:space="preserve">=2, </w:t>
      </w:r>
      <w:proofErr w:type="spellStart"/>
      <w:r w:rsidRPr="000D049A">
        <w:rPr>
          <w:rFonts w:eastAsia="Calibri" w:cs="Arial"/>
          <w:b/>
          <w:szCs w:val="24"/>
          <w:lang w:eastAsia="en-US"/>
        </w:rPr>
        <w:t>bty</w:t>
      </w:r>
      <w:proofErr w:type="spellEnd"/>
      <w:r w:rsidRPr="000D049A">
        <w:rPr>
          <w:rFonts w:eastAsia="Calibri" w:cs="Arial"/>
          <w:b/>
          <w:szCs w:val="24"/>
          <w:lang w:eastAsia="en-US"/>
        </w:rPr>
        <w:t>="n")</w:t>
      </w:r>
    </w:p>
    <w:p w14:paraId="60205E39" w14:textId="77777777" w:rsidR="000D049A" w:rsidRPr="000D049A" w:rsidRDefault="000D049A" w:rsidP="000D049A">
      <w:pPr>
        <w:jc w:val="both"/>
        <w:rPr>
          <w:rFonts w:eastAsia="Calibri" w:cs="Arial"/>
          <w:bCs/>
          <w:szCs w:val="24"/>
          <w:lang w:eastAsia="en-US"/>
        </w:rPr>
      </w:pPr>
    </w:p>
    <w:p w14:paraId="54CB9FD3" w14:textId="00318D49" w:rsidR="000D049A" w:rsidRPr="000D049A" w:rsidRDefault="000D049A" w:rsidP="000D049A">
      <w:pPr>
        <w:jc w:val="both"/>
        <w:rPr>
          <w:rFonts w:eastAsia="Calibri" w:cs="Arial"/>
          <w:bCs/>
          <w:szCs w:val="24"/>
          <w:lang w:eastAsia="en-US"/>
        </w:rPr>
      </w:pPr>
      <w:r w:rsidRPr="000D049A">
        <w:rPr>
          <w:rFonts w:eastAsia="Calibri" w:cs="Arial"/>
          <w:bCs/>
          <w:szCs w:val="24"/>
          <w:lang w:eastAsia="en-US"/>
        </w:rPr>
        <w:t xml:space="preserve">Looking first at the code associated with the </w:t>
      </w:r>
      <w:r w:rsidRPr="000D049A">
        <w:rPr>
          <w:rFonts w:eastAsia="Calibri" w:cs="Arial"/>
          <w:b/>
          <w:szCs w:val="24"/>
          <w:lang w:eastAsia="en-US"/>
        </w:rPr>
        <w:t>pie3D</w:t>
      </w:r>
      <w:r w:rsidRPr="000D049A">
        <w:rPr>
          <w:rFonts w:eastAsia="Calibri" w:cs="Arial"/>
          <w:bCs/>
          <w:szCs w:val="24"/>
          <w:lang w:eastAsia="en-US"/>
        </w:rPr>
        <w:t xml:space="preserve"> function, the new arguments are </w:t>
      </w:r>
      <w:proofErr w:type="spellStart"/>
      <w:proofErr w:type="gramStart"/>
      <w:r w:rsidRPr="000D049A">
        <w:rPr>
          <w:rFonts w:eastAsia="Calibri" w:cs="Arial"/>
          <w:b/>
          <w:szCs w:val="24"/>
          <w:lang w:eastAsia="en-US"/>
        </w:rPr>
        <w:t>sector.order</w:t>
      </w:r>
      <w:proofErr w:type="spellEnd"/>
      <w:proofErr w:type="gramEnd"/>
      <w:r w:rsidRPr="000D049A">
        <w:rPr>
          <w:rFonts w:eastAsia="Calibri" w:cs="Arial"/>
          <w:bCs/>
          <w:szCs w:val="24"/>
          <w:lang w:eastAsia="en-US"/>
        </w:rPr>
        <w:t xml:space="preserve">, </w:t>
      </w:r>
      <w:r w:rsidRPr="000D049A">
        <w:rPr>
          <w:rFonts w:eastAsia="Calibri" w:cs="Arial"/>
          <w:b/>
          <w:szCs w:val="24"/>
          <w:lang w:eastAsia="en-US"/>
        </w:rPr>
        <w:t>explode</w:t>
      </w:r>
      <w:r w:rsidRPr="000D049A">
        <w:rPr>
          <w:rFonts w:eastAsia="Calibri" w:cs="Arial"/>
          <w:bCs/>
          <w:szCs w:val="24"/>
          <w:lang w:eastAsia="en-US"/>
        </w:rPr>
        <w:t xml:space="preserve">, and </w:t>
      </w:r>
      <w:proofErr w:type="spellStart"/>
      <w:r w:rsidRPr="000D049A">
        <w:rPr>
          <w:rFonts w:eastAsia="Calibri" w:cs="Arial"/>
          <w:b/>
          <w:szCs w:val="24"/>
          <w:lang w:eastAsia="en-US"/>
        </w:rPr>
        <w:t>labelcex</w:t>
      </w:r>
      <w:proofErr w:type="spellEnd"/>
      <w:r w:rsidRPr="000D049A">
        <w:rPr>
          <w:rFonts w:eastAsia="Calibri" w:cs="Arial"/>
          <w:bCs/>
          <w:szCs w:val="24"/>
          <w:lang w:eastAsia="en-US"/>
        </w:rPr>
        <w:t xml:space="preserve">. </w:t>
      </w:r>
      <w:proofErr w:type="spellStart"/>
      <w:proofErr w:type="gramStart"/>
      <w:r w:rsidRPr="000D049A">
        <w:rPr>
          <w:rFonts w:eastAsia="Calibri" w:cs="Arial"/>
          <w:b/>
          <w:szCs w:val="24"/>
          <w:lang w:eastAsia="en-US"/>
        </w:rPr>
        <w:t>sector.order</w:t>
      </w:r>
      <w:proofErr w:type="spellEnd"/>
      <w:proofErr w:type="gramEnd"/>
      <w:r w:rsidRPr="000D049A">
        <w:rPr>
          <w:rFonts w:eastAsia="Calibri" w:cs="Arial"/>
          <w:bCs/>
          <w:szCs w:val="24"/>
          <w:lang w:eastAsia="en-US"/>
        </w:rPr>
        <w:t xml:space="preserve"> allows us to specify the order in which the sectors are drawn. To know which order this should be, you can run the code without this argument and see how R arranges the segments without instruction. In the case of the code above, the segments are arranged a bit strangely if you do not include </w:t>
      </w:r>
      <w:proofErr w:type="spellStart"/>
      <w:proofErr w:type="gramStart"/>
      <w:r w:rsidRPr="000D049A">
        <w:rPr>
          <w:rFonts w:eastAsia="Calibri" w:cs="Arial"/>
          <w:b/>
          <w:szCs w:val="24"/>
          <w:lang w:eastAsia="en-US"/>
        </w:rPr>
        <w:t>sector.order</w:t>
      </w:r>
      <w:proofErr w:type="spellEnd"/>
      <w:proofErr w:type="gramEnd"/>
      <w:r w:rsidR="00911F63">
        <w:rPr>
          <w:rFonts w:eastAsia="Calibri" w:cs="Arial"/>
          <w:bCs/>
          <w:szCs w:val="24"/>
          <w:lang w:eastAsia="en-US"/>
        </w:rPr>
        <w:t>—</w:t>
      </w:r>
      <w:r w:rsidRPr="000D049A">
        <w:rPr>
          <w:rFonts w:eastAsia="Calibri" w:cs="Arial"/>
          <w:bCs/>
          <w:szCs w:val="24"/>
          <w:lang w:eastAsia="en-US"/>
        </w:rPr>
        <w:t xml:space="preserve">try this out to see for yourself. Once you see where the segments are laid out, it is easy enough to figure out how to arrange them on top of each other so that the pie fits together nicely. The </w:t>
      </w:r>
      <w:proofErr w:type="spellStart"/>
      <w:proofErr w:type="gramStart"/>
      <w:r w:rsidRPr="000D049A">
        <w:rPr>
          <w:rFonts w:eastAsia="Calibri" w:cs="Arial"/>
          <w:b/>
          <w:szCs w:val="24"/>
          <w:lang w:eastAsia="en-US"/>
        </w:rPr>
        <w:t>sector.order</w:t>
      </w:r>
      <w:proofErr w:type="spellEnd"/>
      <w:proofErr w:type="gramEnd"/>
      <w:r w:rsidRPr="000D049A">
        <w:rPr>
          <w:rFonts w:eastAsia="Calibri" w:cs="Arial"/>
          <w:bCs/>
          <w:szCs w:val="24"/>
          <w:lang w:eastAsia="en-US"/>
        </w:rPr>
        <w:t xml:space="preserve"> numbers correspond with the order in which values were added to the values list</w:t>
      </w:r>
      <w:r w:rsidR="00911F63">
        <w:rPr>
          <w:rFonts w:eastAsia="Calibri" w:cs="Arial"/>
          <w:bCs/>
          <w:szCs w:val="24"/>
          <w:lang w:eastAsia="en-US"/>
        </w:rPr>
        <w:t>—</w:t>
      </w:r>
      <w:r w:rsidRPr="000D049A">
        <w:rPr>
          <w:rFonts w:eastAsia="Calibri" w:cs="Arial"/>
          <w:bCs/>
          <w:szCs w:val="24"/>
          <w:lang w:eastAsia="en-US"/>
        </w:rPr>
        <w:t xml:space="preserve">in this case we have the segments arranged as: 36%, 11%,1%, 6%, and the 46% segment added last to let it sit on top at the ‘front’ of the 3D pie. </w:t>
      </w:r>
      <w:r w:rsidRPr="000D049A">
        <w:rPr>
          <w:rFonts w:eastAsia="Calibri" w:cs="Arial"/>
          <w:b/>
          <w:szCs w:val="24"/>
          <w:lang w:eastAsia="en-US"/>
        </w:rPr>
        <w:t>explode</w:t>
      </w:r>
      <w:r w:rsidRPr="000D049A">
        <w:rPr>
          <w:rFonts w:eastAsia="Calibri" w:cs="Arial"/>
          <w:bCs/>
          <w:szCs w:val="24"/>
          <w:lang w:eastAsia="en-US"/>
        </w:rPr>
        <w:t xml:space="preserve"> is a measure of how exploded/separate from each other we want the slices of the pie to be, in this case 0.08 looked good to us but you can make it more extreme if you wish. </w:t>
      </w:r>
      <w:proofErr w:type="spellStart"/>
      <w:r w:rsidRPr="000D049A">
        <w:rPr>
          <w:rFonts w:eastAsia="Calibri" w:cs="Arial"/>
          <w:b/>
          <w:szCs w:val="24"/>
          <w:lang w:eastAsia="en-US"/>
        </w:rPr>
        <w:t>labelcex</w:t>
      </w:r>
      <w:proofErr w:type="spellEnd"/>
      <w:r w:rsidRPr="000D049A">
        <w:rPr>
          <w:rFonts w:eastAsia="Calibri" w:cs="Arial"/>
          <w:bCs/>
          <w:szCs w:val="24"/>
          <w:lang w:eastAsia="en-US"/>
        </w:rPr>
        <w:t xml:space="preserve"> is then simply the font size for labels.</w:t>
      </w:r>
    </w:p>
    <w:p w14:paraId="22BF49CE" w14:textId="77777777" w:rsidR="000D049A" w:rsidRPr="000D049A" w:rsidRDefault="000D049A" w:rsidP="000D049A">
      <w:pPr>
        <w:jc w:val="both"/>
        <w:rPr>
          <w:rFonts w:eastAsia="Calibri" w:cs="Arial"/>
          <w:bCs/>
          <w:szCs w:val="24"/>
          <w:lang w:eastAsia="en-US"/>
        </w:rPr>
      </w:pPr>
    </w:p>
    <w:p w14:paraId="1F7F29BF" w14:textId="0805D129" w:rsidR="000D049A" w:rsidRPr="000D049A" w:rsidRDefault="000D049A" w:rsidP="000D049A">
      <w:pPr>
        <w:jc w:val="both"/>
        <w:rPr>
          <w:rFonts w:eastAsia="Calibri" w:cs="Arial"/>
          <w:bCs/>
          <w:szCs w:val="24"/>
          <w:lang w:eastAsia="en-US"/>
        </w:rPr>
      </w:pPr>
      <w:r w:rsidRPr="000D049A">
        <w:rPr>
          <w:rFonts w:eastAsia="Calibri" w:cs="Arial"/>
          <w:bCs/>
          <w:szCs w:val="24"/>
          <w:lang w:eastAsia="en-US"/>
        </w:rPr>
        <w:t xml:space="preserve">You might have noticed that the argument </w:t>
      </w:r>
      <w:r w:rsidRPr="000D049A">
        <w:rPr>
          <w:rFonts w:eastAsia="Calibri" w:cs="Arial"/>
          <w:b/>
          <w:szCs w:val="24"/>
          <w:lang w:eastAsia="en-US"/>
        </w:rPr>
        <w:t>clockwise</w:t>
      </w:r>
      <w:r w:rsidRPr="000D049A">
        <w:rPr>
          <w:rFonts w:eastAsia="Calibri" w:cs="Arial"/>
          <w:bCs/>
          <w:szCs w:val="24"/>
          <w:lang w:eastAsia="en-US"/>
        </w:rPr>
        <w:t xml:space="preserve"> from the normal </w:t>
      </w:r>
      <w:r w:rsidRPr="000D049A">
        <w:rPr>
          <w:rFonts w:eastAsia="Calibri" w:cs="Arial"/>
          <w:b/>
          <w:szCs w:val="24"/>
          <w:lang w:eastAsia="en-US"/>
        </w:rPr>
        <w:t>pie</w:t>
      </w:r>
      <w:r w:rsidRPr="000D049A">
        <w:rPr>
          <w:rFonts w:eastAsia="Calibri" w:cs="Arial"/>
          <w:bCs/>
          <w:szCs w:val="24"/>
          <w:lang w:eastAsia="en-US"/>
        </w:rPr>
        <w:t xml:space="preserve"> function is missing, as it is not an available argument with </w:t>
      </w:r>
      <w:r w:rsidRPr="000D049A">
        <w:rPr>
          <w:rFonts w:eastAsia="Calibri" w:cs="Arial"/>
          <w:b/>
          <w:szCs w:val="24"/>
          <w:lang w:eastAsia="en-US"/>
        </w:rPr>
        <w:t>pie3D</w:t>
      </w:r>
      <w:r w:rsidRPr="000D049A">
        <w:rPr>
          <w:rFonts w:eastAsia="Calibri" w:cs="Arial"/>
          <w:bCs/>
          <w:szCs w:val="24"/>
          <w:lang w:eastAsia="en-US"/>
        </w:rPr>
        <w:t xml:space="preserve">. However, although you could spend time playing with a </w:t>
      </w:r>
      <w:r w:rsidRPr="000D049A">
        <w:rPr>
          <w:rFonts w:eastAsia="Calibri" w:cs="Arial"/>
          <w:b/>
          <w:szCs w:val="24"/>
          <w:lang w:eastAsia="en-US"/>
        </w:rPr>
        <w:t>pie3D</w:t>
      </w:r>
      <w:r w:rsidRPr="000D049A">
        <w:rPr>
          <w:rFonts w:eastAsia="Calibri" w:cs="Arial"/>
          <w:bCs/>
          <w:szCs w:val="24"/>
          <w:lang w:eastAsia="en-US"/>
        </w:rPr>
        <w:t xml:space="preserve"> argument (</w:t>
      </w:r>
      <w:r w:rsidRPr="000D049A">
        <w:rPr>
          <w:rFonts w:eastAsia="Calibri" w:cs="Arial"/>
          <w:b/>
          <w:szCs w:val="24"/>
          <w:lang w:eastAsia="en-US"/>
        </w:rPr>
        <w:t>start</w:t>
      </w:r>
      <w:r w:rsidRPr="000D049A">
        <w:rPr>
          <w:rFonts w:eastAsia="Calibri" w:cs="Arial"/>
          <w:bCs/>
          <w:szCs w:val="24"/>
          <w:lang w:eastAsia="en-US"/>
        </w:rPr>
        <w:t xml:space="preserve">) to specify the angle at which to start drawing segments, we do not need to worry as much about this chart running clockwise or starting from </w:t>
      </w:r>
      <w:r w:rsidRPr="000D049A">
        <w:rPr>
          <w:rFonts w:eastAsia="Calibri" w:cs="Arial"/>
          <w:szCs w:val="24"/>
          <w:lang w:eastAsia="en-US"/>
        </w:rPr>
        <w:t>‘12 o</w:t>
      </w:r>
      <w:r w:rsidR="00911F63">
        <w:rPr>
          <w:rFonts w:eastAsia="Calibri" w:cs="Arial"/>
          <w:szCs w:val="24"/>
          <w:lang w:eastAsia="en-US"/>
        </w:rPr>
        <w:t>’</w:t>
      </w:r>
      <w:r w:rsidRPr="000D049A">
        <w:rPr>
          <w:rFonts w:eastAsia="Calibri" w:cs="Arial"/>
          <w:szCs w:val="24"/>
          <w:lang w:eastAsia="en-US"/>
        </w:rPr>
        <w:t xml:space="preserve">clock’ </w:t>
      </w:r>
      <w:r w:rsidRPr="000D049A">
        <w:rPr>
          <w:rFonts w:eastAsia="Calibri" w:cs="Arial"/>
          <w:bCs/>
          <w:szCs w:val="24"/>
          <w:lang w:eastAsia="en-US"/>
        </w:rPr>
        <w:t xml:space="preserve">because 3D charts make judging differences in area more difficult anyway. </w:t>
      </w:r>
    </w:p>
    <w:p w14:paraId="6C7149EB" w14:textId="77777777" w:rsidR="000D049A" w:rsidRPr="000D049A" w:rsidRDefault="000D049A" w:rsidP="000D049A">
      <w:pPr>
        <w:jc w:val="both"/>
        <w:rPr>
          <w:rFonts w:eastAsia="Calibri" w:cs="Arial"/>
          <w:bCs/>
          <w:szCs w:val="24"/>
          <w:lang w:eastAsia="en-US"/>
        </w:rPr>
      </w:pPr>
    </w:p>
    <w:p w14:paraId="512DABCA" w14:textId="6235C8BE" w:rsidR="000D049A" w:rsidRPr="000D049A" w:rsidRDefault="000D049A" w:rsidP="000D049A">
      <w:pPr>
        <w:jc w:val="both"/>
        <w:rPr>
          <w:rFonts w:eastAsia="Calibri" w:cs="Arial"/>
          <w:bCs/>
          <w:szCs w:val="24"/>
          <w:lang w:eastAsia="en-US"/>
        </w:rPr>
      </w:pPr>
      <w:r w:rsidRPr="000D049A">
        <w:rPr>
          <w:rFonts w:eastAsia="Calibri" w:cs="Arial"/>
          <w:bCs/>
          <w:szCs w:val="24"/>
          <w:lang w:eastAsia="en-US"/>
        </w:rPr>
        <w:t xml:space="preserve">Looking next at the code associated with the </w:t>
      </w:r>
      <w:r w:rsidRPr="000D049A">
        <w:rPr>
          <w:rFonts w:eastAsia="Calibri" w:cs="Arial"/>
          <w:b/>
          <w:szCs w:val="24"/>
          <w:lang w:eastAsia="en-US"/>
        </w:rPr>
        <w:t xml:space="preserve">legend </w:t>
      </w:r>
      <w:r w:rsidRPr="000D049A">
        <w:rPr>
          <w:rFonts w:eastAsia="Calibri" w:cs="Arial"/>
          <w:bCs/>
          <w:szCs w:val="24"/>
          <w:lang w:eastAsia="en-US"/>
        </w:rPr>
        <w:t xml:space="preserve">function, we have made a few changes that could be applied to a normal pie chart as well as this 3D pie chart if you wanted. Firstly, the legend is now positioned at the </w:t>
      </w:r>
      <w:r w:rsidRPr="000D049A">
        <w:rPr>
          <w:rFonts w:eastAsia="Calibri" w:cs="Arial"/>
          <w:b/>
          <w:szCs w:val="24"/>
          <w:lang w:eastAsia="en-US"/>
        </w:rPr>
        <w:t>"top"</w:t>
      </w:r>
      <w:r w:rsidRPr="000D049A">
        <w:rPr>
          <w:rFonts w:eastAsia="Calibri" w:cs="Arial"/>
          <w:bCs/>
          <w:szCs w:val="24"/>
          <w:lang w:eastAsia="en-US"/>
        </w:rPr>
        <w:t xml:space="preserve"> of the chart rather than the </w:t>
      </w:r>
      <w:r w:rsidRPr="000D049A">
        <w:rPr>
          <w:rFonts w:eastAsia="Calibri" w:cs="Arial"/>
          <w:b/>
          <w:szCs w:val="24"/>
          <w:lang w:eastAsia="en-US"/>
        </w:rPr>
        <w:t>"</w:t>
      </w:r>
      <w:proofErr w:type="spellStart"/>
      <w:r w:rsidRPr="000D049A">
        <w:rPr>
          <w:rFonts w:eastAsia="Calibri" w:cs="Arial"/>
          <w:b/>
          <w:szCs w:val="24"/>
          <w:lang w:eastAsia="en-US"/>
        </w:rPr>
        <w:t>bottomright</w:t>
      </w:r>
      <w:proofErr w:type="spellEnd"/>
      <w:r w:rsidRPr="000D049A">
        <w:rPr>
          <w:rFonts w:eastAsia="Calibri" w:cs="Arial"/>
          <w:b/>
          <w:szCs w:val="24"/>
          <w:lang w:eastAsia="en-US"/>
        </w:rPr>
        <w:t xml:space="preserve">" </w:t>
      </w:r>
      <w:r w:rsidRPr="000D049A">
        <w:rPr>
          <w:rFonts w:eastAsia="Calibri" w:cs="Arial"/>
          <w:bCs/>
          <w:szCs w:val="24"/>
          <w:lang w:eastAsia="en-US"/>
        </w:rPr>
        <w:t xml:space="preserve">(see </w:t>
      </w:r>
      <w:r w:rsidRPr="00036916">
        <w:rPr>
          <w:rFonts w:eastAsia="Calibri" w:cs="Arial"/>
          <w:bCs/>
          <w:szCs w:val="24"/>
          <w:lang w:eastAsia="en-US"/>
        </w:rPr>
        <w:t>section 7.4</w:t>
      </w:r>
      <w:r w:rsidRPr="000D049A">
        <w:rPr>
          <w:rFonts w:eastAsia="Calibri" w:cs="Arial"/>
          <w:bCs/>
          <w:szCs w:val="24"/>
          <w:lang w:eastAsia="en-US"/>
        </w:rPr>
        <w:t xml:space="preserve"> for more legend positioning and </w:t>
      </w:r>
      <w:r w:rsidR="00911F63">
        <w:rPr>
          <w:rFonts w:eastAsia="Calibri" w:cs="Arial"/>
          <w:bCs/>
          <w:szCs w:val="24"/>
          <w:lang w:eastAsia="en-US"/>
        </w:rPr>
        <w:t>customization</w:t>
      </w:r>
      <w:r w:rsidR="00911F63" w:rsidRPr="000D049A">
        <w:rPr>
          <w:rFonts w:eastAsia="Calibri" w:cs="Arial"/>
          <w:bCs/>
          <w:szCs w:val="24"/>
          <w:lang w:eastAsia="en-US"/>
        </w:rPr>
        <w:t xml:space="preserve"> </w:t>
      </w:r>
      <w:r w:rsidRPr="000D049A">
        <w:rPr>
          <w:rFonts w:eastAsia="Calibri" w:cs="Arial"/>
          <w:bCs/>
          <w:szCs w:val="24"/>
          <w:lang w:eastAsia="en-US"/>
        </w:rPr>
        <w:t>options). We also edit the font size (</w:t>
      </w:r>
      <w:proofErr w:type="spellStart"/>
      <w:r w:rsidRPr="000D049A">
        <w:rPr>
          <w:rFonts w:eastAsia="Calibri" w:cs="Arial"/>
          <w:b/>
          <w:szCs w:val="24"/>
          <w:lang w:eastAsia="en-US"/>
        </w:rPr>
        <w:t>cex</w:t>
      </w:r>
      <w:proofErr w:type="spellEnd"/>
      <w:r w:rsidRPr="000D049A">
        <w:rPr>
          <w:rFonts w:eastAsia="Calibri" w:cs="Arial"/>
          <w:bCs/>
          <w:szCs w:val="24"/>
          <w:lang w:eastAsia="en-US"/>
        </w:rPr>
        <w:t xml:space="preserve">) to 0.9. New to this chapter, we have also told R to arrange the legend in 2 columns rather than just one block, using the argument </w:t>
      </w:r>
      <w:proofErr w:type="spellStart"/>
      <w:r w:rsidRPr="000D049A">
        <w:rPr>
          <w:rFonts w:eastAsia="Calibri" w:cs="Arial"/>
          <w:b/>
          <w:szCs w:val="24"/>
          <w:lang w:eastAsia="en-US"/>
        </w:rPr>
        <w:t>ncol</w:t>
      </w:r>
      <w:proofErr w:type="spellEnd"/>
      <w:r w:rsidRPr="000D049A">
        <w:rPr>
          <w:rFonts w:eastAsia="Calibri" w:cs="Arial"/>
          <w:bCs/>
          <w:szCs w:val="24"/>
          <w:lang w:eastAsia="en-US"/>
        </w:rPr>
        <w:t>. And, additionally, we have drawn the legend without a box by changing the box type (</w:t>
      </w:r>
      <w:proofErr w:type="spellStart"/>
      <w:r w:rsidRPr="000D049A">
        <w:rPr>
          <w:rFonts w:eastAsia="Calibri" w:cs="Arial"/>
          <w:b/>
          <w:szCs w:val="24"/>
          <w:lang w:eastAsia="en-US"/>
        </w:rPr>
        <w:t>bty</w:t>
      </w:r>
      <w:proofErr w:type="spellEnd"/>
      <w:r w:rsidRPr="000D049A">
        <w:rPr>
          <w:rFonts w:eastAsia="Calibri" w:cs="Arial"/>
          <w:bCs/>
          <w:szCs w:val="24"/>
          <w:lang w:eastAsia="en-US"/>
        </w:rPr>
        <w:t xml:space="preserve">) to </w:t>
      </w:r>
      <w:r w:rsidRPr="000D049A">
        <w:rPr>
          <w:rFonts w:eastAsia="Calibri" w:cs="Arial"/>
          <w:b/>
          <w:szCs w:val="24"/>
          <w:lang w:eastAsia="en-US"/>
        </w:rPr>
        <w:t>"n"</w:t>
      </w:r>
      <w:r w:rsidRPr="000D049A">
        <w:rPr>
          <w:rFonts w:eastAsia="Calibri" w:cs="Arial"/>
          <w:bCs/>
          <w:szCs w:val="24"/>
          <w:lang w:eastAsia="en-US"/>
        </w:rPr>
        <w:t>.</w:t>
      </w:r>
    </w:p>
    <w:p w14:paraId="6024421E" w14:textId="77777777" w:rsidR="000D049A" w:rsidRPr="000D049A" w:rsidRDefault="000D049A" w:rsidP="000D049A">
      <w:pPr>
        <w:jc w:val="both"/>
        <w:rPr>
          <w:rFonts w:eastAsia="Calibri" w:cs="Arial"/>
          <w:bCs/>
          <w:szCs w:val="24"/>
          <w:lang w:eastAsia="en-US"/>
        </w:rPr>
      </w:pPr>
    </w:p>
    <w:p w14:paraId="6A095BA7" w14:textId="77777777" w:rsidR="000D049A" w:rsidRPr="000D049A" w:rsidRDefault="000D049A" w:rsidP="000D049A">
      <w:pPr>
        <w:jc w:val="center"/>
        <w:rPr>
          <w:rFonts w:eastAsia="Calibri" w:cs="Arial"/>
          <w:bCs/>
          <w:szCs w:val="24"/>
          <w:lang w:eastAsia="en-US"/>
        </w:rPr>
      </w:pPr>
      <w:r w:rsidRPr="000D049A">
        <w:rPr>
          <w:rFonts w:eastAsia="Calibri" w:cs="Arial"/>
          <w:noProof/>
          <w:szCs w:val="24"/>
        </w:rPr>
        <w:lastRenderedPageBreak/>
        <w:drawing>
          <wp:inline distT="0" distB="0" distL="0" distR="0" wp14:anchorId="4C5CF6DB" wp14:editId="1A752E31">
            <wp:extent cx="4124325" cy="3133725"/>
            <wp:effectExtent l="0" t="0" r="9525" b="9525"/>
            <wp:docPr id="6" name="Picture 16" descr="The 3 D pie chart shows U K Adult attitudes towards rewilding. Strongly oppose, 1 percent; tend to oppose, 6 percent; tend to suppose, 46 percent; strongly support, 36 percent; don’t know, 11 percent. All values are estim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6" descr="The 3 D pie chart shows U K Adult attitudes towards rewilding. Strongly oppose, 1 percent; tend to oppose, 6 percent; tend to suppose, 46 percent; strongly support, 36 percent; don’t know, 11 percent. All values are estimated. "/>
                    <pic:cNvPicPr>
                      <a:picLocks noChangeAspect="1" noChangeArrowheads="1"/>
                    </pic:cNvPicPr>
                  </pic:nvPicPr>
                  <pic:blipFill>
                    <a:blip r:embed="rId9">
                      <a:extLst>
                        <a:ext uri="{28A0092B-C50C-407E-A947-70E740481C1C}">
                          <a14:useLocalDpi xmlns:a14="http://schemas.microsoft.com/office/drawing/2010/main" val="0"/>
                        </a:ext>
                      </a:extLst>
                    </a:blip>
                    <a:srcRect l="8878" t="3441" r="4349" b="30617"/>
                    <a:stretch>
                      <a:fillRect/>
                    </a:stretch>
                  </pic:blipFill>
                  <pic:spPr bwMode="auto">
                    <a:xfrm>
                      <a:off x="0" y="0"/>
                      <a:ext cx="4124325" cy="3133725"/>
                    </a:xfrm>
                    <a:prstGeom prst="rect">
                      <a:avLst/>
                    </a:prstGeom>
                    <a:noFill/>
                    <a:ln>
                      <a:noFill/>
                    </a:ln>
                  </pic:spPr>
                </pic:pic>
              </a:graphicData>
            </a:graphic>
          </wp:inline>
        </w:drawing>
      </w:r>
    </w:p>
    <w:p w14:paraId="040DFEF2" w14:textId="446307BE" w:rsidR="000D049A" w:rsidRPr="000D049A" w:rsidRDefault="000D049A" w:rsidP="000D049A">
      <w:pPr>
        <w:jc w:val="center"/>
        <w:rPr>
          <w:rFonts w:ascii="Times New Roman" w:eastAsia="Calibri" w:hAnsi="Times New Roman"/>
          <w:szCs w:val="24"/>
          <w:lang w:eastAsia="en-US"/>
        </w:rPr>
      </w:pPr>
      <w:r w:rsidRPr="00036916">
        <w:rPr>
          <w:rFonts w:ascii="Times New Roman" w:eastAsia="Calibri" w:hAnsi="Times New Roman"/>
          <w:szCs w:val="24"/>
          <w:lang w:eastAsia="en-US"/>
        </w:rPr>
        <w:t>Fig. S.2.3</w:t>
      </w:r>
      <w:r w:rsidRPr="00911F63">
        <w:rPr>
          <w:rFonts w:ascii="Times New Roman" w:eastAsia="Calibri" w:hAnsi="Times New Roman"/>
          <w:szCs w:val="24"/>
          <w:lang w:eastAsia="en-US"/>
        </w:rPr>
        <w:t>.</w:t>
      </w:r>
      <w:r w:rsidRPr="000D049A">
        <w:rPr>
          <w:rFonts w:ascii="Times New Roman" w:eastAsia="Calibri" w:hAnsi="Times New Roman"/>
          <w:szCs w:val="24"/>
          <w:lang w:eastAsia="en-US"/>
        </w:rPr>
        <w:t xml:space="preserve"> A 3D pie chart displaying the data from Table 2.2 </w:t>
      </w:r>
      <w:r w:rsidRPr="000D049A">
        <w:rPr>
          <w:rFonts w:ascii="Times New Roman" w:eastAsia="Calibri" w:hAnsi="Times New Roman"/>
          <w:szCs w:val="24"/>
          <w:lang w:eastAsia="en-US"/>
        </w:rPr>
        <w:fldChar w:fldCharType="begin"/>
      </w:r>
      <w:r w:rsidRPr="000D049A">
        <w:rPr>
          <w:rFonts w:ascii="Times New Roman" w:eastAsia="Calibri" w:hAnsi="Times New Roman"/>
          <w:szCs w:val="24"/>
          <w:lang w:eastAsia="en-US"/>
        </w:rPr>
        <w:instrText xml:space="preserve"> ADDIN EN.CITE &lt;EndNote&gt;&lt;Cite&gt;&lt;Author&gt;YouGov&lt;/Author&gt;&lt;Year&gt;2019&lt;/Year&gt;&lt;RecNum&gt;37&lt;/RecNum&gt;&lt;DisplayText&gt;(YouGov, 2019)&lt;/DisplayText&gt;&lt;record&gt;&lt;rec-number&gt;37&lt;/rec-number&gt;&lt;foreign-keys&gt;&lt;key app="EN" db-id="fxe5x0w5uwzxpre0xtjxsapezzapf9wefwa9" timestamp="1603731091"&gt;37&lt;/key&gt;&lt;/foreign-keys&gt;&lt;ref-type name="Web Page"&gt;12&lt;/ref-type&gt;&lt;contributors&gt;&lt;authors&gt;&lt;author&gt;YouGov,&lt;/author&gt;&lt;/authors&gt;&lt;/contributors&gt;&lt;titles&gt;&lt;title&gt;Third of Brits would reintroduce wolves and lynxes to the UK, and a quarter want to bring back bears&lt;/title&gt;&lt;/titles&gt;&lt;number&gt;26/10/2020&lt;/number&gt;&lt;dates&gt;&lt;year&gt;2019&lt;/year&gt;&lt;/dates&gt;&lt;urls&gt;&lt;related-urls&gt;&lt;url&gt;https://yougov.co.uk/topics/science/articles-reports/2020/01/28/third-brits-would-reintroduce-wolves-and-lynxes-uk&lt;/url&gt;&lt;/related-urls&gt;&lt;/urls&gt;&lt;/record&gt;&lt;/Cite&gt;&lt;/EndNote&gt;</w:instrText>
      </w:r>
      <w:r w:rsidRPr="000D049A">
        <w:rPr>
          <w:rFonts w:ascii="Times New Roman" w:eastAsia="Calibri" w:hAnsi="Times New Roman"/>
          <w:szCs w:val="24"/>
          <w:lang w:eastAsia="en-US"/>
        </w:rPr>
        <w:fldChar w:fldCharType="separate"/>
      </w:r>
      <w:r w:rsidRPr="000D049A">
        <w:rPr>
          <w:rFonts w:ascii="Times New Roman" w:eastAsia="Calibri" w:hAnsi="Times New Roman"/>
          <w:noProof/>
          <w:szCs w:val="24"/>
          <w:lang w:eastAsia="en-US"/>
        </w:rPr>
        <w:t>(YouGov 2019)</w:t>
      </w:r>
      <w:r w:rsidRPr="000D049A">
        <w:rPr>
          <w:rFonts w:ascii="Times New Roman" w:eastAsia="Calibri" w:hAnsi="Times New Roman"/>
          <w:szCs w:val="24"/>
          <w:lang w:eastAsia="en-US"/>
        </w:rPr>
        <w:fldChar w:fldCharType="end"/>
      </w:r>
      <w:r w:rsidRPr="000D049A">
        <w:rPr>
          <w:rFonts w:ascii="Times New Roman" w:eastAsia="Calibri" w:hAnsi="Times New Roman"/>
          <w:szCs w:val="24"/>
          <w:lang w:eastAsia="en-US"/>
        </w:rPr>
        <w:t>.</w:t>
      </w:r>
    </w:p>
    <w:p w14:paraId="27FA4542" w14:textId="77777777" w:rsidR="000D049A" w:rsidRPr="000D049A" w:rsidRDefault="000D049A" w:rsidP="000D049A">
      <w:pPr>
        <w:jc w:val="both"/>
        <w:rPr>
          <w:rFonts w:eastAsia="Calibri" w:cs="Arial"/>
          <w:szCs w:val="24"/>
          <w:lang w:eastAsia="en-US"/>
        </w:rPr>
      </w:pPr>
    </w:p>
    <w:p w14:paraId="473FC96C" w14:textId="5DC1BB0E" w:rsidR="000D049A" w:rsidRPr="000D049A" w:rsidRDefault="000D049A" w:rsidP="000D049A">
      <w:pPr>
        <w:jc w:val="both"/>
        <w:rPr>
          <w:rFonts w:eastAsia="Calibri" w:cs="Arial"/>
          <w:bCs/>
          <w:szCs w:val="24"/>
          <w:lang w:eastAsia="en-US"/>
        </w:rPr>
      </w:pPr>
      <w:r w:rsidRPr="000D049A">
        <w:rPr>
          <w:rFonts w:eastAsia="Calibri" w:cs="Arial"/>
          <w:bCs/>
          <w:szCs w:val="24"/>
          <w:lang w:eastAsia="en-US"/>
        </w:rPr>
        <w:t xml:space="preserve">While </w:t>
      </w:r>
      <w:r w:rsidRPr="00036916">
        <w:rPr>
          <w:rFonts w:eastAsia="Calibri" w:cs="Arial"/>
          <w:bCs/>
          <w:szCs w:val="24"/>
          <w:lang w:eastAsia="en-US"/>
        </w:rPr>
        <w:t>Fig</w:t>
      </w:r>
      <w:r w:rsidR="00911F63" w:rsidRPr="00036916">
        <w:rPr>
          <w:rFonts w:eastAsia="Calibri" w:cs="Arial"/>
          <w:bCs/>
          <w:szCs w:val="24"/>
          <w:lang w:eastAsia="en-US"/>
        </w:rPr>
        <w:t>ure</w:t>
      </w:r>
      <w:r w:rsidRPr="00036916">
        <w:rPr>
          <w:rFonts w:eastAsia="Calibri" w:cs="Arial"/>
          <w:bCs/>
          <w:szCs w:val="24"/>
          <w:lang w:eastAsia="en-US"/>
        </w:rPr>
        <w:t xml:space="preserve"> S.2.3</w:t>
      </w:r>
      <w:r w:rsidRPr="000D049A">
        <w:rPr>
          <w:rFonts w:eastAsia="Calibri" w:cs="Arial"/>
          <w:bCs/>
          <w:szCs w:val="24"/>
          <w:lang w:eastAsia="en-US"/>
        </w:rPr>
        <w:t xml:space="preserve"> certainly looks stylish, we strongly advise against using 3D pie charts in any scientific context (or indeed 3D figures of any data that can be displayed in 2D form)</w:t>
      </w:r>
      <w:r w:rsidR="00911F63">
        <w:rPr>
          <w:rFonts w:eastAsia="Calibri" w:cs="Arial"/>
          <w:bCs/>
          <w:szCs w:val="24"/>
          <w:lang w:eastAsia="en-US"/>
        </w:rPr>
        <w:t>—</w:t>
      </w:r>
      <w:r w:rsidRPr="000D049A">
        <w:rPr>
          <w:rFonts w:eastAsia="Calibri" w:cs="Arial"/>
          <w:bCs/>
          <w:szCs w:val="24"/>
          <w:lang w:eastAsia="en-US"/>
        </w:rPr>
        <w:t xml:space="preserve">see </w:t>
      </w:r>
      <w:r w:rsidRPr="00036916">
        <w:rPr>
          <w:rFonts w:eastAsia="Calibri" w:cs="Arial"/>
          <w:bCs/>
          <w:szCs w:val="24"/>
          <w:lang w:eastAsia="en-US"/>
        </w:rPr>
        <w:t>section 1.7.2</w:t>
      </w:r>
      <w:r w:rsidRPr="000D049A">
        <w:rPr>
          <w:rFonts w:eastAsia="Calibri" w:cs="Arial"/>
          <w:bCs/>
          <w:szCs w:val="24"/>
          <w:lang w:eastAsia="en-US"/>
        </w:rPr>
        <w:t xml:space="preserve"> for more discussion of this. 3D charts are considered bad practice by many as they distort the apparent values represented by chart elements and make drawing comparisons much more difficult for readers; in particular, the bottom slices appear </w:t>
      </w:r>
      <w:r w:rsidR="00911F63">
        <w:rPr>
          <w:rFonts w:eastAsia="Calibri" w:cs="Arial"/>
          <w:bCs/>
          <w:szCs w:val="24"/>
          <w:lang w:eastAsia="en-US"/>
        </w:rPr>
        <w:t>emphasized</w:t>
      </w:r>
      <w:r w:rsidRPr="000D049A">
        <w:rPr>
          <w:rFonts w:eastAsia="Calibri" w:cs="Arial"/>
          <w:bCs/>
          <w:szCs w:val="24"/>
          <w:lang w:eastAsia="en-US"/>
        </w:rPr>
        <w:t xml:space="preserve">. The only instances where we can imagine them proving useful might be in the creation of an eye-catching poster or slide to demonstrate a clearly identifiable trend or pattern in an informal context, such as a presentation aimed more </w:t>
      </w:r>
      <w:r w:rsidR="00911F63">
        <w:rPr>
          <w:rFonts w:eastAsia="Calibri" w:cs="Arial"/>
          <w:bCs/>
          <w:szCs w:val="24"/>
          <w:lang w:eastAsia="en-US"/>
        </w:rPr>
        <w:t>at</w:t>
      </w:r>
      <w:r w:rsidR="00911F63" w:rsidRPr="000D049A">
        <w:rPr>
          <w:rFonts w:eastAsia="Calibri" w:cs="Arial"/>
          <w:bCs/>
          <w:szCs w:val="24"/>
          <w:lang w:eastAsia="en-US"/>
        </w:rPr>
        <w:t xml:space="preserve"> </w:t>
      </w:r>
      <w:r w:rsidRPr="000D049A">
        <w:rPr>
          <w:rFonts w:eastAsia="Calibri" w:cs="Arial"/>
          <w:bCs/>
          <w:szCs w:val="24"/>
          <w:lang w:eastAsia="en-US"/>
        </w:rPr>
        <w:t>entertain</w:t>
      </w:r>
      <w:r w:rsidR="00911F63">
        <w:rPr>
          <w:rFonts w:eastAsia="Calibri" w:cs="Arial"/>
          <w:bCs/>
          <w:szCs w:val="24"/>
          <w:lang w:eastAsia="en-US"/>
        </w:rPr>
        <w:t>ing</w:t>
      </w:r>
      <w:r w:rsidRPr="000D049A">
        <w:rPr>
          <w:rFonts w:eastAsia="Calibri" w:cs="Arial"/>
          <w:bCs/>
          <w:szCs w:val="24"/>
          <w:lang w:eastAsia="en-US"/>
        </w:rPr>
        <w:t xml:space="preserve"> than present</w:t>
      </w:r>
      <w:r w:rsidR="00911F63">
        <w:rPr>
          <w:rFonts w:eastAsia="Calibri" w:cs="Arial"/>
          <w:bCs/>
          <w:szCs w:val="24"/>
          <w:lang w:eastAsia="en-US"/>
        </w:rPr>
        <w:t>ing</w:t>
      </w:r>
      <w:r w:rsidRPr="000D049A">
        <w:rPr>
          <w:rFonts w:eastAsia="Calibri" w:cs="Arial"/>
          <w:bCs/>
          <w:szCs w:val="24"/>
          <w:lang w:eastAsia="en-US"/>
        </w:rPr>
        <w:t xml:space="preserve"> a scientific argument.</w:t>
      </w:r>
    </w:p>
    <w:p w14:paraId="751F02E8" w14:textId="77777777" w:rsidR="000D049A" w:rsidRPr="000D049A" w:rsidRDefault="000D049A" w:rsidP="000D049A">
      <w:pPr>
        <w:rPr>
          <w:rFonts w:eastAsia="Calibri" w:cs="Arial"/>
          <w:szCs w:val="24"/>
          <w:lang w:eastAsia="en-US"/>
        </w:rPr>
      </w:pPr>
    </w:p>
    <w:p w14:paraId="41BF73D8" w14:textId="77777777" w:rsidR="000D049A" w:rsidRPr="000D049A" w:rsidRDefault="000D049A" w:rsidP="000D049A">
      <w:pPr>
        <w:rPr>
          <w:rFonts w:eastAsia="Calibri" w:cs="Arial"/>
          <w:b/>
          <w:bCs/>
          <w:szCs w:val="24"/>
          <w:lang w:eastAsia="en-US"/>
        </w:rPr>
      </w:pPr>
      <w:r w:rsidRPr="000D049A">
        <w:rPr>
          <w:rFonts w:eastAsia="Calibri" w:cs="Arial"/>
          <w:b/>
          <w:bCs/>
          <w:szCs w:val="24"/>
          <w:lang w:eastAsia="en-US"/>
        </w:rPr>
        <w:t>Reference:</w:t>
      </w:r>
    </w:p>
    <w:p w14:paraId="68CBFF28" w14:textId="77777777" w:rsidR="000D049A" w:rsidRPr="000D049A" w:rsidRDefault="000D049A" w:rsidP="000D049A">
      <w:pPr>
        <w:spacing w:after="160"/>
        <w:ind w:left="720" w:hanging="720"/>
        <w:rPr>
          <w:rFonts w:cs="Arial"/>
          <w:noProof/>
          <w:szCs w:val="24"/>
          <w:lang w:val="en-US"/>
        </w:rPr>
      </w:pPr>
      <w:r w:rsidRPr="000D049A">
        <w:rPr>
          <w:rFonts w:cs="Arial"/>
          <w:noProof/>
          <w:szCs w:val="24"/>
          <w:lang w:val="en-US"/>
        </w:rPr>
        <w:fldChar w:fldCharType="begin"/>
      </w:r>
      <w:r w:rsidRPr="000D049A">
        <w:rPr>
          <w:rFonts w:cs="Arial"/>
          <w:noProof/>
          <w:szCs w:val="24"/>
          <w:lang w:val="en-US"/>
        </w:rPr>
        <w:instrText xml:space="preserve"> ADDIN EN.REFLIST </w:instrText>
      </w:r>
      <w:r w:rsidRPr="000D049A">
        <w:rPr>
          <w:rFonts w:cs="Arial"/>
          <w:noProof/>
          <w:szCs w:val="24"/>
          <w:lang w:val="en-US"/>
        </w:rPr>
        <w:fldChar w:fldCharType="separate"/>
      </w:r>
      <w:r w:rsidRPr="000D049A">
        <w:rPr>
          <w:rFonts w:cs="Arial"/>
          <w:noProof/>
          <w:szCs w:val="24"/>
          <w:lang w:val="en-US"/>
        </w:rPr>
        <w:t xml:space="preserve">YOUGOV. 2019. </w:t>
      </w:r>
      <w:r w:rsidRPr="000D049A">
        <w:rPr>
          <w:rFonts w:cs="Arial"/>
          <w:i/>
          <w:noProof/>
          <w:szCs w:val="24"/>
          <w:lang w:val="en-US"/>
        </w:rPr>
        <w:t xml:space="preserve">Third of Brits would reintroduce wolves and lynxes to the UK, and a quarter want to bring back bears </w:t>
      </w:r>
      <w:r w:rsidRPr="000D049A">
        <w:rPr>
          <w:rFonts w:cs="Arial"/>
          <w:noProof/>
          <w:szCs w:val="24"/>
          <w:lang w:val="en-US"/>
        </w:rPr>
        <w:t xml:space="preserve">[Online]. Available: </w:t>
      </w:r>
      <w:hyperlink r:id="rId10" w:history="1">
        <w:r w:rsidRPr="000D049A">
          <w:rPr>
            <w:rFonts w:cs="Arial"/>
            <w:noProof/>
            <w:color w:val="0563C1"/>
            <w:szCs w:val="24"/>
            <w:u w:val="single"/>
            <w:lang w:val="en-US"/>
          </w:rPr>
          <w:t>https://yougov.co.uk/topics/science/articles-reports/2020/01/28/</w:t>
        </w:r>
        <w:r w:rsidRPr="000D049A">
          <w:rPr>
            <w:rFonts w:cs="Arial"/>
            <w:noProof/>
            <w:color w:val="0563C1"/>
            <w:szCs w:val="24"/>
            <w:u w:val="single"/>
            <w:lang w:val="en-US"/>
          </w:rPr>
          <w:t>t</w:t>
        </w:r>
        <w:r w:rsidRPr="000D049A">
          <w:rPr>
            <w:rFonts w:cs="Arial"/>
            <w:noProof/>
            <w:color w:val="0563C1"/>
            <w:szCs w:val="24"/>
            <w:u w:val="single"/>
            <w:lang w:val="en-US"/>
          </w:rPr>
          <w:t>hird-brits-would-reintroduce-wolves-and-lynxes-uk</w:t>
        </w:r>
      </w:hyperlink>
      <w:r w:rsidRPr="000D049A">
        <w:rPr>
          <w:rFonts w:cs="Arial"/>
          <w:noProof/>
          <w:szCs w:val="24"/>
          <w:lang w:val="en-US"/>
        </w:rPr>
        <w:t xml:space="preserve"> [Accessed 26/10/2020].</w:t>
      </w:r>
    </w:p>
    <w:p w14:paraId="75088BA0" w14:textId="77777777" w:rsidR="000D049A" w:rsidRPr="000D049A" w:rsidRDefault="000D049A" w:rsidP="000D049A">
      <w:pPr>
        <w:rPr>
          <w:rFonts w:eastAsia="Calibri" w:cs="Arial"/>
          <w:szCs w:val="24"/>
          <w:lang w:eastAsia="en-US"/>
        </w:rPr>
      </w:pPr>
      <w:r w:rsidRPr="000D049A">
        <w:rPr>
          <w:rFonts w:eastAsia="Calibri" w:cs="Arial"/>
          <w:szCs w:val="24"/>
          <w:lang w:eastAsia="en-US"/>
        </w:rPr>
        <w:fldChar w:fldCharType="end"/>
      </w:r>
    </w:p>
    <w:p w14:paraId="78FAEA27" w14:textId="4CF5C11E" w:rsidR="003F1239" w:rsidRPr="000D049A" w:rsidRDefault="003F1239" w:rsidP="00BD7D57">
      <w:pPr>
        <w:rPr>
          <w:rFonts w:cs="Arial"/>
          <w:szCs w:val="24"/>
        </w:rPr>
      </w:pPr>
    </w:p>
    <w:p w14:paraId="0AFE8BEB" w14:textId="77777777" w:rsidR="003F1239" w:rsidRPr="000D049A" w:rsidRDefault="003F1239" w:rsidP="00BD7D57">
      <w:pPr>
        <w:rPr>
          <w:rFonts w:cs="Arial"/>
          <w:szCs w:val="24"/>
        </w:rPr>
      </w:pPr>
    </w:p>
    <w:p w14:paraId="67149E97" w14:textId="77777777" w:rsidR="00122D08" w:rsidRPr="000D049A" w:rsidRDefault="00122D08" w:rsidP="007257C9">
      <w:pPr>
        <w:rPr>
          <w:rFonts w:cs="Arial"/>
          <w:szCs w:val="24"/>
        </w:rPr>
      </w:pPr>
    </w:p>
    <w:sectPr w:rsidR="00122D08" w:rsidRPr="000D049A">
      <w:headerReference w:type="default" r:id="rId11"/>
      <w:footerReference w:type="default" r:id="rId12"/>
      <w:pgSz w:w="11906" w:h="16838"/>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4A40E" w14:textId="77777777" w:rsidR="0033639E" w:rsidRDefault="0033639E">
      <w:r>
        <w:separator/>
      </w:r>
    </w:p>
  </w:endnote>
  <w:endnote w:type="continuationSeparator" w:id="0">
    <w:p w14:paraId="5DAEBF50" w14:textId="77777777" w:rsidR="0033639E" w:rsidRDefault="00336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ndo Sans Std Light">
    <w:panose1 w:val="00000000000000000000"/>
    <w:charset w:val="00"/>
    <w:family w:val="modern"/>
    <w:notTrueType/>
    <w:pitch w:val="variable"/>
    <w:sig w:usb0="00000003" w:usb1="00000000" w:usb2="00000000" w:usb3="00000000" w:csb0="00000001" w:csb1="00000000"/>
  </w:font>
  <w:font w:name="Mundo Sans St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UP Swift">
    <w:altName w:val="OUP2 Swift Light"/>
    <w:panose1 w:val="02000503080000020004"/>
    <w:charset w:val="00"/>
    <w:family w:val="auto"/>
    <w:pitch w:val="variable"/>
    <w:sig w:usb0="8000002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3208" w14:textId="61693427" w:rsidR="00225BD0" w:rsidRPr="005B27B5" w:rsidRDefault="005B27B5" w:rsidP="005B27B5">
    <w:pPr>
      <w:pStyle w:val="Footer"/>
      <w:tabs>
        <w:tab w:val="clear" w:pos="8306"/>
        <w:tab w:val="right" w:pos="9540"/>
      </w:tabs>
      <w:rPr>
        <w:rFonts w:ascii="OUP Swift" w:hAnsi="OUP Swift"/>
      </w:rPr>
    </w:pPr>
    <w:r>
      <w:t xml:space="preserve">© </w:t>
    </w:r>
    <w:r w:rsidR="003F1239">
      <w:t>Rosalind K. Humphreys &amp; Graeme D. Ruxton,</w:t>
    </w:r>
    <w:r>
      <w:t xml:space="preserve"> </w:t>
    </w:r>
    <w:r w:rsidR="003F1239">
      <w:t>2022</w:t>
    </w:r>
    <w:r>
      <w:tab/>
    </w:r>
    <w:r w:rsidR="00901F8D">
      <w:rPr>
        <w:rFonts w:ascii="OUP Swift" w:hAnsi="OUP Swift"/>
        <w:noProof/>
      </w:rPr>
      <w:drawing>
        <wp:inline distT="0" distB="0" distL="0" distR="0" wp14:anchorId="54652F48" wp14:editId="48D3B4AC">
          <wp:extent cx="1052808" cy="271604"/>
          <wp:effectExtent l="0" t="0" r="0" b="0"/>
          <wp:docPr id="1" name="Picture 1" descr="Oxford University P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701" t="17955" r="6576" b="18471"/>
                  <a:stretch/>
                </pic:blipFill>
                <pic:spPr bwMode="auto">
                  <a:xfrm>
                    <a:off x="0" y="0"/>
                    <a:ext cx="1057340" cy="27277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4F2FB" w14:textId="77777777" w:rsidR="0033639E" w:rsidRDefault="0033639E">
      <w:r>
        <w:separator/>
      </w:r>
    </w:p>
  </w:footnote>
  <w:footnote w:type="continuationSeparator" w:id="0">
    <w:p w14:paraId="4F074FF4" w14:textId="77777777" w:rsidR="0033639E" w:rsidRDefault="00336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3F58" w14:textId="69FBD28A" w:rsidR="00E65664" w:rsidRDefault="003F1239" w:rsidP="000D049A">
    <w:pPr>
      <w:jc w:val="center"/>
    </w:pPr>
    <w:r>
      <w:t xml:space="preserve">Humphreys and Ruxton, </w:t>
    </w:r>
    <w:r w:rsidRPr="000D049A">
      <w:rPr>
        <w:i/>
        <w:iCs/>
      </w:rPr>
      <w:t>Presenting Scientific Data in R</w:t>
    </w:r>
    <w:r>
      <w:t xml:space="preserve"> 1e</w:t>
    </w:r>
  </w:p>
  <w:p w14:paraId="1D13E47E" w14:textId="77777777" w:rsidR="00BD7D57" w:rsidRPr="00225BD0" w:rsidRDefault="00BD7D57" w:rsidP="00BD7D57">
    <w:pPr>
      <w:pStyle w:val="Header"/>
      <w:pBdr>
        <w:bottom w:val="single" w:sz="4" w:space="1" w:color="808080"/>
      </w:pBdr>
      <w:jc w:val="center"/>
      <w:rPr>
        <w:color w:val="808080"/>
      </w:rPr>
    </w:pPr>
  </w:p>
  <w:p w14:paraId="1F31813B" w14:textId="77777777" w:rsidR="00225BD0" w:rsidRPr="00BD7D57" w:rsidRDefault="00225BD0" w:rsidP="00BD7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342F0"/>
    <w:multiLevelType w:val="hybridMultilevel"/>
    <w:tmpl w:val="7452D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7D75F5"/>
    <w:multiLevelType w:val="hybridMultilevel"/>
    <w:tmpl w:val="F82423B4"/>
    <w:lvl w:ilvl="0" w:tplc="772A0BCC">
      <w:start w:val="2"/>
      <w:numFmt w:val="bullet"/>
      <w:lvlText w:val="-"/>
      <w:lvlJc w:val="left"/>
      <w:pPr>
        <w:tabs>
          <w:tab w:val="num" w:pos="720"/>
        </w:tabs>
        <w:ind w:left="720" w:hanging="360"/>
      </w:pPr>
      <w:rPr>
        <w:rFonts w:ascii="Times New Roman" w:eastAsia="Times New Roman" w:hAnsi="Times New Roman"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2462C6"/>
    <w:multiLevelType w:val="hybridMultilevel"/>
    <w:tmpl w:val="45DA1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682AD4"/>
    <w:multiLevelType w:val="hybridMultilevel"/>
    <w:tmpl w:val="6E16D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BB9"/>
    <w:rsid w:val="00036916"/>
    <w:rsid w:val="000507BC"/>
    <w:rsid w:val="000A7DE5"/>
    <w:rsid w:val="000B339A"/>
    <w:rsid w:val="000D049A"/>
    <w:rsid w:val="00122D08"/>
    <w:rsid w:val="001633DC"/>
    <w:rsid w:val="00187155"/>
    <w:rsid w:val="001B266D"/>
    <w:rsid w:val="00225BD0"/>
    <w:rsid w:val="00232F9A"/>
    <w:rsid w:val="00251713"/>
    <w:rsid w:val="00273F48"/>
    <w:rsid w:val="0028549F"/>
    <w:rsid w:val="002A105E"/>
    <w:rsid w:val="002E69F4"/>
    <w:rsid w:val="002F7837"/>
    <w:rsid w:val="0033639E"/>
    <w:rsid w:val="00366BBB"/>
    <w:rsid w:val="003A5CEC"/>
    <w:rsid w:val="003F1239"/>
    <w:rsid w:val="00537805"/>
    <w:rsid w:val="00554203"/>
    <w:rsid w:val="00583A21"/>
    <w:rsid w:val="005B27B5"/>
    <w:rsid w:val="005D3730"/>
    <w:rsid w:val="00616956"/>
    <w:rsid w:val="00653E37"/>
    <w:rsid w:val="006E02FF"/>
    <w:rsid w:val="006F418B"/>
    <w:rsid w:val="00704FD7"/>
    <w:rsid w:val="007235CB"/>
    <w:rsid w:val="007257C9"/>
    <w:rsid w:val="00735524"/>
    <w:rsid w:val="00775E3F"/>
    <w:rsid w:val="007C7A1F"/>
    <w:rsid w:val="00831206"/>
    <w:rsid w:val="008B28B1"/>
    <w:rsid w:val="008C1AF1"/>
    <w:rsid w:val="008D2E43"/>
    <w:rsid w:val="00901F8D"/>
    <w:rsid w:val="00911F63"/>
    <w:rsid w:val="00932BAF"/>
    <w:rsid w:val="00940C61"/>
    <w:rsid w:val="00A44503"/>
    <w:rsid w:val="00A45C5D"/>
    <w:rsid w:val="00AA3754"/>
    <w:rsid w:val="00AA7AA4"/>
    <w:rsid w:val="00B21654"/>
    <w:rsid w:val="00B369DD"/>
    <w:rsid w:val="00B511A0"/>
    <w:rsid w:val="00B602BB"/>
    <w:rsid w:val="00BD7D57"/>
    <w:rsid w:val="00BF38A9"/>
    <w:rsid w:val="00C15E53"/>
    <w:rsid w:val="00C3487A"/>
    <w:rsid w:val="00C74028"/>
    <w:rsid w:val="00D332DE"/>
    <w:rsid w:val="00D70730"/>
    <w:rsid w:val="00DD35FD"/>
    <w:rsid w:val="00E0234C"/>
    <w:rsid w:val="00E27DD4"/>
    <w:rsid w:val="00E359DA"/>
    <w:rsid w:val="00E602DE"/>
    <w:rsid w:val="00E61B85"/>
    <w:rsid w:val="00E65664"/>
    <w:rsid w:val="00EA6782"/>
    <w:rsid w:val="00EB3463"/>
    <w:rsid w:val="00ED4B30"/>
    <w:rsid w:val="00ED5D2E"/>
    <w:rsid w:val="00EF04FB"/>
    <w:rsid w:val="00EF1460"/>
    <w:rsid w:val="00F0155A"/>
    <w:rsid w:val="00FE2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AE3AB7A"/>
  <w15:docId w15:val="{85CD6202-93AF-4D80-A2CB-B4DC3286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7B5"/>
    <w:rPr>
      <w:rFonts w:ascii="Arial" w:hAnsi="Arial"/>
      <w:sz w:val="24"/>
    </w:rPr>
  </w:style>
  <w:style w:type="paragraph" w:styleId="Heading1">
    <w:name w:val="heading 1"/>
    <w:basedOn w:val="Normal"/>
    <w:next w:val="Normal"/>
    <w:link w:val="Heading1Char"/>
    <w:qFormat/>
    <w:rsid w:val="005B27B5"/>
    <w:pPr>
      <w:keepNext/>
      <w:keepLines/>
      <w:spacing w:before="240"/>
      <w:jc w:val="center"/>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Header">
    <w:name w:val="header"/>
    <w:basedOn w:val="Normal"/>
    <w:pPr>
      <w:tabs>
        <w:tab w:val="center" w:pos="4153"/>
        <w:tab w:val="right" w:pos="8306"/>
      </w:tabs>
    </w:pPr>
  </w:style>
  <w:style w:type="paragraph" w:styleId="Footer">
    <w:name w:val="footer"/>
    <w:basedOn w:val="Normal"/>
    <w:rsid w:val="005B27B5"/>
    <w:pPr>
      <w:tabs>
        <w:tab w:val="center" w:pos="4153"/>
        <w:tab w:val="right" w:pos="8306"/>
      </w:tabs>
    </w:pPr>
    <w:rPr>
      <w:sz w:val="18"/>
    </w:rPr>
  </w:style>
  <w:style w:type="paragraph" w:styleId="BalloonText">
    <w:name w:val="Balloon Text"/>
    <w:basedOn w:val="Normal"/>
    <w:semiHidden/>
    <w:rsid w:val="00225BD0"/>
    <w:rPr>
      <w:rFonts w:ascii="Tahoma" w:hAnsi="Tahoma" w:cs="Tahoma"/>
      <w:sz w:val="16"/>
      <w:szCs w:val="16"/>
      <w:lang w:eastAsia="en-US"/>
    </w:rPr>
  </w:style>
  <w:style w:type="paragraph" w:styleId="FootnoteText">
    <w:name w:val="footnote text"/>
    <w:basedOn w:val="Normal"/>
    <w:semiHidden/>
    <w:rsid w:val="00225BD0"/>
    <w:rPr>
      <w:lang w:eastAsia="en-US"/>
    </w:rPr>
  </w:style>
  <w:style w:type="character" w:styleId="FootnoteReference">
    <w:name w:val="footnote reference"/>
    <w:semiHidden/>
    <w:rsid w:val="00225BD0"/>
    <w:rPr>
      <w:vertAlign w:val="superscript"/>
    </w:rPr>
  </w:style>
  <w:style w:type="character" w:styleId="Hyperlink">
    <w:name w:val="Hyperlink"/>
    <w:rsid w:val="00225BD0"/>
    <w:rPr>
      <w:color w:val="0000FF"/>
      <w:u w:val="single"/>
    </w:rPr>
  </w:style>
  <w:style w:type="character" w:styleId="FollowedHyperlink">
    <w:name w:val="FollowedHyperlink"/>
    <w:rsid w:val="00225BD0"/>
    <w:rPr>
      <w:color w:val="800080"/>
      <w:u w:val="single"/>
    </w:rPr>
  </w:style>
  <w:style w:type="character" w:styleId="PageNumber">
    <w:name w:val="page number"/>
    <w:basedOn w:val="DefaultParagraphFont"/>
    <w:rsid w:val="00225BD0"/>
  </w:style>
  <w:style w:type="paragraph" w:customStyle="1" w:styleId="Normal1">
    <w:name w:val="Normal1"/>
    <w:basedOn w:val="Normal"/>
    <w:rsid w:val="00225BD0"/>
    <w:pPr>
      <w:spacing w:before="100" w:beforeAutospacing="1" w:after="100" w:afterAutospacing="1"/>
    </w:pPr>
    <w:rPr>
      <w:szCs w:val="24"/>
      <w:lang w:val="en-US" w:eastAsia="en-US"/>
    </w:rPr>
  </w:style>
  <w:style w:type="paragraph" w:customStyle="1" w:styleId="ST1Endmatter">
    <w:name w:val="ST1 (Endmatter)"/>
    <w:basedOn w:val="Normal"/>
    <w:rsid w:val="008C1AF1"/>
    <w:pPr>
      <w:widowControl w:val="0"/>
      <w:suppressAutoHyphens/>
      <w:autoSpaceDE w:val="0"/>
      <w:autoSpaceDN w:val="0"/>
      <w:adjustRightInd w:val="0"/>
      <w:spacing w:line="220" w:lineRule="atLeast"/>
      <w:textAlignment w:val="center"/>
    </w:pPr>
    <w:rPr>
      <w:rFonts w:ascii="Mundo Sans Std Light" w:hAnsi="Mundo Sans Std Light" w:cs="Mundo Sans Std Light"/>
      <w:i/>
      <w:iCs/>
      <w:color w:val="000000"/>
      <w:sz w:val="17"/>
      <w:szCs w:val="17"/>
      <w:lang w:eastAsia="en-US"/>
    </w:rPr>
  </w:style>
  <w:style w:type="paragraph" w:customStyle="1" w:styleId="SH1Headings">
    <w:name w:val="SH1 (Headings)"/>
    <w:basedOn w:val="Normal"/>
    <w:rsid w:val="008C1AF1"/>
    <w:pPr>
      <w:keepNext/>
      <w:keepLines/>
      <w:widowControl w:val="0"/>
      <w:suppressAutoHyphens/>
      <w:autoSpaceDE w:val="0"/>
      <w:autoSpaceDN w:val="0"/>
      <w:adjustRightInd w:val="0"/>
      <w:spacing w:before="120" w:after="40" w:line="220" w:lineRule="atLeast"/>
      <w:textAlignment w:val="center"/>
    </w:pPr>
    <w:rPr>
      <w:rFonts w:ascii="Mundo Sans Std" w:hAnsi="Mundo Sans Std" w:cs="Mundo Sans Std"/>
      <w:color w:val="00A99C"/>
      <w:sz w:val="17"/>
      <w:szCs w:val="17"/>
      <w:lang w:eastAsia="en-US"/>
    </w:rPr>
  </w:style>
  <w:style w:type="paragraph" w:customStyle="1" w:styleId="SLBEndmatter">
    <w:name w:val="SLB (Endmatter)"/>
    <w:basedOn w:val="Normal"/>
    <w:rsid w:val="008C1AF1"/>
    <w:pPr>
      <w:widowControl w:val="0"/>
      <w:suppressAutoHyphens/>
      <w:autoSpaceDE w:val="0"/>
      <w:autoSpaceDN w:val="0"/>
      <w:adjustRightInd w:val="0"/>
      <w:spacing w:before="40" w:line="220" w:lineRule="atLeast"/>
      <w:ind w:left="180" w:hanging="180"/>
      <w:textAlignment w:val="center"/>
    </w:pPr>
    <w:rPr>
      <w:rFonts w:ascii="Mundo Sans Std Light" w:hAnsi="Mundo Sans Std Light" w:cs="Mundo Sans Std Light"/>
      <w:color w:val="000000"/>
      <w:sz w:val="17"/>
      <w:szCs w:val="17"/>
      <w:lang w:eastAsia="en-US"/>
    </w:rPr>
  </w:style>
  <w:style w:type="character" w:customStyle="1" w:styleId="Heading1Char">
    <w:name w:val="Heading 1 Char"/>
    <w:basedOn w:val="DefaultParagraphFont"/>
    <w:link w:val="Heading1"/>
    <w:rsid w:val="005B27B5"/>
    <w:rPr>
      <w:rFonts w:ascii="Arial" w:eastAsiaTheme="majorEastAsia" w:hAnsi="Arial" w:cstheme="majorBidi"/>
      <w:sz w:val="32"/>
      <w:szCs w:val="32"/>
    </w:rPr>
  </w:style>
  <w:style w:type="paragraph" w:styleId="Title">
    <w:name w:val="Title"/>
    <w:basedOn w:val="Normal"/>
    <w:next w:val="Normal"/>
    <w:link w:val="TitleChar"/>
    <w:qFormat/>
    <w:rsid w:val="000D049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D049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11829">
      <w:bodyDiv w:val="1"/>
      <w:marLeft w:val="0"/>
      <w:marRight w:val="0"/>
      <w:marTop w:val="0"/>
      <w:marBottom w:val="0"/>
      <w:divBdr>
        <w:top w:val="none" w:sz="0" w:space="0" w:color="auto"/>
        <w:left w:val="none" w:sz="0" w:space="0" w:color="auto"/>
        <w:bottom w:val="none" w:sz="0" w:space="0" w:color="auto"/>
        <w:right w:val="none" w:sz="0" w:space="0" w:color="auto"/>
      </w:divBdr>
    </w:div>
    <w:div w:id="50510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yougov.co.uk/topics/science/articles-reports/2020/01/28/third-brits-would-reintroduce-wolves-and-lynxes-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1593</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Type content here… (Font: Arial, Size: 12)</vt:lpstr>
    </vt:vector>
  </TitlesOfParts>
  <Company>Oxford University Press</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content here… (Font: Arial, Size: 12)</dc:title>
  <dc:creator>CheyneS</dc:creator>
  <cp:lastModifiedBy>Carolin Cichy</cp:lastModifiedBy>
  <cp:revision>4</cp:revision>
  <cp:lastPrinted>2011-04-07T16:11:00Z</cp:lastPrinted>
  <dcterms:created xsi:type="dcterms:W3CDTF">2022-05-16T09:43:00Z</dcterms:created>
  <dcterms:modified xsi:type="dcterms:W3CDTF">2022-06-24T17:40:00Z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2021-12-14T19:39:43Z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2a44d7ac-b79b-4af2-83fa-73b315e5a344</vt:lpwstr>
  </property>
  <property fmtid="{D5CDD505-2E9C-101B-9397-08002B2CF9AE}" pid="8" name="MSIP_Label_be5cb09a-2992-49d6-8ac9-5f63e7b1ad2f_ContentBits">
    <vt:lpwstr>0</vt:lpwstr>
  </property>
</Properties>
</file>