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EAE" w14:textId="57C5A72C" w:rsidR="00CE6CF7" w:rsidRPr="00805FA4" w:rsidRDefault="00805FA4" w:rsidP="00CE6CF7">
      <w:pPr>
        <w:pStyle w:val="Title"/>
        <w:rPr>
          <w:sz w:val="44"/>
          <w:szCs w:val="44"/>
        </w:rPr>
      </w:pPr>
      <w:r w:rsidRPr="00805FA4">
        <w:rPr>
          <w:sz w:val="44"/>
          <w:szCs w:val="44"/>
        </w:rPr>
        <w:t>The Pocket Guide for Students: Tables from the Book</w:t>
      </w:r>
    </w:p>
    <w:p w14:paraId="54AB2776" w14:textId="77777777" w:rsidR="00805FA4" w:rsidRPr="00805FA4" w:rsidRDefault="00805FA4" w:rsidP="00805FA4"/>
    <w:p w14:paraId="242CCCD7" w14:textId="3320E600" w:rsidR="00CE6CF7" w:rsidRDefault="006B4BF2" w:rsidP="00CE6CF7">
      <w:r w:rsidRPr="00066442">
        <w:rPr>
          <w:noProof/>
        </w:rPr>
        <mc:AlternateContent>
          <mc:Choice Requires="wps">
            <w:drawing>
              <wp:inline distT="0" distB="0" distL="0" distR="0" wp14:anchorId="10245BB4" wp14:editId="49C69884">
                <wp:extent cx="5822950" cy="2057400"/>
                <wp:effectExtent l="38100" t="38100" r="44450" b="285750"/>
                <wp:docPr id="91" name="Speech Bubble: Oval 91"/>
                <wp:cNvGraphicFramePr/>
                <a:graphic xmlns:a="http://schemas.openxmlformats.org/drawingml/2006/main">
                  <a:graphicData uri="http://schemas.microsoft.com/office/word/2010/wordprocessingShape">
                    <wps:wsp>
                      <wps:cNvSpPr/>
                      <wps:spPr>
                        <a:xfrm>
                          <a:off x="0" y="0"/>
                          <a:ext cx="5822950" cy="2057400"/>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3DC6C1E4"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 xml:space="preserve">You will find that university is the most open and accepting environment you have experienced yet with regards to sexuality, groups that support it, and events that are inclusive of it. This is not like it may have been in school or jobs where you felt this was an aspect of yourself you had to suppress or conceal, here you are free to be yourself and explore what that means. Take this chance. This also applies to your religious or political identity; there are societies and clubs and like minds all over your campus, you just </w:t>
                            </w:r>
                            <w:proofErr w:type="gramStart"/>
                            <w:r w:rsidRPr="00F329B7">
                              <w:rPr>
                                <w:rFonts w:cstheme="minorHAnsi"/>
                                <w:color w:val="0070C0"/>
                                <w:sz w:val="18"/>
                                <w:szCs w:val="18"/>
                              </w:rPr>
                              <w:t>have to</w:t>
                            </w:r>
                            <w:proofErr w:type="gramEnd"/>
                            <w:r w:rsidRPr="00F329B7">
                              <w:rPr>
                                <w:rFonts w:cstheme="minorHAnsi"/>
                                <w:color w:val="0070C0"/>
                                <w:sz w:val="18"/>
                                <w:szCs w:val="18"/>
                              </w:rPr>
                              <w:t xml:space="preserve"> find them. </w:t>
                            </w:r>
                          </w:p>
                          <w:p w14:paraId="0D0926C4"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0245BB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91" o:spid="_x0000_s1026" type="#_x0000_t63" style="width:458.5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" adj="6300,24300" filled="f" strokecolor="#0070c0" strokeweight="3pt">
                <v:textbox>
                  <w:txbxContent>
                    <w:p w14:paraId="3DC6C1E4"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 xml:space="preserve">You will find that university is the most open and accepting environment you have experienced yet with regards to sexuality, groups that support it, and events that are inclusive of it. This is not like it may have been in school or jobs where you felt this was an aspect of yourself you had to suppress or conceal, here you are free to be yourself and explore what that means. Take this chance. This also applies to your religious or political identity; there are societies and clubs and like minds all over your campus, you just </w:t>
                      </w:r>
                      <w:proofErr w:type="gramStart"/>
                      <w:r w:rsidRPr="00F329B7">
                        <w:rPr>
                          <w:rFonts w:cstheme="minorHAnsi"/>
                          <w:color w:val="0070C0"/>
                          <w:sz w:val="18"/>
                          <w:szCs w:val="18"/>
                        </w:rPr>
                        <w:t>have to</w:t>
                      </w:r>
                      <w:proofErr w:type="gramEnd"/>
                      <w:r w:rsidRPr="00F329B7">
                        <w:rPr>
                          <w:rFonts w:cstheme="minorHAnsi"/>
                          <w:color w:val="0070C0"/>
                          <w:sz w:val="18"/>
                          <w:szCs w:val="18"/>
                        </w:rPr>
                        <w:t xml:space="preserve"> find them. </w:t>
                      </w:r>
                    </w:p>
                    <w:p w14:paraId="0D0926C4"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SOL</w:t>
                      </w:r>
                    </w:p>
                  </w:txbxContent>
                </v:textbox>
                <w10:anchorlock/>
              </v:shape>
            </w:pict>
          </mc:Fallback>
        </mc:AlternateContent>
      </w:r>
    </w:p>
    <w:p w14:paraId="53FCCF5F" w14:textId="2E6D180F" w:rsidR="007655FD" w:rsidRDefault="007655FD" w:rsidP="00CE6CF7">
      <w:r>
        <w:t>Here in this</w:t>
      </w:r>
      <w:r w:rsidR="00CE6CF7">
        <w:t xml:space="preserve"> appendix </w:t>
      </w:r>
      <w:r>
        <w:t xml:space="preserve">are all the tables from throughout the book, in one handy-to-access place. They are separated into their sections, so there is some natural repetition, but the headings should help you identify the piece of information you need quickly. </w:t>
      </w:r>
    </w:p>
    <w:p w14:paraId="3429CA74" w14:textId="77777777" w:rsidR="007655FD" w:rsidRDefault="007655FD" w:rsidP="00D74371">
      <w:r>
        <w:t xml:space="preserve">One thing that I have added, are extra spaces to include additional information. There are a lot of variations across the UK, so where you need extra space to add </w:t>
      </w:r>
      <w:proofErr w:type="gramStart"/>
      <w:r>
        <w:t>in particular initiatives</w:t>
      </w:r>
      <w:proofErr w:type="gramEnd"/>
      <w:r>
        <w:t xml:space="preserve"> your university has to offer, those spaces are available in these tables and boxes below.</w:t>
      </w:r>
      <w:r w:rsidRPr="007655FD">
        <w:t xml:space="preserve"> </w:t>
      </w:r>
      <w:r>
        <w:t>What is also listed is the chapter and page in the book, so you can go back and read sections as needed.</w:t>
      </w:r>
      <w:r w:rsidRPr="007655FD">
        <w:t xml:space="preserve"> </w:t>
      </w:r>
    </w:p>
    <w:p w14:paraId="3D5C636C" w14:textId="5E9FD135" w:rsidR="00D74371" w:rsidRDefault="007655FD" w:rsidP="00D74371">
      <w:r>
        <w:t>Make sure you complete all the tables, with the key contacts and where to find things. That way, when you need it most, it will be right here for you.</w:t>
      </w:r>
    </w:p>
    <w:p w14:paraId="66EA03B4" w14:textId="77777777" w:rsidR="00DA63E0" w:rsidRDefault="00DA63E0">
      <w:pPr>
        <w:rPr>
          <w:rFonts w:asciiTheme="majorHAnsi" w:eastAsiaTheme="majorEastAsia" w:hAnsiTheme="majorHAnsi" w:cstheme="majorBidi"/>
          <w:color w:val="2F5496" w:themeColor="accent1" w:themeShade="BF"/>
          <w:sz w:val="32"/>
          <w:szCs w:val="32"/>
        </w:rPr>
      </w:pPr>
      <w:r>
        <w:br w:type="page"/>
      </w:r>
    </w:p>
    <w:p w14:paraId="2B752284" w14:textId="57AEC5E0" w:rsidR="007655FD" w:rsidRDefault="007655FD" w:rsidP="00F82FB0">
      <w:pPr>
        <w:pStyle w:val="Heading1"/>
      </w:pPr>
      <w:r>
        <w:lastRenderedPageBreak/>
        <w:t>Chapter</w:t>
      </w:r>
      <w:r w:rsidR="00CC7FCF">
        <w:t xml:space="preserve"> 2: </w:t>
      </w:r>
      <w:r w:rsidR="00CC7FCF" w:rsidRPr="00CC7FCF">
        <w:t>The difference between university and pre-university</w:t>
      </w:r>
    </w:p>
    <w:p w14:paraId="6DA4D0C1" w14:textId="77777777" w:rsidR="00276E77" w:rsidRPr="00276E77" w:rsidRDefault="00276E77" w:rsidP="00276E77"/>
    <w:p w14:paraId="1BF2943F" w14:textId="741663CA" w:rsidR="00F82FB0" w:rsidRDefault="00BA61EC" w:rsidP="00F82FB0">
      <w:r w:rsidRPr="00066442">
        <w:rPr>
          <w:noProof/>
        </w:rPr>
        <mc:AlternateContent>
          <mc:Choice Requires="wps">
            <w:drawing>
              <wp:inline distT="0" distB="0" distL="0" distR="0" wp14:anchorId="2165F3B8" wp14:editId="0A357418">
                <wp:extent cx="2951285" cy="1431974"/>
                <wp:effectExtent l="38100" t="38100" r="40005" b="206375"/>
                <wp:docPr id="92" name="Speech Bubble: Oval 92"/>
                <wp:cNvGraphicFramePr/>
                <a:graphic xmlns:a="http://schemas.openxmlformats.org/drawingml/2006/main">
                  <a:graphicData uri="http://schemas.microsoft.com/office/word/2010/wordprocessingShape">
                    <wps:wsp>
                      <wps:cNvSpPr/>
                      <wps:spPr>
                        <a:xfrm>
                          <a:off x="0" y="0"/>
                          <a:ext cx="2951285" cy="1431974"/>
                        </a:xfrm>
                        <a:prstGeom prst="wedgeEllipseCallout">
                          <a:avLst/>
                        </a:prstGeom>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35782F6C" w14:textId="77777777" w:rsidR="00FE0154" w:rsidRPr="00F329B7" w:rsidRDefault="00FE0154" w:rsidP="00BA61EC">
                            <w:pPr>
                              <w:jc w:val="center"/>
                              <w:rPr>
                                <w:rFonts w:cstheme="minorHAnsi"/>
                                <w:color w:val="0070C0"/>
                                <w:sz w:val="18"/>
                                <w:szCs w:val="18"/>
                              </w:rPr>
                            </w:pPr>
                            <w:r w:rsidRPr="00F329B7">
                              <w:rPr>
                                <w:rFonts w:cstheme="minorHAnsi"/>
                                <w:color w:val="0070C0"/>
                                <w:sz w:val="18"/>
                                <w:szCs w:val="18"/>
                              </w:rPr>
                              <w:t xml:space="preserve">A schedule/timetable - commit to stick to </w:t>
                            </w:r>
                            <w:proofErr w:type="gramStart"/>
                            <w:r w:rsidRPr="00F329B7">
                              <w:rPr>
                                <w:rFonts w:cstheme="minorHAnsi"/>
                                <w:color w:val="0070C0"/>
                                <w:sz w:val="18"/>
                                <w:szCs w:val="18"/>
                              </w:rPr>
                              <w:t>it, but</w:t>
                            </w:r>
                            <w:proofErr w:type="gramEnd"/>
                            <w:r w:rsidRPr="00F329B7">
                              <w:rPr>
                                <w:rFonts w:cstheme="minorHAnsi"/>
                                <w:color w:val="0070C0"/>
                                <w:sz w:val="18"/>
                                <w:szCs w:val="18"/>
                              </w:rPr>
                              <w:t xml:space="preserve"> get your head around the fact that it also needs to be flexible to inevitable unexpected events. </w:t>
                            </w:r>
                          </w:p>
                          <w:p w14:paraId="5EC0224A" w14:textId="77777777" w:rsidR="00FE0154" w:rsidRPr="00F329B7" w:rsidRDefault="00FE0154" w:rsidP="00BA61EC">
                            <w:pPr>
                              <w:jc w:val="center"/>
                              <w:rPr>
                                <w:rFonts w:cstheme="minorHAnsi"/>
                                <w:color w:val="0070C0"/>
                                <w:sz w:val="18"/>
                                <w:szCs w:val="18"/>
                              </w:rPr>
                            </w:pPr>
                            <w:r w:rsidRPr="00F329B7">
                              <w:rPr>
                                <w:rFonts w:cstheme="minorHAnsi"/>
                                <w:color w:val="0070C0"/>
                                <w:sz w:val="18"/>
                                <w:szCs w:val="18"/>
                              </w:rPr>
                              <w:t>NICKY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65F3B8" id="Speech Bubble: Oval 92" o:spid="_x0000_s1027" type="#_x0000_t63" style="width:232.4pt;height:1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" adj="6300,24300" fillcolor="white [3201]" strokecolor="#0070c0" strokeweight="3pt">
                <v:textbox>
                  <w:txbxContent>
                    <w:p w14:paraId="35782F6C" w14:textId="77777777" w:rsidR="00FE0154" w:rsidRPr="00F329B7" w:rsidRDefault="00FE0154" w:rsidP="00BA61EC">
                      <w:pPr>
                        <w:jc w:val="center"/>
                        <w:rPr>
                          <w:rFonts w:cstheme="minorHAnsi"/>
                          <w:color w:val="0070C0"/>
                          <w:sz w:val="18"/>
                          <w:szCs w:val="18"/>
                        </w:rPr>
                      </w:pPr>
                      <w:r w:rsidRPr="00F329B7">
                        <w:rPr>
                          <w:rFonts w:cstheme="minorHAnsi"/>
                          <w:color w:val="0070C0"/>
                          <w:sz w:val="18"/>
                          <w:szCs w:val="18"/>
                        </w:rPr>
                        <w:t xml:space="preserve">A schedule/timetable - commit to stick to </w:t>
                      </w:r>
                      <w:proofErr w:type="gramStart"/>
                      <w:r w:rsidRPr="00F329B7">
                        <w:rPr>
                          <w:rFonts w:cstheme="minorHAnsi"/>
                          <w:color w:val="0070C0"/>
                          <w:sz w:val="18"/>
                          <w:szCs w:val="18"/>
                        </w:rPr>
                        <w:t>it, but</w:t>
                      </w:r>
                      <w:proofErr w:type="gramEnd"/>
                      <w:r w:rsidRPr="00F329B7">
                        <w:rPr>
                          <w:rFonts w:cstheme="minorHAnsi"/>
                          <w:color w:val="0070C0"/>
                          <w:sz w:val="18"/>
                          <w:szCs w:val="18"/>
                        </w:rPr>
                        <w:t xml:space="preserve"> get your head around the fact that it also needs to be flexible to inevitable unexpected events. </w:t>
                      </w:r>
                    </w:p>
                    <w:p w14:paraId="5EC0224A" w14:textId="77777777" w:rsidR="00FE0154" w:rsidRPr="00F329B7" w:rsidRDefault="00FE0154" w:rsidP="00BA61EC">
                      <w:pPr>
                        <w:jc w:val="center"/>
                        <w:rPr>
                          <w:rFonts w:cstheme="minorHAnsi"/>
                          <w:color w:val="0070C0"/>
                          <w:sz w:val="18"/>
                          <w:szCs w:val="18"/>
                        </w:rPr>
                      </w:pPr>
                      <w:r w:rsidRPr="00F329B7">
                        <w:rPr>
                          <w:rFonts w:cstheme="minorHAnsi"/>
                          <w:color w:val="0070C0"/>
                          <w:sz w:val="18"/>
                          <w:szCs w:val="18"/>
                        </w:rPr>
                        <w:t>NICKY</w:t>
                      </w:r>
                    </w:p>
                  </w:txbxContent>
                </v:textbox>
                <w10:anchorlock/>
              </v:shape>
            </w:pict>
          </mc:Fallback>
        </mc:AlternateContent>
      </w:r>
    </w:p>
    <w:p w14:paraId="46476910" w14:textId="77777777" w:rsidR="00DA63E0" w:rsidRDefault="00DA63E0" w:rsidP="00F82FB0">
      <w:pPr>
        <w:rPr>
          <w:rStyle w:val="IntenseEmphasis"/>
        </w:rPr>
      </w:pPr>
    </w:p>
    <w:p w14:paraId="03E03B50" w14:textId="2586FA92" w:rsidR="00F82FB0" w:rsidRPr="009D79AF" w:rsidRDefault="00F82FB0" w:rsidP="00F82FB0">
      <w:pPr>
        <w:rPr>
          <w:rStyle w:val="IntenseEmphasis"/>
        </w:rPr>
      </w:pPr>
      <w:r w:rsidRPr="009D79AF">
        <w:rPr>
          <w:rStyle w:val="IntenseEmphasis"/>
        </w:rPr>
        <w:t>BOX 2.1: Planning your travel</w:t>
      </w:r>
    </w:p>
    <w:tbl>
      <w:tblPr>
        <w:tblStyle w:val="TableGrid"/>
        <w:tblW w:w="0" w:type="auto"/>
        <w:tblLook w:val="04A0" w:firstRow="1" w:lastRow="0" w:firstColumn="1" w:lastColumn="0" w:noHBand="0" w:noVBand="1"/>
      </w:tblPr>
      <w:tblGrid>
        <w:gridCol w:w="6232"/>
        <w:gridCol w:w="2694"/>
      </w:tblGrid>
      <w:tr w:rsidR="00EF4C76" w14:paraId="07C34512" w14:textId="77777777" w:rsidTr="00094B1C">
        <w:tc>
          <w:tcPr>
            <w:tcW w:w="8926" w:type="dxa"/>
            <w:gridSpan w:val="2"/>
          </w:tcPr>
          <w:p w14:paraId="1FE5BDE6" w14:textId="77777777" w:rsidR="00EF4C76" w:rsidRDefault="00EF4C76" w:rsidP="00094B1C">
            <w:pPr>
              <w:rPr>
                <w:bCs/>
              </w:rPr>
            </w:pPr>
            <w:r>
              <w:rPr>
                <w:bCs/>
              </w:rPr>
              <w:t xml:space="preserve">It might sound </w:t>
            </w:r>
            <w:proofErr w:type="gramStart"/>
            <w:r>
              <w:rPr>
                <w:bCs/>
              </w:rPr>
              <w:t>fairly obvious</w:t>
            </w:r>
            <w:proofErr w:type="gramEnd"/>
            <w:r>
              <w:rPr>
                <w:bCs/>
              </w:rPr>
              <w:t xml:space="preserve">, but you will need to check you have access to relevant travel information you need to get to class. </w:t>
            </w:r>
          </w:p>
          <w:p w14:paraId="4BB2E1D1" w14:textId="77777777" w:rsidR="00EF4C76" w:rsidRDefault="00EF4C76" w:rsidP="00094B1C">
            <w:pPr>
              <w:rPr>
                <w:bCs/>
              </w:rPr>
            </w:pPr>
          </w:p>
          <w:p w14:paraId="288DF0C9" w14:textId="77777777" w:rsidR="00EF4C76" w:rsidRDefault="00EF4C76" w:rsidP="00094B1C">
            <w:pPr>
              <w:rPr>
                <w:bCs/>
              </w:rPr>
            </w:pPr>
            <w:r>
              <w:rPr>
                <w:bCs/>
              </w:rPr>
              <w:t>Here’s a list of things you need to check before you start classes – tick when you have sorted out all that apply to you.</w:t>
            </w:r>
          </w:p>
          <w:p w14:paraId="685B0B09" w14:textId="77777777" w:rsidR="00EF4C76" w:rsidRDefault="00EF4C76" w:rsidP="00094B1C">
            <w:pPr>
              <w:rPr>
                <w:bCs/>
              </w:rPr>
            </w:pPr>
          </w:p>
        </w:tc>
      </w:tr>
      <w:tr w:rsidR="00EF4C76" w:rsidRPr="00B20B2E" w14:paraId="5BA25972" w14:textId="77777777" w:rsidTr="00094B1C">
        <w:tc>
          <w:tcPr>
            <w:tcW w:w="6232" w:type="dxa"/>
          </w:tcPr>
          <w:p w14:paraId="693D6D1F" w14:textId="77777777" w:rsidR="00EF4C76" w:rsidRPr="00546409" w:rsidRDefault="00EF4C76" w:rsidP="00094B1C">
            <w:pPr>
              <w:rPr>
                <w:b/>
                <w:bCs/>
              </w:rPr>
            </w:pPr>
            <w:r w:rsidRPr="00546409">
              <w:rPr>
                <w:b/>
                <w:bCs/>
              </w:rPr>
              <w:t>If you’re walking:</w:t>
            </w:r>
          </w:p>
        </w:tc>
        <w:tc>
          <w:tcPr>
            <w:tcW w:w="2694" w:type="dxa"/>
          </w:tcPr>
          <w:p w14:paraId="74903731" w14:textId="77777777" w:rsidR="00EF4C76" w:rsidRPr="00546409" w:rsidRDefault="00EF4C76" w:rsidP="00094B1C">
            <w:pPr>
              <w:rPr>
                <w:b/>
                <w:bCs/>
              </w:rPr>
            </w:pPr>
          </w:p>
        </w:tc>
      </w:tr>
      <w:tr w:rsidR="00EF4C76" w14:paraId="70EDFDF2" w14:textId="77777777" w:rsidTr="00094B1C">
        <w:tc>
          <w:tcPr>
            <w:tcW w:w="6232" w:type="dxa"/>
          </w:tcPr>
          <w:p w14:paraId="7E4E53FC" w14:textId="77777777" w:rsidR="00EF4C76" w:rsidDel="0086385C" w:rsidRDefault="00EF4C76" w:rsidP="00094B1C">
            <w:pPr>
              <w:rPr>
                <w:bCs/>
              </w:rPr>
            </w:pPr>
            <w:r>
              <w:rPr>
                <w:bCs/>
              </w:rPr>
              <w:t>I know the safest route to take to/from university during the day</w:t>
            </w:r>
          </w:p>
        </w:tc>
        <w:tc>
          <w:tcPr>
            <w:tcW w:w="2694" w:type="dxa"/>
          </w:tcPr>
          <w:p w14:paraId="1DF8E821" w14:textId="77777777" w:rsidR="00EF4C76" w:rsidRDefault="00EF4C76" w:rsidP="00094B1C">
            <w:pPr>
              <w:rPr>
                <w:bCs/>
              </w:rPr>
            </w:pPr>
          </w:p>
        </w:tc>
      </w:tr>
      <w:tr w:rsidR="00EF4C76" w14:paraId="0F07835A" w14:textId="77777777" w:rsidTr="00094B1C">
        <w:tc>
          <w:tcPr>
            <w:tcW w:w="6232" w:type="dxa"/>
          </w:tcPr>
          <w:p w14:paraId="75342373" w14:textId="77777777" w:rsidR="00EF4C76" w:rsidDel="0086385C" w:rsidRDefault="00EF4C76" w:rsidP="00094B1C">
            <w:pPr>
              <w:rPr>
                <w:bCs/>
              </w:rPr>
            </w:pPr>
            <w:r>
              <w:rPr>
                <w:bCs/>
              </w:rPr>
              <w:t>I know the safest route to take to/from university at night, or the method of transportation I need to use to get safely home</w:t>
            </w:r>
          </w:p>
        </w:tc>
        <w:tc>
          <w:tcPr>
            <w:tcW w:w="2694" w:type="dxa"/>
          </w:tcPr>
          <w:p w14:paraId="6C40DA67" w14:textId="77777777" w:rsidR="00EF4C76" w:rsidRDefault="00EF4C76" w:rsidP="00094B1C">
            <w:pPr>
              <w:rPr>
                <w:bCs/>
              </w:rPr>
            </w:pPr>
          </w:p>
        </w:tc>
      </w:tr>
      <w:tr w:rsidR="00EF4C76" w14:paraId="7B7C73AD" w14:textId="77777777" w:rsidTr="00094B1C">
        <w:tc>
          <w:tcPr>
            <w:tcW w:w="6232" w:type="dxa"/>
          </w:tcPr>
          <w:p w14:paraId="2E46D6C2" w14:textId="77777777" w:rsidR="00EF4C76" w:rsidRPr="00546409" w:rsidRDefault="00EF4C76" w:rsidP="00094B1C">
            <w:pPr>
              <w:rPr>
                <w:b/>
                <w:bCs/>
              </w:rPr>
            </w:pPr>
            <w:r>
              <w:rPr>
                <w:b/>
                <w:bCs/>
              </w:rPr>
              <w:t>If you’re cycling:</w:t>
            </w:r>
          </w:p>
        </w:tc>
        <w:tc>
          <w:tcPr>
            <w:tcW w:w="2694" w:type="dxa"/>
          </w:tcPr>
          <w:p w14:paraId="6EA999C1" w14:textId="77777777" w:rsidR="00EF4C76" w:rsidRDefault="00EF4C76" w:rsidP="00094B1C">
            <w:pPr>
              <w:rPr>
                <w:bCs/>
              </w:rPr>
            </w:pPr>
          </w:p>
        </w:tc>
      </w:tr>
      <w:tr w:rsidR="00EF4C76" w14:paraId="7C6E4F1D" w14:textId="77777777" w:rsidTr="00094B1C">
        <w:tc>
          <w:tcPr>
            <w:tcW w:w="6232" w:type="dxa"/>
          </w:tcPr>
          <w:p w14:paraId="706EA9B5" w14:textId="77777777" w:rsidR="00EF4C76" w:rsidRPr="00546409" w:rsidRDefault="00EF4C76" w:rsidP="00094B1C">
            <w:pPr>
              <w:rPr>
                <w:bCs/>
              </w:rPr>
            </w:pPr>
            <w:r>
              <w:rPr>
                <w:bCs/>
              </w:rPr>
              <w:t>I know the safest route to take (which may/may not include cycle lanes, or permitted cycle paths through parks etc)</w:t>
            </w:r>
          </w:p>
        </w:tc>
        <w:tc>
          <w:tcPr>
            <w:tcW w:w="2694" w:type="dxa"/>
          </w:tcPr>
          <w:p w14:paraId="60717A51" w14:textId="77777777" w:rsidR="00EF4C76" w:rsidRDefault="00EF4C76" w:rsidP="00094B1C">
            <w:pPr>
              <w:rPr>
                <w:bCs/>
              </w:rPr>
            </w:pPr>
          </w:p>
        </w:tc>
      </w:tr>
      <w:tr w:rsidR="00EF4C76" w14:paraId="70B54785" w14:textId="77777777" w:rsidTr="00094B1C">
        <w:tc>
          <w:tcPr>
            <w:tcW w:w="6232" w:type="dxa"/>
          </w:tcPr>
          <w:p w14:paraId="2EDDF5A3" w14:textId="77777777" w:rsidR="00EF4C76" w:rsidRDefault="00EF4C76" w:rsidP="00094B1C">
            <w:pPr>
              <w:rPr>
                <w:bCs/>
              </w:rPr>
            </w:pPr>
            <w:r>
              <w:rPr>
                <w:bCs/>
              </w:rPr>
              <w:t>I have working lights, both front and back (when it’s dark, this is a legal requirement in the UK)</w:t>
            </w:r>
          </w:p>
        </w:tc>
        <w:tc>
          <w:tcPr>
            <w:tcW w:w="2694" w:type="dxa"/>
          </w:tcPr>
          <w:p w14:paraId="1425297C" w14:textId="77777777" w:rsidR="00EF4C76" w:rsidRDefault="00EF4C76" w:rsidP="00094B1C">
            <w:pPr>
              <w:rPr>
                <w:bCs/>
              </w:rPr>
            </w:pPr>
          </w:p>
        </w:tc>
      </w:tr>
      <w:tr w:rsidR="00EF4C76" w14:paraId="5B2D6586" w14:textId="77777777" w:rsidTr="00094B1C">
        <w:tc>
          <w:tcPr>
            <w:tcW w:w="6232" w:type="dxa"/>
          </w:tcPr>
          <w:p w14:paraId="7585B279" w14:textId="77777777" w:rsidR="00EF4C76" w:rsidRDefault="00EF4C76" w:rsidP="00094B1C">
            <w:pPr>
              <w:rPr>
                <w:bCs/>
              </w:rPr>
            </w:pPr>
            <w:r>
              <w:rPr>
                <w:bCs/>
              </w:rPr>
              <w:t>I have a bike lock/chain, and I know where the bike racks are</w:t>
            </w:r>
          </w:p>
        </w:tc>
        <w:tc>
          <w:tcPr>
            <w:tcW w:w="2694" w:type="dxa"/>
          </w:tcPr>
          <w:p w14:paraId="251CC139" w14:textId="77777777" w:rsidR="00EF4C76" w:rsidRDefault="00EF4C76" w:rsidP="00094B1C">
            <w:pPr>
              <w:rPr>
                <w:bCs/>
              </w:rPr>
            </w:pPr>
          </w:p>
        </w:tc>
      </w:tr>
      <w:tr w:rsidR="00EF4C76" w:rsidRPr="00B20B2E" w14:paraId="302CF793" w14:textId="77777777" w:rsidTr="00094B1C">
        <w:tc>
          <w:tcPr>
            <w:tcW w:w="6232" w:type="dxa"/>
          </w:tcPr>
          <w:p w14:paraId="779C99E5" w14:textId="77777777" w:rsidR="00EF4C76" w:rsidRPr="00546409" w:rsidRDefault="00EF4C76" w:rsidP="00094B1C">
            <w:pPr>
              <w:rPr>
                <w:b/>
                <w:bCs/>
              </w:rPr>
            </w:pPr>
            <w:r w:rsidRPr="00546409">
              <w:rPr>
                <w:b/>
                <w:bCs/>
              </w:rPr>
              <w:t>If you’re taking public transport:</w:t>
            </w:r>
          </w:p>
        </w:tc>
        <w:tc>
          <w:tcPr>
            <w:tcW w:w="2694" w:type="dxa"/>
          </w:tcPr>
          <w:p w14:paraId="4DC8ECB0" w14:textId="77777777" w:rsidR="00EF4C76" w:rsidRPr="00546409" w:rsidRDefault="00EF4C76" w:rsidP="00094B1C">
            <w:pPr>
              <w:rPr>
                <w:b/>
                <w:bCs/>
              </w:rPr>
            </w:pPr>
          </w:p>
        </w:tc>
      </w:tr>
      <w:tr w:rsidR="00EF4C76" w14:paraId="1D3E055B" w14:textId="77777777" w:rsidTr="00094B1C">
        <w:tc>
          <w:tcPr>
            <w:tcW w:w="6232" w:type="dxa"/>
          </w:tcPr>
          <w:p w14:paraId="4822A1DC" w14:textId="77777777" w:rsidR="00EF4C76" w:rsidRDefault="00EF4C76" w:rsidP="00094B1C">
            <w:pPr>
              <w:rPr>
                <w:bCs/>
              </w:rPr>
            </w:pPr>
            <w:r>
              <w:rPr>
                <w:bCs/>
              </w:rPr>
              <w:t>I have a Metro/Underground/Bus/Tram timetable</w:t>
            </w:r>
          </w:p>
        </w:tc>
        <w:tc>
          <w:tcPr>
            <w:tcW w:w="2694" w:type="dxa"/>
          </w:tcPr>
          <w:p w14:paraId="73A85E7E" w14:textId="77777777" w:rsidR="00EF4C76" w:rsidRDefault="00EF4C76" w:rsidP="00094B1C">
            <w:pPr>
              <w:rPr>
                <w:bCs/>
              </w:rPr>
            </w:pPr>
          </w:p>
        </w:tc>
      </w:tr>
      <w:tr w:rsidR="00EF4C76" w14:paraId="363DBC89" w14:textId="77777777" w:rsidTr="00094B1C">
        <w:tc>
          <w:tcPr>
            <w:tcW w:w="6232" w:type="dxa"/>
          </w:tcPr>
          <w:p w14:paraId="6F603804" w14:textId="77777777" w:rsidR="00EF4C76" w:rsidRDefault="00EF4C76" w:rsidP="00094B1C">
            <w:pPr>
              <w:rPr>
                <w:bCs/>
              </w:rPr>
            </w:pPr>
            <w:r>
              <w:rPr>
                <w:bCs/>
              </w:rPr>
              <w:t>I know how much my mode of public transport costs (and have set aside the money to pay for it)</w:t>
            </w:r>
          </w:p>
        </w:tc>
        <w:tc>
          <w:tcPr>
            <w:tcW w:w="2694" w:type="dxa"/>
          </w:tcPr>
          <w:p w14:paraId="5951E7FD" w14:textId="77777777" w:rsidR="00EF4C76" w:rsidRDefault="00EF4C76" w:rsidP="00094B1C">
            <w:pPr>
              <w:rPr>
                <w:bCs/>
              </w:rPr>
            </w:pPr>
          </w:p>
        </w:tc>
      </w:tr>
      <w:tr w:rsidR="00EF4C76" w14:paraId="7D014ABB" w14:textId="77777777" w:rsidTr="00094B1C">
        <w:tc>
          <w:tcPr>
            <w:tcW w:w="6232" w:type="dxa"/>
          </w:tcPr>
          <w:p w14:paraId="7976B59F" w14:textId="77777777" w:rsidR="00EF4C76" w:rsidRDefault="00EF4C76" w:rsidP="00094B1C">
            <w:pPr>
              <w:rPr>
                <w:bCs/>
              </w:rPr>
            </w:pPr>
            <w:r>
              <w:rPr>
                <w:bCs/>
              </w:rPr>
              <w:t>I have bought/got a travel pass (you may get this free or discounted through your university)</w:t>
            </w:r>
          </w:p>
        </w:tc>
        <w:tc>
          <w:tcPr>
            <w:tcW w:w="2694" w:type="dxa"/>
          </w:tcPr>
          <w:p w14:paraId="5A229D81" w14:textId="77777777" w:rsidR="00EF4C76" w:rsidRDefault="00EF4C76" w:rsidP="00094B1C">
            <w:pPr>
              <w:rPr>
                <w:bCs/>
              </w:rPr>
            </w:pPr>
          </w:p>
        </w:tc>
      </w:tr>
      <w:tr w:rsidR="00EF4C76" w14:paraId="59CB859E" w14:textId="77777777" w:rsidTr="00094B1C">
        <w:tc>
          <w:tcPr>
            <w:tcW w:w="6232" w:type="dxa"/>
          </w:tcPr>
          <w:p w14:paraId="359CE537" w14:textId="77777777" w:rsidR="00EF4C76" w:rsidRDefault="00EF4C76" w:rsidP="00094B1C">
            <w:pPr>
              <w:rPr>
                <w:bCs/>
              </w:rPr>
            </w:pPr>
            <w:r>
              <w:rPr>
                <w:bCs/>
              </w:rPr>
              <w:t>I know how long it takes to get to/from Uni in the morning</w:t>
            </w:r>
          </w:p>
        </w:tc>
        <w:tc>
          <w:tcPr>
            <w:tcW w:w="2694" w:type="dxa"/>
          </w:tcPr>
          <w:p w14:paraId="5F123D6E" w14:textId="77777777" w:rsidR="00EF4C76" w:rsidRDefault="00EF4C76" w:rsidP="00094B1C">
            <w:pPr>
              <w:rPr>
                <w:bCs/>
              </w:rPr>
            </w:pPr>
          </w:p>
        </w:tc>
      </w:tr>
      <w:tr w:rsidR="00EF4C76" w14:paraId="5D4E600E" w14:textId="77777777" w:rsidTr="00094B1C">
        <w:tc>
          <w:tcPr>
            <w:tcW w:w="6232" w:type="dxa"/>
          </w:tcPr>
          <w:p w14:paraId="6FD1E460" w14:textId="77777777" w:rsidR="00EF4C76" w:rsidRDefault="00EF4C76" w:rsidP="00094B1C">
            <w:pPr>
              <w:rPr>
                <w:bCs/>
              </w:rPr>
            </w:pPr>
            <w:r>
              <w:rPr>
                <w:bCs/>
              </w:rPr>
              <w:t>I know how long it takes to get to/from Uni in the afternoon</w:t>
            </w:r>
          </w:p>
        </w:tc>
        <w:tc>
          <w:tcPr>
            <w:tcW w:w="2694" w:type="dxa"/>
          </w:tcPr>
          <w:p w14:paraId="623318E1" w14:textId="77777777" w:rsidR="00EF4C76" w:rsidRDefault="00EF4C76" w:rsidP="00094B1C">
            <w:pPr>
              <w:rPr>
                <w:bCs/>
              </w:rPr>
            </w:pPr>
          </w:p>
        </w:tc>
      </w:tr>
      <w:tr w:rsidR="00EF4C76" w14:paraId="449A4852" w14:textId="77777777" w:rsidTr="00094B1C">
        <w:tc>
          <w:tcPr>
            <w:tcW w:w="6232" w:type="dxa"/>
          </w:tcPr>
          <w:p w14:paraId="22C7DDA4" w14:textId="77777777" w:rsidR="00EF4C76" w:rsidRDefault="00EF4C76" w:rsidP="00094B1C">
            <w:pPr>
              <w:rPr>
                <w:bCs/>
              </w:rPr>
            </w:pPr>
            <w:r>
              <w:rPr>
                <w:bCs/>
              </w:rPr>
              <w:t>I know how long it takes to get to/from Uni in the evening</w:t>
            </w:r>
          </w:p>
        </w:tc>
        <w:tc>
          <w:tcPr>
            <w:tcW w:w="2694" w:type="dxa"/>
          </w:tcPr>
          <w:p w14:paraId="688EAD46" w14:textId="77777777" w:rsidR="00EF4C76" w:rsidRDefault="00EF4C76" w:rsidP="00094B1C">
            <w:pPr>
              <w:rPr>
                <w:bCs/>
              </w:rPr>
            </w:pPr>
          </w:p>
        </w:tc>
      </w:tr>
      <w:tr w:rsidR="00EF4C76" w:rsidRPr="00B20B2E" w14:paraId="4A75A62F" w14:textId="77777777" w:rsidTr="00094B1C">
        <w:tc>
          <w:tcPr>
            <w:tcW w:w="6232" w:type="dxa"/>
          </w:tcPr>
          <w:p w14:paraId="6DD54F39" w14:textId="77777777" w:rsidR="00EF4C76" w:rsidRPr="00546409" w:rsidRDefault="00EF4C76" w:rsidP="00094B1C">
            <w:pPr>
              <w:rPr>
                <w:b/>
                <w:bCs/>
              </w:rPr>
            </w:pPr>
            <w:r w:rsidRPr="00546409">
              <w:rPr>
                <w:b/>
                <w:bCs/>
              </w:rPr>
              <w:t>If you’re driving:</w:t>
            </w:r>
          </w:p>
        </w:tc>
        <w:tc>
          <w:tcPr>
            <w:tcW w:w="2694" w:type="dxa"/>
          </w:tcPr>
          <w:p w14:paraId="2B4D2AF4" w14:textId="77777777" w:rsidR="00EF4C76" w:rsidRPr="00546409" w:rsidRDefault="00EF4C76" w:rsidP="00094B1C">
            <w:pPr>
              <w:rPr>
                <w:b/>
                <w:bCs/>
              </w:rPr>
            </w:pPr>
          </w:p>
        </w:tc>
      </w:tr>
      <w:tr w:rsidR="00EF4C76" w:rsidRPr="00B20B2E" w14:paraId="119060F9" w14:textId="77777777" w:rsidTr="00094B1C">
        <w:tc>
          <w:tcPr>
            <w:tcW w:w="6232" w:type="dxa"/>
          </w:tcPr>
          <w:p w14:paraId="1E754739" w14:textId="77777777" w:rsidR="00EF4C76" w:rsidRPr="00546409" w:rsidRDefault="00EF4C76" w:rsidP="00094B1C">
            <w:pPr>
              <w:rPr>
                <w:bCs/>
              </w:rPr>
            </w:pPr>
            <w:r>
              <w:rPr>
                <w:bCs/>
              </w:rPr>
              <w:t>I have access to an app to aid navigation and show traffic levels (such as Google Maps, or Waze)</w:t>
            </w:r>
          </w:p>
        </w:tc>
        <w:tc>
          <w:tcPr>
            <w:tcW w:w="2694" w:type="dxa"/>
          </w:tcPr>
          <w:p w14:paraId="143A09A3" w14:textId="77777777" w:rsidR="00EF4C76" w:rsidRPr="00D16ADF" w:rsidRDefault="00EF4C76" w:rsidP="00094B1C">
            <w:pPr>
              <w:rPr>
                <w:b/>
                <w:bCs/>
              </w:rPr>
            </w:pPr>
          </w:p>
        </w:tc>
      </w:tr>
      <w:tr w:rsidR="00EF4C76" w14:paraId="4A8CC36F" w14:textId="77777777" w:rsidTr="00094B1C">
        <w:tc>
          <w:tcPr>
            <w:tcW w:w="6232" w:type="dxa"/>
          </w:tcPr>
          <w:p w14:paraId="6AE4F11E" w14:textId="77777777" w:rsidR="00EF4C76" w:rsidRDefault="00EF4C76" w:rsidP="00094B1C">
            <w:pPr>
              <w:rPr>
                <w:bCs/>
              </w:rPr>
            </w:pPr>
            <w:r>
              <w:rPr>
                <w:bCs/>
              </w:rPr>
              <w:t>I know where the best parking options are</w:t>
            </w:r>
          </w:p>
        </w:tc>
        <w:tc>
          <w:tcPr>
            <w:tcW w:w="2694" w:type="dxa"/>
          </w:tcPr>
          <w:p w14:paraId="6C0302BB" w14:textId="77777777" w:rsidR="00EF4C76" w:rsidRDefault="00EF4C76" w:rsidP="00094B1C">
            <w:pPr>
              <w:rPr>
                <w:bCs/>
              </w:rPr>
            </w:pPr>
          </w:p>
        </w:tc>
      </w:tr>
      <w:tr w:rsidR="00EF4C76" w14:paraId="41458719" w14:textId="77777777" w:rsidTr="00094B1C">
        <w:tc>
          <w:tcPr>
            <w:tcW w:w="6232" w:type="dxa"/>
          </w:tcPr>
          <w:p w14:paraId="15324AC6" w14:textId="77777777" w:rsidR="00EF4C76" w:rsidRDefault="00EF4C76" w:rsidP="00094B1C">
            <w:pPr>
              <w:rPr>
                <w:bCs/>
              </w:rPr>
            </w:pPr>
            <w:r>
              <w:rPr>
                <w:bCs/>
              </w:rPr>
              <w:t>I know how much parking costs (and have enough change ready/downloaded the payment app)</w:t>
            </w:r>
          </w:p>
        </w:tc>
        <w:tc>
          <w:tcPr>
            <w:tcW w:w="2694" w:type="dxa"/>
          </w:tcPr>
          <w:p w14:paraId="456B526A" w14:textId="77777777" w:rsidR="00EF4C76" w:rsidRDefault="00EF4C76" w:rsidP="00094B1C">
            <w:pPr>
              <w:rPr>
                <w:bCs/>
              </w:rPr>
            </w:pPr>
          </w:p>
        </w:tc>
      </w:tr>
    </w:tbl>
    <w:p w14:paraId="7CC4A4C7" w14:textId="67E3B383" w:rsidR="00F82FB0" w:rsidRDefault="00F82FB0" w:rsidP="00F82FB0"/>
    <w:p w14:paraId="24FDB219" w14:textId="77777777" w:rsidR="00BB2667" w:rsidRDefault="00BB2667" w:rsidP="00F82FB0">
      <w:pPr>
        <w:rPr>
          <w:rStyle w:val="IntenseEmphasis"/>
        </w:rPr>
      </w:pPr>
    </w:p>
    <w:p w14:paraId="12F23F5F" w14:textId="19171141" w:rsidR="00F82FB0" w:rsidRDefault="00F82FB0" w:rsidP="00F82FB0">
      <w:pPr>
        <w:rPr>
          <w:rStyle w:val="IntenseEmphasis"/>
        </w:rPr>
      </w:pPr>
      <w:r w:rsidRPr="009D79AF">
        <w:rPr>
          <w:rStyle w:val="IntenseEmphasis"/>
        </w:rPr>
        <w:lastRenderedPageBreak/>
        <w:t>BOX 2.2: Student Learning Policy</w:t>
      </w:r>
    </w:p>
    <w:tbl>
      <w:tblPr>
        <w:tblStyle w:val="TableGrid"/>
        <w:tblW w:w="9067" w:type="dxa"/>
        <w:tblLook w:val="04A0" w:firstRow="1" w:lastRow="0" w:firstColumn="1" w:lastColumn="0" w:noHBand="0" w:noVBand="1"/>
      </w:tblPr>
      <w:tblGrid>
        <w:gridCol w:w="4106"/>
        <w:gridCol w:w="4961"/>
      </w:tblGrid>
      <w:tr w:rsidR="00F82FB0" w:rsidRPr="009D79AF" w14:paraId="1E1C2047" w14:textId="77777777" w:rsidTr="00BA61EC">
        <w:tc>
          <w:tcPr>
            <w:tcW w:w="4106" w:type="dxa"/>
            <w:shd w:val="clear" w:color="auto" w:fill="BFBFBF" w:themeFill="background1" w:themeFillShade="BF"/>
          </w:tcPr>
          <w:p w14:paraId="7275E664" w14:textId="77777777" w:rsidR="00F82FB0" w:rsidRPr="00F82FB0" w:rsidRDefault="00F82FB0" w:rsidP="00F82FB0">
            <w:pPr>
              <w:rPr>
                <w:rStyle w:val="IntenseEmphasis"/>
                <w:b/>
                <w:bCs/>
                <w:i w:val="0"/>
                <w:iCs w:val="0"/>
                <w:color w:val="auto"/>
              </w:rPr>
            </w:pPr>
            <w:r w:rsidRPr="00F82FB0">
              <w:rPr>
                <w:rStyle w:val="IntenseEmphasis"/>
                <w:b/>
                <w:bCs/>
                <w:i w:val="0"/>
                <w:iCs w:val="0"/>
                <w:color w:val="auto"/>
              </w:rPr>
              <w:t>Student Learning/ Policy Details</w:t>
            </w:r>
          </w:p>
        </w:tc>
        <w:tc>
          <w:tcPr>
            <w:tcW w:w="4961" w:type="dxa"/>
            <w:shd w:val="clear" w:color="auto" w:fill="BFBFBF" w:themeFill="background1" w:themeFillShade="BF"/>
          </w:tcPr>
          <w:p w14:paraId="30148417" w14:textId="77777777" w:rsidR="00F82FB0" w:rsidRPr="00F82FB0" w:rsidRDefault="00F82FB0" w:rsidP="00F82FB0">
            <w:pPr>
              <w:rPr>
                <w:rStyle w:val="IntenseEmphasis"/>
                <w:b/>
                <w:bCs/>
                <w:i w:val="0"/>
                <w:iCs w:val="0"/>
                <w:color w:val="auto"/>
              </w:rPr>
            </w:pPr>
            <w:r w:rsidRPr="00F82FB0">
              <w:rPr>
                <w:rStyle w:val="IntenseEmphasis"/>
                <w:b/>
                <w:bCs/>
                <w:i w:val="0"/>
                <w:iCs w:val="0"/>
                <w:color w:val="auto"/>
              </w:rPr>
              <w:t>Location Online</w:t>
            </w:r>
          </w:p>
        </w:tc>
      </w:tr>
      <w:tr w:rsidR="00F82FB0" w:rsidRPr="009D79AF" w14:paraId="431A1633" w14:textId="77777777" w:rsidTr="00BA61EC">
        <w:tc>
          <w:tcPr>
            <w:tcW w:w="4106" w:type="dxa"/>
          </w:tcPr>
          <w:p w14:paraId="380F06EE" w14:textId="77777777" w:rsidR="00F82FB0" w:rsidRPr="009D79AF" w:rsidRDefault="00F82FB0" w:rsidP="00BA61EC">
            <w:pPr>
              <w:rPr>
                <w:rStyle w:val="IntenseEmphasis"/>
                <w:i w:val="0"/>
                <w:iCs w:val="0"/>
              </w:rPr>
            </w:pPr>
          </w:p>
        </w:tc>
        <w:tc>
          <w:tcPr>
            <w:tcW w:w="4961" w:type="dxa"/>
          </w:tcPr>
          <w:p w14:paraId="3389A8B6" w14:textId="77777777" w:rsidR="00F82FB0" w:rsidRPr="009D79AF" w:rsidRDefault="00F82FB0" w:rsidP="00BA61EC">
            <w:pPr>
              <w:rPr>
                <w:rStyle w:val="IntenseEmphasis"/>
                <w:i w:val="0"/>
                <w:iCs w:val="0"/>
              </w:rPr>
            </w:pPr>
          </w:p>
        </w:tc>
      </w:tr>
      <w:tr w:rsidR="00F82FB0" w:rsidRPr="009D79AF" w14:paraId="72302B54" w14:textId="77777777" w:rsidTr="00BA61EC">
        <w:tc>
          <w:tcPr>
            <w:tcW w:w="4106" w:type="dxa"/>
          </w:tcPr>
          <w:p w14:paraId="5AD27253" w14:textId="77777777" w:rsidR="00F82FB0" w:rsidRPr="009D79AF" w:rsidRDefault="00F82FB0" w:rsidP="00BA61EC">
            <w:pPr>
              <w:rPr>
                <w:rStyle w:val="IntenseEmphasis"/>
                <w:i w:val="0"/>
                <w:iCs w:val="0"/>
              </w:rPr>
            </w:pPr>
          </w:p>
        </w:tc>
        <w:tc>
          <w:tcPr>
            <w:tcW w:w="4961" w:type="dxa"/>
          </w:tcPr>
          <w:p w14:paraId="5678C526" w14:textId="77777777" w:rsidR="00F82FB0" w:rsidRPr="009D79AF" w:rsidRDefault="00F82FB0" w:rsidP="00BA61EC">
            <w:pPr>
              <w:rPr>
                <w:rStyle w:val="IntenseEmphasis"/>
                <w:i w:val="0"/>
                <w:iCs w:val="0"/>
              </w:rPr>
            </w:pPr>
          </w:p>
        </w:tc>
      </w:tr>
      <w:tr w:rsidR="00F82FB0" w:rsidRPr="009D79AF" w14:paraId="05F0DA4F" w14:textId="77777777" w:rsidTr="00BA61EC">
        <w:tc>
          <w:tcPr>
            <w:tcW w:w="4106" w:type="dxa"/>
          </w:tcPr>
          <w:p w14:paraId="3CFB1E44" w14:textId="77777777" w:rsidR="00F82FB0" w:rsidRPr="009D79AF" w:rsidRDefault="00F82FB0" w:rsidP="00BA61EC">
            <w:pPr>
              <w:rPr>
                <w:rStyle w:val="IntenseEmphasis"/>
                <w:i w:val="0"/>
                <w:iCs w:val="0"/>
              </w:rPr>
            </w:pPr>
          </w:p>
        </w:tc>
        <w:tc>
          <w:tcPr>
            <w:tcW w:w="4961" w:type="dxa"/>
          </w:tcPr>
          <w:p w14:paraId="08C4EE26" w14:textId="77777777" w:rsidR="00F82FB0" w:rsidRPr="009D79AF" w:rsidRDefault="00F82FB0" w:rsidP="00BA61EC">
            <w:pPr>
              <w:rPr>
                <w:rStyle w:val="IntenseEmphasis"/>
                <w:i w:val="0"/>
                <w:iCs w:val="0"/>
              </w:rPr>
            </w:pPr>
          </w:p>
        </w:tc>
      </w:tr>
    </w:tbl>
    <w:p w14:paraId="256A9E27" w14:textId="10A9B160" w:rsidR="00F82FB0" w:rsidRDefault="00F82FB0" w:rsidP="00F82FB0"/>
    <w:p w14:paraId="084618BE" w14:textId="77777777" w:rsidR="00BB2667" w:rsidRDefault="00BB2667" w:rsidP="00F82FB0">
      <w:pPr>
        <w:rPr>
          <w:rStyle w:val="IntenseEmphasis"/>
        </w:rPr>
      </w:pPr>
    </w:p>
    <w:p w14:paraId="1F148311" w14:textId="33A62780" w:rsidR="00F82FB0" w:rsidRPr="009D79AF" w:rsidRDefault="00FE0154" w:rsidP="00F82FB0">
      <w:pPr>
        <w:rPr>
          <w:rStyle w:val="IntenseEmphasis"/>
        </w:rPr>
      </w:pPr>
      <w:r>
        <w:rPr>
          <w:rStyle w:val="IntenseEmphasis"/>
        </w:rPr>
        <w:t>BOX</w:t>
      </w:r>
      <w:r w:rsidR="00F82FB0" w:rsidRPr="009D79AF">
        <w:rPr>
          <w:rStyle w:val="IntenseEmphasis"/>
        </w:rPr>
        <w:t xml:space="preserve"> 2.</w:t>
      </w:r>
      <w:r>
        <w:rPr>
          <w:rStyle w:val="IntenseEmphasis"/>
        </w:rPr>
        <w:t>3</w:t>
      </w:r>
      <w:r w:rsidR="00F82FB0" w:rsidRPr="009D79AF">
        <w:rPr>
          <w:rStyle w:val="IntenseEmphasis"/>
        </w:rPr>
        <w:t>: Who to contact on each module when you will be unavoidably delayed or absent from class.</w:t>
      </w:r>
    </w:p>
    <w:tbl>
      <w:tblPr>
        <w:tblStyle w:val="TableGrid"/>
        <w:tblW w:w="0" w:type="auto"/>
        <w:tblLook w:val="04A0" w:firstRow="1" w:lastRow="0" w:firstColumn="1" w:lastColumn="0" w:noHBand="0" w:noVBand="1"/>
      </w:tblPr>
      <w:tblGrid>
        <w:gridCol w:w="1657"/>
        <w:gridCol w:w="3408"/>
        <w:gridCol w:w="3951"/>
      </w:tblGrid>
      <w:tr w:rsidR="00F82FB0" w14:paraId="73AD299E" w14:textId="77777777" w:rsidTr="00BA61EC">
        <w:tc>
          <w:tcPr>
            <w:tcW w:w="1657" w:type="dxa"/>
            <w:shd w:val="clear" w:color="auto" w:fill="BFBFBF" w:themeFill="background1" w:themeFillShade="BF"/>
          </w:tcPr>
          <w:p w14:paraId="70F4F020" w14:textId="77777777" w:rsidR="00F82FB0" w:rsidRPr="009D79AF" w:rsidRDefault="00F82FB0" w:rsidP="00BA61EC">
            <w:pPr>
              <w:rPr>
                <w:b/>
              </w:rPr>
            </w:pPr>
            <w:r w:rsidRPr="009D79AF">
              <w:rPr>
                <w:b/>
              </w:rPr>
              <w:t>Module</w:t>
            </w:r>
          </w:p>
        </w:tc>
        <w:tc>
          <w:tcPr>
            <w:tcW w:w="3408" w:type="dxa"/>
            <w:shd w:val="clear" w:color="auto" w:fill="BFBFBF" w:themeFill="background1" w:themeFillShade="BF"/>
          </w:tcPr>
          <w:p w14:paraId="7FACEA5E" w14:textId="77777777" w:rsidR="00F82FB0" w:rsidRPr="009D79AF" w:rsidRDefault="00F82FB0" w:rsidP="00BA61EC">
            <w:pPr>
              <w:rPr>
                <w:b/>
              </w:rPr>
            </w:pPr>
            <w:r w:rsidRPr="009D79AF">
              <w:rPr>
                <w:b/>
              </w:rPr>
              <w:t>Name of Lecturer/Tutor for that class</w:t>
            </w:r>
          </w:p>
        </w:tc>
        <w:tc>
          <w:tcPr>
            <w:tcW w:w="3951" w:type="dxa"/>
            <w:shd w:val="clear" w:color="auto" w:fill="BFBFBF" w:themeFill="background1" w:themeFillShade="BF"/>
          </w:tcPr>
          <w:p w14:paraId="27A803F9" w14:textId="77777777" w:rsidR="00F82FB0" w:rsidRPr="009D79AF" w:rsidRDefault="00F82FB0" w:rsidP="00BA61EC">
            <w:pPr>
              <w:rPr>
                <w:b/>
              </w:rPr>
            </w:pPr>
            <w:r w:rsidRPr="009D79AF">
              <w:rPr>
                <w:b/>
              </w:rPr>
              <w:t>Their email address</w:t>
            </w:r>
          </w:p>
        </w:tc>
      </w:tr>
      <w:tr w:rsidR="00F82FB0" w14:paraId="638F2CEC" w14:textId="77777777" w:rsidTr="00BA61EC">
        <w:tc>
          <w:tcPr>
            <w:tcW w:w="1657" w:type="dxa"/>
          </w:tcPr>
          <w:p w14:paraId="55227B26" w14:textId="77777777" w:rsidR="00F82FB0" w:rsidRDefault="00F82FB0" w:rsidP="00BA61EC">
            <w:pPr>
              <w:rPr>
                <w:bCs/>
              </w:rPr>
            </w:pPr>
          </w:p>
        </w:tc>
        <w:tc>
          <w:tcPr>
            <w:tcW w:w="3408" w:type="dxa"/>
          </w:tcPr>
          <w:p w14:paraId="26DB383F" w14:textId="77777777" w:rsidR="00F82FB0" w:rsidRDefault="00F82FB0" w:rsidP="00BA61EC">
            <w:pPr>
              <w:rPr>
                <w:bCs/>
              </w:rPr>
            </w:pPr>
          </w:p>
        </w:tc>
        <w:tc>
          <w:tcPr>
            <w:tcW w:w="3951" w:type="dxa"/>
          </w:tcPr>
          <w:p w14:paraId="4309A1C0" w14:textId="77777777" w:rsidR="00F82FB0" w:rsidRDefault="00F82FB0" w:rsidP="00BA61EC">
            <w:pPr>
              <w:rPr>
                <w:bCs/>
              </w:rPr>
            </w:pPr>
          </w:p>
        </w:tc>
      </w:tr>
      <w:tr w:rsidR="00F82FB0" w14:paraId="2802CD6B" w14:textId="77777777" w:rsidTr="00BA61EC">
        <w:tc>
          <w:tcPr>
            <w:tcW w:w="1657" w:type="dxa"/>
          </w:tcPr>
          <w:p w14:paraId="06BB4257" w14:textId="77777777" w:rsidR="00F82FB0" w:rsidRDefault="00F82FB0" w:rsidP="00BA61EC">
            <w:pPr>
              <w:rPr>
                <w:bCs/>
              </w:rPr>
            </w:pPr>
          </w:p>
        </w:tc>
        <w:tc>
          <w:tcPr>
            <w:tcW w:w="3408" w:type="dxa"/>
          </w:tcPr>
          <w:p w14:paraId="58ECA699" w14:textId="77777777" w:rsidR="00F82FB0" w:rsidRDefault="00F82FB0" w:rsidP="00BA61EC">
            <w:pPr>
              <w:rPr>
                <w:bCs/>
              </w:rPr>
            </w:pPr>
          </w:p>
        </w:tc>
        <w:tc>
          <w:tcPr>
            <w:tcW w:w="3951" w:type="dxa"/>
          </w:tcPr>
          <w:p w14:paraId="09C00EC2" w14:textId="77777777" w:rsidR="00F82FB0" w:rsidRDefault="00F82FB0" w:rsidP="00BA61EC">
            <w:pPr>
              <w:rPr>
                <w:bCs/>
              </w:rPr>
            </w:pPr>
          </w:p>
        </w:tc>
      </w:tr>
      <w:tr w:rsidR="00F82FB0" w14:paraId="43C5D751" w14:textId="77777777" w:rsidTr="00BA61EC">
        <w:tc>
          <w:tcPr>
            <w:tcW w:w="1657" w:type="dxa"/>
          </w:tcPr>
          <w:p w14:paraId="0E8F4A68" w14:textId="77777777" w:rsidR="00F82FB0" w:rsidRDefault="00F82FB0" w:rsidP="00BA61EC">
            <w:pPr>
              <w:rPr>
                <w:bCs/>
              </w:rPr>
            </w:pPr>
          </w:p>
        </w:tc>
        <w:tc>
          <w:tcPr>
            <w:tcW w:w="3408" w:type="dxa"/>
          </w:tcPr>
          <w:p w14:paraId="2A2624AA" w14:textId="77777777" w:rsidR="00F82FB0" w:rsidRDefault="00F82FB0" w:rsidP="00BA61EC">
            <w:pPr>
              <w:rPr>
                <w:bCs/>
              </w:rPr>
            </w:pPr>
          </w:p>
        </w:tc>
        <w:tc>
          <w:tcPr>
            <w:tcW w:w="3951" w:type="dxa"/>
          </w:tcPr>
          <w:p w14:paraId="14596008" w14:textId="77777777" w:rsidR="00F82FB0" w:rsidRDefault="00F82FB0" w:rsidP="00BA61EC">
            <w:pPr>
              <w:rPr>
                <w:bCs/>
              </w:rPr>
            </w:pPr>
          </w:p>
        </w:tc>
      </w:tr>
      <w:tr w:rsidR="00F82FB0" w14:paraId="0EDAD41A" w14:textId="77777777" w:rsidTr="00BA61EC">
        <w:tc>
          <w:tcPr>
            <w:tcW w:w="1657" w:type="dxa"/>
          </w:tcPr>
          <w:p w14:paraId="17E2120C" w14:textId="77777777" w:rsidR="00F82FB0" w:rsidRDefault="00F82FB0" w:rsidP="00BA61EC">
            <w:pPr>
              <w:rPr>
                <w:bCs/>
              </w:rPr>
            </w:pPr>
          </w:p>
        </w:tc>
        <w:tc>
          <w:tcPr>
            <w:tcW w:w="3408" w:type="dxa"/>
          </w:tcPr>
          <w:p w14:paraId="56DB251C" w14:textId="77777777" w:rsidR="00F82FB0" w:rsidRDefault="00F82FB0" w:rsidP="00BA61EC">
            <w:pPr>
              <w:rPr>
                <w:bCs/>
              </w:rPr>
            </w:pPr>
          </w:p>
        </w:tc>
        <w:tc>
          <w:tcPr>
            <w:tcW w:w="3951" w:type="dxa"/>
          </w:tcPr>
          <w:p w14:paraId="302B7957" w14:textId="77777777" w:rsidR="00F82FB0" w:rsidRDefault="00F82FB0" w:rsidP="00BA61EC">
            <w:pPr>
              <w:rPr>
                <w:bCs/>
              </w:rPr>
            </w:pPr>
          </w:p>
        </w:tc>
      </w:tr>
      <w:tr w:rsidR="00F82FB0" w14:paraId="44E6F63D" w14:textId="77777777" w:rsidTr="00BA61EC">
        <w:tc>
          <w:tcPr>
            <w:tcW w:w="1657" w:type="dxa"/>
          </w:tcPr>
          <w:p w14:paraId="7C07A695" w14:textId="77777777" w:rsidR="00F82FB0" w:rsidRDefault="00F82FB0" w:rsidP="00BA61EC">
            <w:pPr>
              <w:rPr>
                <w:bCs/>
              </w:rPr>
            </w:pPr>
          </w:p>
        </w:tc>
        <w:tc>
          <w:tcPr>
            <w:tcW w:w="3408" w:type="dxa"/>
          </w:tcPr>
          <w:p w14:paraId="4C8EAAB9" w14:textId="77777777" w:rsidR="00F82FB0" w:rsidRDefault="00F82FB0" w:rsidP="00BA61EC">
            <w:pPr>
              <w:rPr>
                <w:bCs/>
              </w:rPr>
            </w:pPr>
          </w:p>
        </w:tc>
        <w:tc>
          <w:tcPr>
            <w:tcW w:w="3951" w:type="dxa"/>
          </w:tcPr>
          <w:p w14:paraId="18385A25" w14:textId="77777777" w:rsidR="00F82FB0" w:rsidRDefault="00F82FB0" w:rsidP="00BA61EC">
            <w:pPr>
              <w:rPr>
                <w:bCs/>
              </w:rPr>
            </w:pPr>
          </w:p>
        </w:tc>
      </w:tr>
      <w:tr w:rsidR="00F82FB0" w14:paraId="3D4946C1" w14:textId="77777777" w:rsidTr="00BA61EC">
        <w:tc>
          <w:tcPr>
            <w:tcW w:w="1657" w:type="dxa"/>
          </w:tcPr>
          <w:p w14:paraId="6B814FDC" w14:textId="77777777" w:rsidR="00F82FB0" w:rsidRDefault="00F82FB0" w:rsidP="00BA61EC">
            <w:pPr>
              <w:rPr>
                <w:bCs/>
              </w:rPr>
            </w:pPr>
          </w:p>
        </w:tc>
        <w:tc>
          <w:tcPr>
            <w:tcW w:w="3408" w:type="dxa"/>
          </w:tcPr>
          <w:p w14:paraId="5AE1929F" w14:textId="77777777" w:rsidR="00F82FB0" w:rsidRDefault="00F82FB0" w:rsidP="00BA61EC">
            <w:pPr>
              <w:rPr>
                <w:bCs/>
              </w:rPr>
            </w:pPr>
          </w:p>
        </w:tc>
        <w:tc>
          <w:tcPr>
            <w:tcW w:w="3951" w:type="dxa"/>
          </w:tcPr>
          <w:p w14:paraId="1AC2C697" w14:textId="77777777" w:rsidR="00F82FB0" w:rsidRDefault="00F82FB0" w:rsidP="00BA61EC">
            <w:pPr>
              <w:rPr>
                <w:bCs/>
              </w:rPr>
            </w:pPr>
          </w:p>
        </w:tc>
      </w:tr>
      <w:tr w:rsidR="00F82FB0" w14:paraId="17054BDE" w14:textId="77777777" w:rsidTr="00BA61EC">
        <w:tc>
          <w:tcPr>
            <w:tcW w:w="1657" w:type="dxa"/>
          </w:tcPr>
          <w:p w14:paraId="3F2C20EC" w14:textId="77777777" w:rsidR="00F82FB0" w:rsidRDefault="00F82FB0" w:rsidP="00BA61EC">
            <w:pPr>
              <w:rPr>
                <w:bCs/>
              </w:rPr>
            </w:pPr>
          </w:p>
        </w:tc>
        <w:tc>
          <w:tcPr>
            <w:tcW w:w="3408" w:type="dxa"/>
          </w:tcPr>
          <w:p w14:paraId="1AF7CA2A" w14:textId="77777777" w:rsidR="00F82FB0" w:rsidRDefault="00F82FB0" w:rsidP="00BA61EC">
            <w:pPr>
              <w:rPr>
                <w:bCs/>
              </w:rPr>
            </w:pPr>
          </w:p>
        </w:tc>
        <w:tc>
          <w:tcPr>
            <w:tcW w:w="3951" w:type="dxa"/>
          </w:tcPr>
          <w:p w14:paraId="2F136B3A" w14:textId="77777777" w:rsidR="00F82FB0" w:rsidRDefault="00F82FB0" w:rsidP="00BA61EC">
            <w:pPr>
              <w:rPr>
                <w:bCs/>
              </w:rPr>
            </w:pPr>
          </w:p>
        </w:tc>
      </w:tr>
      <w:tr w:rsidR="00F82FB0" w14:paraId="410B29F4" w14:textId="77777777" w:rsidTr="00BA61EC">
        <w:tc>
          <w:tcPr>
            <w:tcW w:w="1657" w:type="dxa"/>
          </w:tcPr>
          <w:p w14:paraId="413C352D" w14:textId="77777777" w:rsidR="00F82FB0" w:rsidRDefault="00F82FB0" w:rsidP="00BA61EC">
            <w:pPr>
              <w:rPr>
                <w:bCs/>
              </w:rPr>
            </w:pPr>
          </w:p>
        </w:tc>
        <w:tc>
          <w:tcPr>
            <w:tcW w:w="3408" w:type="dxa"/>
          </w:tcPr>
          <w:p w14:paraId="3DD0DBA9" w14:textId="77777777" w:rsidR="00F82FB0" w:rsidRDefault="00F82FB0" w:rsidP="00BA61EC">
            <w:pPr>
              <w:rPr>
                <w:bCs/>
              </w:rPr>
            </w:pPr>
          </w:p>
        </w:tc>
        <w:tc>
          <w:tcPr>
            <w:tcW w:w="3951" w:type="dxa"/>
          </w:tcPr>
          <w:p w14:paraId="1087B3D8" w14:textId="77777777" w:rsidR="00F82FB0" w:rsidRDefault="00F82FB0" w:rsidP="00BA61EC">
            <w:pPr>
              <w:rPr>
                <w:bCs/>
              </w:rPr>
            </w:pPr>
          </w:p>
        </w:tc>
      </w:tr>
      <w:tr w:rsidR="00F82FB0" w14:paraId="594C0307" w14:textId="77777777" w:rsidTr="00BA61EC">
        <w:tc>
          <w:tcPr>
            <w:tcW w:w="1657" w:type="dxa"/>
          </w:tcPr>
          <w:p w14:paraId="6455503A" w14:textId="77777777" w:rsidR="00F82FB0" w:rsidRDefault="00F82FB0" w:rsidP="00BA61EC">
            <w:pPr>
              <w:rPr>
                <w:bCs/>
              </w:rPr>
            </w:pPr>
          </w:p>
        </w:tc>
        <w:tc>
          <w:tcPr>
            <w:tcW w:w="3408" w:type="dxa"/>
          </w:tcPr>
          <w:p w14:paraId="37F3B210" w14:textId="77777777" w:rsidR="00F82FB0" w:rsidRDefault="00F82FB0" w:rsidP="00BA61EC">
            <w:pPr>
              <w:rPr>
                <w:bCs/>
              </w:rPr>
            </w:pPr>
          </w:p>
        </w:tc>
        <w:tc>
          <w:tcPr>
            <w:tcW w:w="3951" w:type="dxa"/>
          </w:tcPr>
          <w:p w14:paraId="1B02E65B" w14:textId="77777777" w:rsidR="00F82FB0" w:rsidRDefault="00F82FB0" w:rsidP="00BA61EC">
            <w:pPr>
              <w:rPr>
                <w:bCs/>
              </w:rPr>
            </w:pPr>
          </w:p>
        </w:tc>
      </w:tr>
      <w:tr w:rsidR="00F82FB0" w14:paraId="479368CD" w14:textId="77777777" w:rsidTr="00BA61EC">
        <w:tc>
          <w:tcPr>
            <w:tcW w:w="1657" w:type="dxa"/>
          </w:tcPr>
          <w:p w14:paraId="541D18CE" w14:textId="77777777" w:rsidR="00F82FB0" w:rsidRDefault="00F82FB0" w:rsidP="00BA61EC">
            <w:pPr>
              <w:rPr>
                <w:bCs/>
              </w:rPr>
            </w:pPr>
          </w:p>
        </w:tc>
        <w:tc>
          <w:tcPr>
            <w:tcW w:w="3408" w:type="dxa"/>
          </w:tcPr>
          <w:p w14:paraId="7B4D7AF0" w14:textId="77777777" w:rsidR="00F82FB0" w:rsidRDefault="00F82FB0" w:rsidP="00BA61EC">
            <w:pPr>
              <w:rPr>
                <w:bCs/>
              </w:rPr>
            </w:pPr>
          </w:p>
        </w:tc>
        <w:tc>
          <w:tcPr>
            <w:tcW w:w="3951" w:type="dxa"/>
          </w:tcPr>
          <w:p w14:paraId="66723CCD" w14:textId="77777777" w:rsidR="00F82FB0" w:rsidRDefault="00F82FB0" w:rsidP="00BA61EC">
            <w:pPr>
              <w:rPr>
                <w:bCs/>
              </w:rPr>
            </w:pPr>
          </w:p>
        </w:tc>
      </w:tr>
    </w:tbl>
    <w:p w14:paraId="59065CAE" w14:textId="4C96ED61" w:rsidR="00F82FB0" w:rsidRDefault="00F82FB0" w:rsidP="00F82FB0"/>
    <w:p w14:paraId="3E1E3FFF" w14:textId="77777777" w:rsidR="00BB2667" w:rsidRDefault="00BB2667" w:rsidP="00F82FB0">
      <w:pPr>
        <w:rPr>
          <w:rStyle w:val="IntenseEmphasis"/>
        </w:rPr>
      </w:pPr>
    </w:p>
    <w:p w14:paraId="686CEE95" w14:textId="042FF031" w:rsidR="00F82FB0" w:rsidRPr="009D79AF" w:rsidRDefault="00F82FB0" w:rsidP="00F82FB0">
      <w:pPr>
        <w:rPr>
          <w:rStyle w:val="IntenseEmphasis"/>
        </w:rPr>
      </w:pPr>
      <w:r w:rsidRPr="009D79AF">
        <w:rPr>
          <w:rStyle w:val="IntenseEmphasis"/>
        </w:rPr>
        <w:t>BOX 2.</w:t>
      </w:r>
      <w:r w:rsidR="00FE0154">
        <w:rPr>
          <w:rStyle w:val="IntenseEmphasis"/>
        </w:rPr>
        <w:t>4</w:t>
      </w:r>
      <w:r w:rsidRPr="009D79AF">
        <w:rPr>
          <w:rStyle w:val="IntenseEmphasis"/>
        </w:rPr>
        <w:t>: Programme Leader/Director contact details</w:t>
      </w:r>
    </w:p>
    <w:p w14:paraId="44F1EDCF" w14:textId="77777777" w:rsidR="00EF4C76" w:rsidRDefault="00EF4C76" w:rsidP="00EF4C76">
      <w:pPr>
        <w:pBdr>
          <w:top w:val="single" w:sz="4" w:space="1" w:color="auto"/>
          <w:left w:val="single" w:sz="4" w:space="4" w:color="auto"/>
          <w:bottom w:val="single" w:sz="4" w:space="1" w:color="auto"/>
          <w:right w:val="single" w:sz="4" w:space="4" w:color="auto"/>
          <w:between w:val="single" w:sz="4" w:space="1" w:color="auto"/>
          <w:bar w:val="single" w:sz="4" w:color="auto"/>
        </w:pBdr>
      </w:pPr>
      <w:r>
        <w:t>Programme Leader/Manager:</w:t>
      </w:r>
    </w:p>
    <w:p w14:paraId="2B430E80" w14:textId="77777777" w:rsidR="00F82FB0" w:rsidRDefault="00F82FB0" w:rsidP="00F82FB0">
      <w:pPr>
        <w:pBdr>
          <w:top w:val="single" w:sz="4" w:space="1" w:color="auto"/>
          <w:left w:val="single" w:sz="4" w:space="4" w:color="auto"/>
          <w:bottom w:val="single" w:sz="4" w:space="1" w:color="auto"/>
          <w:right w:val="single" w:sz="4" w:space="4" w:color="auto"/>
          <w:between w:val="single" w:sz="4" w:space="1" w:color="auto"/>
          <w:bar w:val="single" w:sz="4" w:color="auto"/>
        </w:pBdr>
      </w:pPr>
      <w:r>
        <w:t>Email Address:</w:t>
      </w:r>
    </w:p>
    <w:p w14:paraId="469008FC" w14:textId="77777777" w:rsidR="00F82FB0" w:rsidRDefault="00F82FB0" w:rsidP="00F82FB0">
      <w:pPr>
        <w:pBdr>
          <w:top w:val="single" w:sz="4" w:space="1" w:color="auto"/>
          <w:left w:val="single" w:sz="4" w:space="4" w:color="auto"/>
          <w:bottom w:val="single" w:sz="4" w:space="1" w:color="auto"/>
          <w:right w:val="single" w:sz="4" w:space="4" w:color="auto"/>
          <w:between w:val="single" w:sz="4" w:space="1" w:color="auto"/>
          <w:bar w:val="single" w:sz="4" w:color="auto"/>
        </w:pBdr>
      </w:pPr>
      <w:r>
        <w:t>Availability Day and Time:</w:t>
      </w:r>
    </w:p>
    <w:p w14:paraId="1EB58623" w14:textId="77777777" w:rsidR="00F82FB0" w:rsidRPr="00D5403E" w:rsidRDefault="00F82FB0" w:rsidP="00F82FB0">
      <w:pPr>
        <w:pBdr>
          <w:top w:val="single" w:sz="4" w:space="1" w:color="auto"/>
          <w:left w:val="single" w:sz="4" w:space="4" w:color="auto"/>
          <w:bottom w:val="single" w:sz="4" w:space="1" w:color="auto"/>
          <w:right w:val="single" w:sz="4" w:space="4" w:color="auto"/>
          <w:between w:val="single" w:sz="4" w:space="1" w:color="auto"/>
          <w:bar w:val="single" w:sz="4" w:color="auto"/>
        </w:pBdr>
      </w:pPr>
      <w:r>
        <w:t>Where I can find them:</w:t>
      </w:r>
      <w:r>
        <w:br/>
      </w:r>
    </w:p>
    <w:p w14:paraId="2DA191BC" w14:textId="77777777" w:rsidR="00BB2667" w:rsidRDefault="00BB2667" w:rsidP="00F82FB0">
      <w:pPr>
        <w:rPr>
          <w:rStyle w:val="IntenseEmphasis"/>
        </w:rPr>
      </w:pPr>
    </w:p>
    <w:p w14:paraId="17EAF0BA" w14:textId="2989FC52" w:rsidR="00F82FB0" w:rsidRPr="009D79AF" w:rsidRDefault="00FE0154" w:rsidP="00F82FB0">
      <w:pPr>
        <w:rPr>
          <w:rStyle w:val="IntenseEmphasis"/>
        </w:rPr>
      </w:pPr>
      <w:r>
        <w:rPr>
          <w:rStyle w:val="IntenseEmphasis"/>
        </w:rPr>
        <w:t>BOX</w:t>
      </w:r>
      <w:r w:rsidR="00F82FB0" w:rsidRPr="009D79AF">
        <w:rPr>
          <w:rStyle w:val="IntenseEmphasis"/>
        </w:rPr>
        <w:t xml:space="preserve"> 2.</w:t>
      </w:r>
      <w:r>
        <w:rPr>
          <w:rStyle w:val="IntenseEmphasis"/>
        </w:rPr>
        <w:t>5</w:t>
      </w:r>
      <w:r w:rsidR="00F82FB0" w:rsidRPr="009D79AF">
        <w:rPr>
          <w:rStyle w:val="IntenseEmphasis"/>
        </w:rPr>
        <w:t>: Finding reading lists and core texts</w:t>
      </w:r>
    </w:p>
    <w:tbl>
      <w:tblPr>
        <w:tblStyle w:val="TableGrid"/>
        <w:tblW w:w="9067" w:type="dxa"/>
        <w:tblLook w:val="04A0" w:firstRow="1" w:lastRow="0" w:firstColumn="1" w:lastColumn="0" w:noHBand="0" w:noVBand="1"/>
      </w:tblPr>
      <w:tblGrid>
        <w:gridCol w:w="2486"/>
        <w:gridCol w:w="3179"/>
        <w:gridCol w:w="3402"/>
      </w:tblGrid>
      <w:tr w:rsidR="00F82FB0" w14:paraId="48C4C999" w14:textId="77777777" w:rsidTr="00BA61EC">
        <w:tc>
          <w:tcPr>
            <w:tcW w:w="2486" w:type="dxa"/>
            <w:shd w:val="clear" w:color="auto" w:fill="BFBFBF" w:themeFill="background1" w:themeFillShade="BF"/>
          </w:tcPr>
          <w:p w14:paraId="2B21BCAE" w14:textId="77777777" w:rsidR="00F82FB0" w:rsidRPr="009D79AF" w:rsidRDefault="00F82FB0" w:rsidP="00BA61EC">
            <w:pPr>
              <w:rPr>
                <w:b/>
              </w:rPr>
            </w:pPr>
            <w:r w:rsidRPr="009D79AF">
              <w:rPr>
                <w:b/>
              </w:rPr>
              <w:t>Module</w:t>
            </w:r>
          </w:p>
        </w:tc>
        <w:tc>
          <w:tcPr>
            <w:tcW w:w="3179" w:type="dxa"/>
            <w:shd w:val="clear" w:color="auto" w:fill="BFBFBF" w:themeFill="background1" w:themeFillShade="BF"/>
          </w:tcPr>
          <w:p w14:paraId="48502006" w14:textId="1E08325F" w:rsidR="00F82FB0" w:rsidRPr="009D79AF" w:rsidRDefault="00F82FB0" w:rsidP="00BA61EC">
            <w:pPr>
              <w:rPr>
                <w:b/>
              </w:rPr>
            </w:pPr>
            <w:r w:rsidRPr="009D79AF">
              <w:rPr>
                <w:b/>
              </w:rPr>
              <w:t>Core text</w:t>
            </w:r>
            <w:r w:rsidR="00EF4C76">
              <w:rPr>
                <w:b/>
              </w:rPr>
              <w:t>(s)</w:t>
            </w:r>
          </w:p>
        </w:tc>
        <w:tc>
          <w:tcPr>
            <w:tcW w:w="3402" w:type="dxa"/>
            <w:shd w:val="clear" w:color="auto" w:fill="BFBFBF" w:themeFill="background1" w:themeFillShade="BF"/>
          </w:tcPr>
          <w:p w14:paraId="44E96497" w14:textId="77777777" w:rsidR="00F82FB0" w:rsidRPr="009D79AF" w:rsidRDefault="00F82FB0" w:rsidP="00BA61EC">
            <w:pPr>
              <w:rPr>
                <w:b/>
              </w:rPr>
            </w:pPr>
            <w:r w:rsidRPr="009D79AF">
              <w:rPr>
                <w:b/>
              </w:rPr>
              <w:t>Reading list location</w:t>
            </w:r>
          </w:p>
        </w:tc>
      </w:tr>
      <w:tr w:rsidR="00F82FB0" w14:paraId="54B176ED" w14:textId="77777777" w:rsidTr="00BA61EC">
        <w:tc>
          <w:tcPr>
            <w:tcW w:w="2486" w:type="dxa"/>
          </w:tcPr>
          <w:p w14:paraId="4076DD21" w14:textId="77777777" w:rsidR="00F82FB0" w:rsidRDefault="00F82FB0" w:rsidP="00BA61EC">
            <w:pPr>
              <w:rPr>
                <w:bCs/>
              </w:rPr>
            </w:pPr>
          </w:p>
        </w:tc>
        <w:tc>
          <w:tcPr>
            <w:tcW w:w="3179" w:type="dxa"/>
          </w:tcPr>
          <w:p w14:paraId="2B0E2011" w14:textId="77777777" w:rsidR="00F82FB0" w:rsidRDefault="00F82FB0" w:rsidP="00BA61EC">
            <w:pPr>
              <w:rPr>
                <w:bCs/>
              </w:rPr>
            </w:pPr>
          </w:p>
        </w:tc>
        <w:tc>
          <w:tcPr>
            <w:tcW w:w="3402" w:type="dxa"/>
          </w:tcPr>
          <w:p w14:paraId="57F1074A" w14:textId="77777777" w:rsidR="00F82FB0" w:rsidRDefault="00F82FB0" w:rsidP="00BA61EC">
            <w:pPr>
              <w:rPr>
                <w:bCs/>
              </w:rPr>
            </w:pPr>
          </w:p>
        </w:tc>
      </w:tr>
      <w:tr w:rsidR="00F82FB0" w14:paraId="316BE81E" w14:textId="77777777" w:rsidTr="00BA61EC">
        <w:tc>
          <w:tcPr>
            <w:tcW w:w="2486" w:type="dxa"/>
          </w:tcPr>
          <w:p w14:paraId="372C4228" w14:textId="77777777" w:rsidR="00F82FB0" w:rsidRDefault="00F82FB0" w:rsidP="00BA61EC">
            <w:pPr>
              <w:rPr>
                <w:bCs/>
              </w:rPr>
            </w:pPr>
          </w:p>
        </w:tc>
        <w:tc>
          <w:tcPr>
            <w:tcW w:w="3179" w:type="dxa"/>
          </w:tcPr>
          <w:p w14:paraId="37F2CD20" w14:textId="77777777" w:rsidR="00F82FB0" w:rsidRDefault="00F82FB0" w:rsidP="00BA61EC">
            <w:pPr>
              <w:rPr>
                <w:bCs/>
              </w:rPr>
            </w:pPr>
          </w:p>
        </w:tc>
        <w:tc>
          <w:tcPr>
            <w:tcW w:w="3402" w:type="dxa"/>
          </w:tcPr>
          <w:p w14:paraId="78B4213C" w14:textId="77777777" w:rsidR="00F82FB0" w:rsidRDefault="00F82FB0" w:rsidP="00BA61EC">
            <w:pPr>
              <w:rPr>
                <w:bCs/>
              </w:rPr>
            </w:pPr>
          </w:p>
        </w:tc>
      </w:tr>
      <w:tr w:rsidR="00F82FB0" w14:paraId="487188EA" w14:textId="77777777" w:rsidTr="00BA61EC">
        <w:tc>
          <w:tcPr>
            <w:tcW w:w="2486" w:type="dxa"/>
          </w:tcPr>
          <w:p w14:paraId="13B4A157" w14:textId="77777777" w:rsidR="00F82FB0" w:rsidRDefault="00F82FB0" w:rsidP="00BA61EC">
            <w:pPr>
              <w:rPr>
                <w:bCs/>
              </w:rPr>
            </w:pPr>
          </w:p>
        </w:tc>
        <w:tc>
          <w:tcPr>
            <w:tcW w:w="3179" w:type="dxa"/>
          </w:tcPr>
          <w:p w14:paraId="139E434D" w14:textId="77777777" w:rsidR="00F82FB0" w:rsidRDefault="00F82FB0" w:rsidP="00BA61EC">
            <w:pPr>
              <w:rPr>
                <w:bCs/>
              </w:rPr>
            </w:pPr>
          </w:p>
        </w:tc>
        <w:tc>
          <w:tcPr>
            <w:tcW w:w="3402" w:type="dxa"/>
          </w:tcPr>
          <w:p w14:paraId="39889965" w14:textId="77777777" w:rsidR="00F82FB0" w:rsidRDefault="00F82FB0" w:rsidP="00BA61EC">
            <w:pPr>
              <w:rPr>
                <w:bCs/>
              </w:rPr>
            </w:pPr>
          </w:p>
        </w:tc>
      </w:tr>
      <w:tr w:rsidR="00F82FB0" w14:paraId="3159174C" w14:textId="77777777" w:rsidTr="00BA61EC">
        <w:tc>
          <w:tcPr>
            <w:tcW w:w="2486" w:type="dxa"/>
          </w:tcPr>
          <w:p w14:paraId="469E4EF3" w14:textId="77777777" w:rsidR="00F82FB0" w:rsidRDefault="00F82FB0" w:rsidP="00BA61EC">
            <w:pPr>
              <w:rPr>
                <w:bCs/>
              </w:rPr>
            </w:pPr>
          </w:p>
        </w:tc>
        <w:tc>
          <w:tcPr>
            <w:tcW w:w="3179" w:type="dxa"/>
          </w:tcPr>
          <w:p w14:paraId="4247A73B" w14:textId="77777777" w:rsidR="00F82FB0" w:rsidRDefault="00F82FB0" w:rsidP="00BA61EC">
            <w:pPr>
              <w:rPr>
                <w:bCs/>
              </w:rPr>
            </w:pPr>
          </w:p>
        </w:tc>
        <w:tc>
          <w:tcPr>
            <w:tcW w:w="3402" w:type="dxa"/>
          </w:tcPr>
          <w:p w14:paraId="51E74BF0" w14:textId="77777777" w:rsidR="00F82FB0" w:rsidRDefault="00F82FB0" w:rsidP="00BA61EC">
            <w:pPr>
              <w:rPr>
                <w:bCs/>
              </w:rPr>
            </w:pPr>
          </w:p>
        </w:tc>
      </w:tr>
      <w:tr w:rsidR="00F82FB0" w14:paraId="6ECED034" w14:textId="77777777" w:rsidTr="00BA61EC">
        <w:tc>
          <w:tcPr>
            <w:tcW w:w="2486" w:type="dxa"/>
          </w:tcPr>
          <w:p w14:paraId="41DF81AC" w14:textId="77777777" w:rsidR="00F82FB0" w:rsidRDefault="00F82FB0" w:rsidP="00BA61EC">
            <w:pPr>
              <w:rPr>
                <w:bCs/>
              </w:rPr>
            </w:pPr>
          </w:p>
        </w:tc>
        <w:tc>
          <w:tcPr>
            <w:tcW w:w="3179" w:type="dxa"/>
          </w:tcPr>
          <w:p w14:paraId="367E6CC4" w14:textId="77777777" w:rsidR="00F82FB0" w:rsidRDefault="00F82FB0" w:rsidP="00BA61EC">
            <w:pPr>
              <w:rPr>
                <w:bCs/>
              </w:rPr>
            </w:pPr>
          </w:p>
        </w:tc>
        <w:tc>
          <w:tcPr>
            <w:tcW w:w="3402" w:type="dxa"/>
          </w:tcPr>
          <w:p w14:paraId="2B1F6768" w14:textId="77777777" w:rsidR="00F82FB0" w:rsidRDefault="00F82FB0" w:rsidP="00BA61EC">
            <w:pPr>
              <w:rPr>
                <w:bCs/>
              </w:rPr>
            </w:pPr>
          </w:p>
        </w:tc>
      </w:tr>
      <w:tr w:rsidR="00F82FB0" w14:paraId="317C3D1C" w14:textId="77777777" w:rsidTr="00BA61EC">
        <w:tc>
          <w:tcPr>
            <w:tcW w:w="2486" w:type="dxa"/>
          </w:tcPr>
          <w:p w14:paraId="0F16496A" w14:textId="77777777" w:rsidR="00F82FB0" w:rsidRDefault="00F82FB0" w:rsidP="00BA61EC">
            <w:pPr>
              <w:rPr>
                <w:bCs/>
              </w:rPr>
            </w:pPr>
          </w:p>
        </w:tc>
        <w:tc>
          <w:tcPr>
            <w:tcW w:w="3179" w:type="dxa"/>
          </w:tcPr>
          <w:p w14:paraId="650B17FC" w14:textId="77777777" w:rsidR="00F82FB0" w:rsidRDefault="00F82FB0" w:rsidP="00BA61EC">
            <w:pPr>
              <w:rPr>
                <w:bCs/>
              </w:rPr>
            </w:pPr>
          </w:p>
        </w:tc>
        <w:tc>
          <w:tcPr>
            <w:tcW w:w="3402" w:type="dxa"/>
          </w:tcPr>
          <w:p w14:paraId="75A40C64" w14:textId="77777777" w:rsidR="00F82FB0" w:rsidRDefault="00F82FB0" w:rsidP="00BA61EC">
            <w:pPr>
              <w:rPr>
                <w:bCs/>
              </w:rPr>
            </w:pPr>
          </w:p>
        </w:tc>
      </w:tr>
      <w:tr w:rsidR="00F82FB0" w14:paraId="2CCFB4E2" w14:textId="77777777" w:rsidTr="00BA61EC">
        <w:tc>
          <w:tcPr>
            <w:tcW w:w="2486" w:type="dxa"/>
          </w:tcPr>
          <w:p w14:paraId="06411A7D" w14:textId="77777777" w:rsidR="00F82FB0" w:rsidRDefault="00F82FB0" w:rsidP="00BA61EC">
            <w:pPr>
              <w:rPr>
                <w:bCs/>
              </w:rPr>
            </w:pPr>
          </w:p>
        </w:tc>
        <w:tc>
          <w:tcPr>
            <w:tcW w:w="3179" w:type="dxa"/>
          </w:tcPr>
          <w:p w14:paraId="0AA1F38C" w14:textId="77777777" w:rsidR="00F82FB0" w:rsidRDefault="00F82FB0" w:rsidP="00BA61EC">
            <w:pPr>
              <w:rPr>
                <w:bCs/>
              </w:rPr>
            </w:pPr>
          </w:p>
        </w:tc>
        <w:tc>
          <w:tcPr>
            <w:tcW w:w="3402" w:type="dxa"/>
          </w:tcPr>
          <w:p w14:paraId="0208F5F0" w14:textId="77777777" w:rsidR="00F82FB0" w:rsidRDefault="00F82FB0" w:rsidP="00BA61EC">
            <w:pPr>
              <w:rPr>
                <w:bCs/>
              </w:rPr>
            </w:pPr>
          </w:p>
        </w:tc>
      </w:tr>
    </w:tbl>
    <w:p w14:paraId="375AFA87" w14:textId="77777777" w:rsidR="00F82FB0" w:rsidRDefault="00F82FB0" w:rsidP="00F82FB0">
      <w:pPr>
        <w:rPr>
          <w:bCs/>
        </w:rPr>
      </w:pPr>
    </w:p>
    <w:p w14:paraId="3C71CDDD" w14:textId="77777777" w:rsidR="00BB2667" w:rsidRDefault="00BB2667" w:rsidP="00F82FB0">
      <w:pPr>
        <w:rPr>
          <w:rStyle w:val="IntenseEmphasis"/>
        </w:rPr>
      </w:pPr>
    </w:p>
    <w:p w14:paraId="5568482E" w14:textId="7ACD98F4" w:rsidR="00F82FB0" w:rsidRPr="009D79AF" w:rsidRDefault="00F82FB0" w:rsidP="00F82FB0">
      <w:pPr>
        <w:rPr>
          <w:rStyle w:val="IntenseEmphasis"/>
        </w:rPr>
      </w:pPr>
      <w:r w:rsidRPr="009D79AF">
        <w:rPr>
          <w:rStyle w:val="IntenseEmphasis"/>
        </w:rPr>
        <w:lastRenderedPageBreak/>
        <w:t>BOX 2.</w:t>
      </w:r>
      <w:r w:rsidR="00FE0154">
        <w:rPr>
          <w:rStyle w:val="IntenseEmphasis"/>
        </w:rPr>
        <w:t>6</w:t>
      </w:r>
      <w:r w:rsidRPr="009D79AF">
        <w:rPr>
          <w:rStyle w:val="IntenseEmphasis"/>
        </w:rPr>
        <w:t>: where you can get technical support</w:t>
      </w:r>
    </w:p>
    <w:tbl>
      <w:tblPr>
        <w:tblStyle w:val="TableGrid"/>
        <w:tblW w:w="0" w:type="auto"/>
        <w:tblLook w:val="04A0" w:firstRow="1" w:lastRow="0" w:firstColumn="1" w:lastColumn="0" w:noHBand="0" w:noVBand="1"/>
      </w:tblPr>
      <w:tblGrid>
        <w:gridCol w:w="4508"/>
        <w:gridCol w:w="4508"/>
      </w:tblGrid>
      <w:tr w:rsidR="00F82FB0" w14:paraId="5028E00F" w14:textId="77777777" w:rsidTr="00BA61EC">
        <w:tc>
          <w:tcPr>
            <w:tcW w:w="4508" w:type="dxa"/>
          </w:tcPr>
          <w:p w14:paraId="1CA5F5FD" w14:textId="77777777" w:rsidR="00F82FB0" w:rsidRDefault="00F82FB0" w:rsidP="00BA61EC">
            <w:pPr>
              <w:rPr>
                <w:bCs/>
              </w:rPr>
            </w:pPr>
            <w:r>
              <w:rPr>
                <w:bCs/>
              </w:rPr>
              <w:t>Department Technician Name/email</w:t>
            </w:r>
          </w:p>
        </w:tc>
        <w:tc>
          <w:tcPr>
            <w:tcW w:w="4508" w:type="dxa"/>
          </w:tcPr>
          <w:p w14:paraId="25DAA641" w14:textId="77777777" w:rsidR="00F82FB0" w:rsidRDefault="00F82FB0" w:rsidP="00BA61EC">
            <w:pPr>
              <w:rPr>
                <w:bCs/>
              </w:rPr>
            </w:pPr>
          </w:p>
        </w:tc>
      </w:tr>
      <w:tr w:rsidR="00F82FB0" w14:paraId="7B61C843" w14:textId="77777777" w:rsidTr="00BA61EC">
        <w:tc>
          <w:tcPr>
            <w:tcW w:w="4508" w:type="dxa"/>
          </w:tcPr>
          <w:p w14:paraId="4B286E20" w14:textId="77777777" w:rsidR="00F82FB0" w:rsidRDefault="00F82FB0" w:rsidP="00BA61EC">
            <w:pPr>
              <w:rPr>
                <w:bCs/>
              </w:rPr>
            </w:pPr>
            <w:r>
              <w:rPr>
                <w:bCs/>
              </w:rPr>
              <w:t>Online IT resource location</w:t>
            </w:r>
          </w:p>
        </w:tc>
        <w:tc>
          <w:tcPr>
            <w:tcW w:w="4508" w:type="dxa"/>
          </w:tcPr>
          <w:p w14:paraId="691590D2" w14:textId="77777777" w:rsidR="00F82FB0" w:rsidRDefault="00F82FB0" w:rsidP="00BA61EC">
            <w:pPr>
              <w:rPr>
                <w:bCs/>
              </w:rPr>
            </w:pPr>
          </w:p>
        </w:tc>
      </w:tr>
      <w:tr w:rsidR="00F82FB0" w14:paraId="41B08566" w14:textId="77777777" w:rsidTr="00BA61EC">
        <w:tc>
          <w:tcPr>
            <w:tcW w:w="4508" w:type="dxa"/>
          </w:tcPr>
          <w:p w14:paraId="714CBBD5" w14:textId="77777777" w:rsidR="00F82FB0" w:rsidRDefault="00F82FB0" w:rsidP="00BA61EC">
            <w:pPr>
              <w:rPr>
                <w:bCs/>
              </w:rPr>
            </w:pPr>
            <w:r>
              <w:rPr>
                <w:bCs/>
              </w:rPr>
              <w:t>VLE How To guide location</w:t>
            </w:r>
          </w:p>
        </w:tc>
        <w:tc>
          <w:tcPr>
            <w:tcW w:w="4508" w:type="dxa"/>
          </w:tcPr>
          <w:p w14:paraId="27CEC035" w14:textId="77777777" w:rsidR="00F82FB0" w:rsidRDefault="00F82FB0" w:rsidP="00BA61EC">
            <w:pPr>
              <w:rPr>
                <w:bCs/>
              </w:rPr>
            </w:pPr>
          </w:p>
        </w:tc>
      </w:tr>
    </w:tbl>
    <w:p w14:paraId="70E10D21" w14:textId="77777777" w:rsidR="00F82FB0" w:rsidRPr="00F82FB0" w:rsidRDefault="00F82FB0" w:rsidP="00F82FB0"/>
    <w:p w14:paraId="3A0E2CE2" w14:textId="77777777" w:rsidR="00BB2667" w:rsidRDefault="00BB2667" w:rsidP="003E25B9">
      <w:pPr>
        <w:pStyle w:val="Heading1"/>
      </w:pPr>
    </w:p>
    <w:p w14:paraId="3927B9DF" w14:textId="77777777" w:rsidR="00097F85" w:rsidRDefault="00097F85">
      <w:pPr>
        <w:rPr>
          <w:rFonts w:asciiTheme="majorHAnsi" w:eastAsiaTheme="majorEastAsia" w:hAnsiTheme="majorHAnsi" w:cstheme="majorBidi"/>
          <w:color w:val="2F5496" w:themeColor="accent1" w:themeShade="BF"/>
          <w:sz w:val="32"/>
          <w:szCs w:val="32"/>
        </w:rPr>
      </w:pPr>
      <w:r>
        <w:br w:type="page"/>
      </w:r>
    </w:p>
    <w:p w14:paraId="68EE1A99" w14:textId="4412791A" w:rsidR="003E25B9" w:rsidRDefault="003E25B9" w:rsidP="003E25B9">
      <w:pPr>
        <w:pStyle w:val="Heading1"/>
      </w:pPr>
      <w:r>
        <w:lastRenderedPageBreak/>
        <w:t xml:space="preserve">Chapter </w:t>
      </w:r>
      <w:r w:rsidR="006425E3">
        <w:t>3</w:t>
      </w:r>
      <w:r>
        <w:t>: Finance</w:t>
      </w:r>
    </w:p>
    <w:p w14:paraId="13BCB32A" w14:textId="77777777" w:rsidR="00097F85" w:rsidRPr="00097F85" w:rsidRDefault="00097F85" w:rsidP="00097F85"/>
    <w:p w14:paraId="5AB63FCA" w14:textId="77777777" w:rsidR="003E25B9" w:rsidRPr="007655FD" w:rsidRDefault="003E25B9" w:rsidP="003E25B9">
      <w:r w:rsidRPr="003677BF">
        <w:rPr>
          <w:noProof/>
        </w:rPr>
        <mc:AlternateContent>
          <mc:Choice Requires="wps">
            <w:drawing>
              <wp:inline distT="0" distB="0" distL="0" distR="0" wp14:anchorId="5F6528E3" wp14:editId="46DE6C00">
                <wp:extent cx="2599592" cy="1846971"/>
                <wp:effectExtent l="38100" t="38100" r="29845" b="267970"/>
                <wp:docPr id="60" name="Speech Bubble: Oval 60"/>
                <wp:cNvGraphicFramePr/>
                <a:graphic xmlns:a="http://schemas.openxmlformats.org/drawingml/2006/main">
                  <a:graphicData uri="http://schemas.microsoft.com/office/word/2010/wordprocessingShape">
                    <wps:wsp>
                      <wps:cNvSpPr/>
                      <wps:spPr>
                        <a:xfrm>
                          <a:off x="0" y="0"/>
                          <a:ext cx="2599592" cy="1846971"/>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584AAD02"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Having a job and trying to complete numerous assignments can be difficult, but not impossible. My advice would be to get a part time job that fits around your studies.</w:t>
                            </w:r>
                          </w:p>
                          <w:p w14:paraId="43DBF90C"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 xml:space="preserve"> RHIANNON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6528E3" id="Speech Bubble: Oval 60" o:spid="_x0000_s1028" type="#_x0000_t63" style="width:204.7pt;height:14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" adj="6300,24300" filled="f" strokecolor="#0070c0" strokeweight="3pt">
                <v:textbox>
                  <w:txbxContent>
                    <w:p w14:paraId="584AAD02"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Having a job and trying to complete numerous assignments can be difficult, but not impossible. My advice would be to get a part time job that fits around your studies.</w:t>
                      </w:r>
                    </w:p>
                    <w:p w14:paraId="43DBF90C"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 xml:space="preserve"> RHIANNON</w:t>
                      </w:r>
                    </w:p>
                  </w:txbxContent>
                </v:textbox>
                <w10:anchorlock/>
              </v:shape>
            </w:pict>
          </mc:Fallback>
        </mc:AlternateContent>
      </w:r>
      <w:r w:rsidRPr="00BA61EC">
        <w:rPr>
          <w:rFonts w:cstheme="minorHAnsi"/>
          <w:noProof/>
        </w:rPr>
        <w:t xml:space="preserve"> </w:t>
      </w:r>
    </w:p>
    <w:p w14:paraId="1F6ECAD5" w14:textId="77777777" w:rsidR="00097F85" w:rsidRDefault="00097F85" w:rsidP="003E25B9">
      <w:pPr>
        <w:rPr>
          <w:rStyle w:val="IntenseEmphasis"/>
        </w:rPr>
      </w:pPr>
    </w:p>
    <w:p w14:paraId="1CBA19FA" w14:textId="49320822" w:rsidR="003E25B9" w:rsidRDefault="003E25B9" w:rsidP="003E25B9">
      <w:pPr>
        <w:rPr>
          <w:rStyle w:val="IntenseEmphasis"/>
        </w:rPr>
      </w:pPr>
      <w:r>
        <w:rPr>
          <w:rStyle w:val="IntenseEmphasis"/>
        </w:rPr>
        <w:t xml:space="preserve">BOX </w:t>
      </w:r>
      <w:r w:rsidR="00EF4C76">
        <w:rPr>
          <w:rStyle w:val="IntenseEmphasis"/>
        </w:rPr>
        <w:t>3</w:t>
      </w:r>
      <w:r>
        <w:rPr>
          <w:rStyle w:val="IntenseEmphasis"/>
        </w:rPr>
        <w:t>.1. Your University Financial Support Team</w:t>
      </w:r>
    </w:p>
    <w:tbl>
      <w:tblPr>
        <w:tblStyle w:val="TableGrid"/>
        <w:tblW w:w="0" w:type="auto"/>
        <w:tblLook w:val="04A0" w:firstRow="1" w:lastRow="0" w:firstColumn="1" w:lastColumn="0" w:noHBand="0" w:noVBand="1"/>
      </w:tblPr>
      <w:tblGrid>
        <w:gridCol w:w="4508"/>
        <w:gridCol w:w="4508"/>
      </w:tblGrid>
      <w:tr w:rsidR="003E25B9" w14:paraId="4E061EFD" w14:textId="77777777" w:rsidTr="00E2450F">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834D62" w14:textId="77777777" w:rsidR="003E25B9" w:rsidRDefault="003E25B9" w:rsidP="00E2450F">
            <w:pPr>
              <w:spacing w:line="276" w:lineRule="auto"/>
              <w:rPr>
                <w:b/>
                <w:bCs/>
              </w:rPr>
            </w:pPr>
            <w:r>
              <w:rPr>
                <w:b/>
                <w:bCs/>
              </w:rPr>
              <w:t>Person/Service</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3C7FF9" w14:textId="77777777" w:rsidR="003E25B9" w:rsidRDefault="003E25B9" w:rsidP="00E2450F">
            <w:pPr>
              <w:spacing w:line="276" w:lineRule="auto"/>
              <w:rPr>
                <w:b/>
                <w:bCs/>
              </w:rPr>
            </w:pPr>
            <w:r>
              <w:rPr>
                <w:b/>
                <w:bCs/>
              </w:rPr>
              <w:t>Contact Information/Email</w:t>
            </w:r>
          </w:p>
        </w:tc>
      </w:tr>
      <w:tr w:rsidR="003E25B9" w14:paraId="181A80C7" w14:textId="77777777" w:rsidTr="00E2450F">
        <w:tc>
          <w:tcPr>
            <w:tcW w:w="4508" w:type="dxa"/>
            <w:tcBorders>
              <w:top w:val="single" w:sz="4" w:space="0" w:color="auto"/>
              <w:left w:val="single" w:sz="4" w:space="0" w:color="auto"/>
              <w:bottom w:val="single" w:sz="4" w:space="0" w:color="auto"/>
              <w:right w:val="single" w:sz="4" w:space="0" w:color="auto"/>
            </w:tcBorders>
            <w:hideMark/>
          </w:tcPr>
          <w:p w14:paraId="5BDFBE34" w14:textId="77777777" w:rsidR="003E25B9" w:rsidRDefault="003E25B9" w:rsidP="00E2450F">
            <w:pPr>
              <w:spacing w:line="276" w:lineRule="auto"/>
            </w:pPr>
            <w:r>
              <w:t>Student Finance Team</w:t>
            </w:r>
          </w:p>
        </w:tc>
        <w:tc>
          <w:tcPr>
            <w:tcW w:w="4508" w:type="dxa"/>
            <w:tcBorders>
              <w:top w:val="single" w:sz="4" w:space="0" w:color="auto"/>
              <w:left w:val="single" w:sz="4" w:space="0" w:color="auto"/>
              <w:bottom w:val="single" w:sz="4" w:space="0" w:color="auto"/>
              <w:right w:val="single" w:sz="4" w:space="0" w:color="auto"/>
            </w:tcBorders>
          </w:tcPr>
          <w:p w14:paraId="3190B91E" w14:textId="77777777" w:rsidR="003E25B9" w:rsidRDefault="003E25B9" w:rsidP="00E2450F">
            <w:pPr>
              <w:spacing w:line="276" w:lineRule="auto"/>
            </w:pPr>
          </w:p>
        </w:tc>
      </w:tr>
      <w:tr w:rsidR="003E25B9" w14:paraId="01A27538" w14:textId="77777777" w:rsidTr="00E2450F">
        <w:tc>
          <w:tcPr>
            <w:tcW w:w="4508" w:type="dxa"/>
            <w:tcBorders>
              <w:top w:val="single" w:sz="4" w:space="0" w:color="auto"/>
              <w:left w:val="single" w:sz="4" w:space="0" w:color="auto"/>
              <w:bottom w:val="single" w:sz="4" w:space="0" w:color="auto"/>
              <w:right w:val="single" w:sz="4" w:space="0" w:color="auto"/>
            </w:tcBorders>
            <w:hideMark/>
          </w:tcPr>
          <w:p w14:paraId="4BCB13B4" w14:textId="77777777" w:rsidR="003E25B9" w:rsidRDefault="003E25B9" w:rsidP="00E2450F">
            <w:pPr>
              <w:spacing w:line="276" w:lineRule="auto"/>
            </w:pPr>
            <w:r>
              <w:t>Student Advice Team (sometimes called Wellbeing)</w:t>
            </w:r>
          </w:p>
        </w:tc>
        <w:tc>
          <w:tcPr>
            <w:tcW w:w="4508" w:type="dxa"/>
            <w:tcBorders>
              <w:top w:val="single" w:sz="4" w:space="0" w:color="auto"/>
              <w:left w:val="single" w:sz="4" w:space="0" w:color="auto"/>
              <w:bottom w:val="single" w:sz="4" w:space="0" w:color="auto"/>
              <w:right w:val="single" w:sz="4" w:space="0" w:color="auto"/>
            </w:tcBorders>
          </w:tcPr>
          <w:p w14:paraId="48BFD02F" w14:textId="77777777" w:rsidR="003E25B9" w:rsidRDefault="003E25B9" w:rsidP="00E2450F">
            <w:pPr>
              <w:spacing w:line="276" w:lineRule="auto"/>
            </w:pPr>
          </w:p>
        </w:tc>
      </w:tr>
      <w:tr w:rsidR="003E25B9" w14:paraId="2BBFA072" w14:textId="77777777" w:rsidTr="00E2450F">
        <w:tc>
          <w:tcPr>
            <w:tcW w:w="4508" w:type="dxa"/>
            <w:tcBorders>
              <w:top w:val="single" w:sz="4" w:space="0" w:color="auto"/>
              <w:left w:val="single" w:sz="4" w:space="0" w:color="auto"/>
              <w:bottom w:val="single" w:sz="4" w:space="0" w:color="auto"/>
              <w:right w:val="single" w:sz="4" w:space="0" w:color="auto"/>
            </w:tcBorders>
            <w:hideMark/>
          </w:tcPr>
          <w:p w14:paraId="50778629" w14:textId="77777777" w:rsidR="003E25B9" w:rsidRDefault="003E25B9" w:rsidP="00E2450F">
            <w:pPr>
              <w:spacing w:line="276" w:lineRule="auto"/>
            </w:pPr>
            <w:r>
              <w:t>Personal Tutor</w:t>
            </w:r>
          </w:p>
        </w:tc>
        <w:tc>
          <w:tcPr>
            <w:tcW w:w="4508" w:type="dxa"/>
            <w:tcBorders>
              <w:top w:val="single" w:sz="4" w:space="0" w:color="auto"/>
              <w:left w:val="single" w:sz="4" w:space="0" w:color="auto"/>
              <w:bottom w:val="single" w:sz="4" w:space="0" w:color="auto"/>
              <w:right w:val="single" w:sz="4" w:space="0" w:color="auto"/>
            </w:tcBorders>
          </w:tcPr>
          <w:p w14:paraId="1462C22B" w14:textId="77777777" w:rsidR="003E25B9" w:rsidRDefault="003E25B9" w:rsidP="00E2450F">
            <w:pPr>
              <w:spacing w:line="276" w:lineRule="auto"/>
            </w:pPr>
          </w:p>
        </w:tc>
      </w:tr>
      <w:tr w:rsidR="003E25B9" w14:paraId="6E2F82D0" w14:textId="77777777" w:rsidTr="00E2450F">
        <w:tc>
          <w:tcPr>
            <w:tcW w:w="4508" w:type="dxa"/>
            <w:tcBorders>
              <w:top w:val="single" w:sz="4" w:space="0" w:color="auto"/>
              <w:left w:val="single" w:sz="4" w:space="0" w:color="auto"/>
              <w:bottom w:val="single" w:sz="4" w:space="0" w:color="auto"/>
              <w:right w:val="single" w:sz="4" w:space="0" w:color="auto"/>
            </w:tcBorders>
            <w:hideMark/>
          </w:tcPr>
          <w:p w14:paraId="717B116C" w14:textId="77777777" w:rsidR="003E25B9" w:rsidRDefault="003E25B9" w:rsidP="00E2450F">
            <w:pPr>
              <w:spacing w:line="276" w:lineRule="auto"/>
            </w:pPr>
            <w:r>
              <w:t>Chaplain/Religious Leader</w:t>
            </w:r>
          </w:p>
        </w:tc>
        <w:tc>
          <w:tcPr>
            <w:tcW w:w="4508" w:type="dxa"/>
            <w:tcBorders>
              <w:top w:val="single" w:sz="4" w:space="0" w:color="auto"/>
              <w:left w:val="single" w:sz="4" w:space="0" w:color="auto"/>
              <w:bottom w:val="single" w:sz="4" w:space="0" w:color="auto"/>
              <w:right w:val="single" w:sz="4" w:space="0" w:color="auto"/>
            </w:tcBorders>
          </w:tcPr>
          <w:p w14:paraId="19585E8A" w14:textId="77777777" w:rsidR="003E25B9" w:rsidRDefault="003E25B9" w:rsidP="00E2450F">
            <w:pPr>
              <w:spacing w:line="276" w:lineRule="auto"/>
            </w:pPr>
          </w:p>
        </w:tc>
      </w:tr>
      <w:tr w:rsidR="003E25B9" w14:paraId="61927469" w14:textId="77777777" w:rsidTr="00E2450F">
        <w:tc>
          <w:tcPr>
            <w:tcW w:w="4508" w:type="dxa"/>
            <w:tcBorders>
              <w:top w:val="single" w:sz="4" w:space="0" w:color="auto"/>
              <w:left w:val="single" w:sz="4" w:space="0" w:color="auto"/>
              <w:bottom w:val="single" w:sz="4" w:space="0" w:color="auto"/>
              <w:right w:val="single" w:sz="4" w:space="0" w:color="auto"/>
            </w:tcBorders>
            <w:hideMark/>
          </w:tcPr>
          <w:p w14:paraId="2FBA459F" w14:textId="77777777" w:rsidR="003E25B9" w:rsidRDefault="003E25B9" w:rsidP="00E2450F">
            <w:pPr>
              <w:spacing w:line="276" w:lineRule="auto"/>
            </w:pPr>
            <w:r>
              <w:t>Another lecturer I know/trust</w:t>
            </w:r>
          </w:p>
        </w:tc>
        <w:tc>
          <w:tcPr>
            <w:tcW w:w="4508" w:type="dxa"/>
            <w:tcBorders>
              <w:top w:val="single" w:sz="4" w:space="0" w:color="auto"/>
              <w:left w:val="single" w:sz="4" w:space="0" w:color="auto"/>
              <w:bottom w:val="single" w:sz="4" w:space="0" w:color="auto"/>
              <w:right w:val="single" w:sz="4" w:space="0" w:color="auto"/>
            </w:tcBorders>
          </w:tcPr>
          <w:p w14:paraId="180DB982" w14:textId="77777777" w:rsidR="003E25B9" w:rsidRDefault="003E25B9" w:rsidP="00E2450F">
            <w:pPr>
              <w:spacing w:line="276" w:lineRule="auto"/>
            </w:pPr>
          </w:p>
        </w:tc>
      </w:tr>
    </w:tbl>
    <w:p w14:paraId="4A88C539" w14:textId="77777777" w:rsidR="003E25B9" w:rsidRDefault="003E25B9" w:rsidP="003E25B9">
      <w:pPr>
        <w:rPr>
          <w:rStyle w:val="IntenseEmphasis"/>
        </w:rPr>
      </w:pPr>
    </w:p>
    <w:p w14:paraId="4C203EC3" w14:textId="77777777" w:rsidR="00097F85" w:rsidRDefault="00097F85" w:rsidP="003E25B9">
      <w:pPr>
        <w:rPr>
          <w:rStyle w:val="IntenseEmphasis"/>
        </w:rPr>
      </w:pPr>
    </w:p>
    <w:p w14:paraId="7C02F6D1" w14:textId="786815FB" w:rsidR="003E25B9" w:rsidRDefault="003E25B9" w:rsidP="003E25B9">
      <w:pPr>
        <w:rPr>
          <w:rStyle w:val="IntenseEmphasis"/>
        </w:rPr>
      </w:pPr>
      <w:r w:rsidRPr="00A348E4">
        <w:rPr>
          <w:rStyle w:val="IntenseEmphasis"/>
        </w:rPr>
        <w:t xml:space="preserve">BOX </w:t>
      </w:r>
      <w:r w:rsidR="00EF4C76">
        <w:rPr>
          <w:rStyle w:val="IntenseEmphasis"/>
        </w:rPr>
        <w:t>3</w:t>
      </w:r>
      <w:r w:rsidRPr="00A348E4">
        <w:rPr>
          <w:rStyle w:val="IntenseEmphasis"/>
        </w:rPr>
        <w:t>.</w:t>
      </w:r>
      <w:r>
        <w:rPr>
          <w:rStyle w:val="IntenseEmphasis"/>
        </w:rPr>
        <w:t>2</w:t>
      </w:r>
      <w:r w:rsidRPr="00A348E4">
        <w:rPr>
          <w:rStyle w:val="IntenseEmphasis"/>
        </w:rPr>
        <w:t>: Sources of Financial Information for International and EU Students.</w:t>
      </w:r>
    </w:p>
    <w:tbl>
      <w:tblPr>
        <w:tblStyle w:val="TableGrid"/>
        <w:tblW w:w="0" w:type="auto"/>
        <w:tblLook w:val="04A0" w:firstRow="1" w:lastRow="0" w:firstColumn="1" w:lastColumn="0" w:noHBand="0" w:noVBand="1"/>
      </w:tblPr>
      <w:tblGrid>
        <w:gridCol w:w="4508"/>
        <w:gridCol w:w="4508"/>
      </w:tblGrid>
      <w:tr w:rsidR="003E25B9" w14:paraId="3C899AA7" w14:textId="77777777" w:rsidTr="00E2450F">
        <w:tc>
          <w:tcPr>
            <w:tcW w:w="4508" w:type="dxa"/>
            <w:shd w:val="clear" w:color="auto" w:fill="BFBFBF" w:themeFill="background1" w:themeFillShade="BF"/>
          </w:tcPr>
          <w:p w14:paraId="18C3AB56" w14:textId="77777777" w:rsidR="003E25B9" w:rsidRPr="0045544B" w:rsidRDefault="003E25B9" w:rsidP="00E2450F">
            <w:pPr>
              <w:rPr>
                <w:b/>
                <w:bCs/>
              </w:rPr>
            </w:pPr>
            <w:r w:rsidRPr="0045544B">
              <w:rPr>
                <w:b/>
                <w:bCs/>
              </w:rPr>
              <w:t>Person/Service</w:t>
            </w:r>
          </w:p>
        </w:tc>
        <w:tc>
          <w:tcPr>
            <w:tcW w:w="4508" w:type="dxa"/>
            <w:shd w:val="clear" w:color="auto" w:fill="BFBFBF" w:themeFill="background1" w:themeFillShade="BF"/>
          </w:tcPr>
          <w:p w14:paraId="2590BC04" w14:textId="77777777" w:rsidR="003E25B9" w:rsidRPr="0045544B" w:rsidRDefault="003E25B9" w:rsidP="00E2450F">
            <w:pPr>
              <w:rPr>
                <w:b/>
                <w:bCs/>
              </w:rPr>
            </w:pPr>
            <w:r w:rsidRPr="0045544B">
              <w:rPr>
                <w:b/>
                <w:bCs/>
              </w:rPr>
              <w:t>Website</w:t>
            </w:r>
          </w:p>
        </w:tc>
      </w:tr>
      <w:tr w:rsidR="003E25B9" w14:paraId="045C5CEB" w14:textId="77777777" w:rsidTr="00E2450F">
        <w:tc>
          <w:tcPr>
            <w:tcW w:w="4508" w:type="dxa"/>
          </w:tcPr>
          <w:p w14:paraId="05FED12A" w14:textId="77777777" w:rsidR="003E25B9" w:rsidRDefault="003E25B9" w:rsidP="00E2450F">
            <w:r>
              <w:t>UK Council for International Student Affairs</w:t>
            </w:r>
          </w:p>
        </w:tc>
        <w:tc>
          <w:tcPr>
            <w:tcW w:w="4508" w:type="dxa"/>
          </w:tcPr>
          <w:p w14:paraId="1BAAD93B" w14:textId="77777777" w:rsidR="003E25B9" w:rsidRDefault="00805FA4" w:rsidP="00E2450F">
            <w:hyperlink r:id="rId8" w:history="1">
              <w:r w:rsidR="003E25B9" w:rsidRPr="00264947">
                <w:rPr>
                  <w:rStyle w:val="Hyperlink"/>
                </w:rPr>
                <w:t>https://www.ukcisa.org.uk/</w:t>
              </w:r>
            </w:hyperlink>
            <w:r w:rsidR="003E25B9">
              <w:t xml:space="preserve"> </w:t>
            </w:r>
          </w:p>
        </w:tc>
      </w:tr>
      <w:tr w:rsidR="003E25B9" w14:paraId="0C079B0B" w14:textId="77777777" w:rsidTr="00E2450F">
        <w:tc>
          <w:tcPr>
            <w:tcW w:w="4508" w:type="dxa"/>
          </w:tcPr>
          <w:p w14:paraId="6665447D" w14:textId="77777777" w:rsidR="003E25B9" w:rsidRDefault="003E25B9" w:rsidP="00E2450F">
            <w:r>
              <w:t>Study UK – British Council</w:t>
            </w:r>
          </w:p>
        </w:tc>
        <w:tc>
          <w:tcPr>
            <w:tcW w:w="4508" w:type="dxa"/>
          </w:tcPr>
          <w:p w14:paraId="56015430" w14:textId="77777777" w:rsidR="003E25B9" w:rsidRDefault="00805FA4" w:rsidP="00E2450F">
            <w:hyperlink r:id="rId9" w:history="1">
              <w:r w:rsidR="003E25B9" w:rsidRPr="00264947">
                <w:rPr>
                  <w:rStyle w:val="Hyperlink"/>
                </w:rPr>
                <w:t>https://study-uk.britishcouncil.org/</w:t>
              </w:r>
            </w:hyperlink>
            <w:r w:rsidR="003E25B9">
              <w:t xml:space="preserve"> </w:t>
            </w:r>
          </w:p>
        </w:tc>
      </w:tr>
      <w:tr w:rsidR="003E25B9" w14:paraId="6B94AFD2" w14:textId="77777777" w:rsidTr="00E2450F">
        <w:tc>
          <w:tcPr>
            <w:tcW w:w="4508" w:type="dxa"/>
          </w:tcPr>
          <w:p w14:paraId="1AD3B42A" w14:textId="77777777" w:rsidR="003E25B9" w:rsidRDefault="003E25B9" w:rsidP="00E2450F">
            <w:r>
              <w:t>Student Finance Support – University</w:t>
            </w:r>
          </w:p>
        </w:tc>
        <w:tc>
          <w:tcPr>
            <w:tcW w:w="4508" w:type="dxa"/>
          </w:tcPr>
          <w:p w14:paraId="46B36774" w14:textId="77777777" w:rsidR="003E25B9" w:rsidRDefault="003E25B9" w:rsidP="00E2450F"/>
        </w:tc>
      </w:tr>
      <w:tr w:rsidR="003E25B9" w14:paraId="7C968E6D" w14:textId="77777777" w:rsidTr="00E2450F">
        <w:tc>
          <w:tcPr>
            <w:tcW w:w="4508" w:type="dxa"/>
          </w:tcPr>
          <w:p w14:paraId="4229ED98" w14:textId="77777777" w:rsidR="003E25B9" w:rsidRDefault="003E25B9" w:rsidP="00E2450F">
            <w:r>
              <w:t>International Student Office – University</w:t>
            </w:r>
          </w:p>
        </w:tc>
        <w:tc>
          <w:tcPr>
            <w:tcW w:w="4508" w:type="dxa"/>
          </w:tcPr>
          <w:p w14:paraId="5D8CC60B" w14:textId="77777777" w:rsidR="003E25B9" w:rsidRDefault="003E25B9" w:rsidP="00E2450F"/>
        </w:tc>
      </w:tr>
      <w:tr w:rsidR="003E25B9" w14:paraId="74FDB8DA" w14:textId="77777777" w:rsidTr="00E2450F">
        <w:tc>
          <w:tcPr>
            <w:tcW w:w="4508" w:type="dxa"/>
          </w:tcPr>
          <w:p w14:paraId="36E2E428" w14:textId="77777777" w:rsidR="003E25B9" w:rsidRDefault="003E25B9" w:rsidP="00E2450F">
            <w:r>
              <w:t>Programme Leader</w:t>
            </w:r>
          </w:p>
        </w:tc>
        <w:tc>
          <w:tcPr>
            <w:tcW w:w="4508" w:type="dxa"/>
          </w:tcPr>
          <w:p w14:paraId="3957B669" w14:textId="77777777" w:rsidR="003E25B9" w:rsidRDefault="003E25B9" w:rsidP="00E2450F"/>
        </w:tc>
      </w:tr>
      <w:tr w:rsidR="003E25B9" w14:paraId="52D5DC92" w14:textId="77777777" w:rsidTr="00E2450F">
        <w:tc>
          <w:tcPr>
            <w:tcW w:w="4508" w:type="dxa"/>
          </w:tcPr>
          <w:p w14:paraId="44A973D0" w14:textId="77777777" w:rsidR="003E25B9" w:rsidRDefault="003E25B9" w:rsidP="00E2450F"/>
        </w:tc>
        <w:tc>
          <w:tcPr>
            <w:tcW w:w="4508" w:type="dxa"/>
          </w:tcPr>
          <w:p w14:paraId="33CCCCB4" w14:textId="77777777" w:rsidR="003E25B9" w:rsidRDefault="003E25B9" w:rsidP="00E2450F"/>
        </w:tc>
      </w:tr>
      <w:tr w:rsidR="003E25B9" w14:paraId="53A7FD43" w14:textId="77777777" w:rsidTr="00E2450F">
        <w:tc>
          <w:tcPr>
            <w:tcW w:w="4508" w:type="dxa"/>
          </w:tcPr>
          <w:p w14:paraId="717BBC4E" w14:textId="77777777" w:rsidR="003E25B9" w:rsidRDefault="003E25B9" w:rsidP="00E2450F"/>
        </w:tc>
        <w:tc>
          <w:tcPr>
            <w:tcW w:w="4508" w:type="dxa"/>
          </w:tcPr>
          <w:p w14:paraId="32F3F26D" w14:textId="77777777" w:rsidR="003E25B9" w:rsidRDefault="003E25B9" w:rsidP="00E2450F"/>
        </w:tc>
      </w:tr>
      <w:tr w:rsidR="003E25B9" w14:paraId="2B8F6EA0" w14:textId="77777777" w:rsidTr="00E2450F">
        <w:tc>
          <w:tcPr>
            <w:tcW w:w="4508" w:type="dxa"/>
          </w:tcPr>
          <w:p w14:paraId="6EABDFFC" w14:textId="77777777" w:rsidR="003E25B9" w:rsidRDefault="003E25B9" w:rsidP="00E2450F"/>
        </w:tc>
        <w:tc>
          <w:tcPr>
            <w:tcW w:w="4508" w:type="dxa"/>
          </w:tcPr>
          <w:p w14:paraId="52BCAEEC" w14:textId="77777777" w:rsidR="003E25B9" w:rsidRDefault="003E25B9" w:rsidP="00E2450F"/>
        </w:tc>
      </w:tr>
    </w:tbl>
    <w:p w14:paraId="3893B044" w14:textId="77777777" w:rsidR="003E25B9" w:rsidRDefault="003E25B9" w:rsidP="003E25B9"/>
    <w:p w14:paraId="0B71B110" w14:textId="77777777" w:rsidR="00097F85" w:rsidRDefault="00097F85" w:rsidP="003E25B9">
      <w:pPr>
        <w:rPr>
          <w:rStyle w:val="IntenseEmphasis"/>
        </w:rPr>
      </w:pPr>
    </w:p>
    <w:p w14:paraId="14DDE6C4" w14:textId="0C148CFE" w:rsidR="003E25B9" w:rsidRPr="00BF1115" w:rsidRDefault="003E25B9" w:rsidP="003E25B9">
      <w:pPr>
        <w:rPr>
          <w:rStyle w:val="IntenseEmphasis"/>
        </w:rPr>
      </w:pPr>
      <w:r w:rsidRPr="00BF1115">
        <w:rPr>
          <w:rStyle w:val="IntenseEmphasis"/>
        </w:rPr>
        <w:t xml:space="preserve">Table </w:t>
      </w:r>
      <w:r w:rsidR="00EF4C76">
        <w:rPr>
          <w:rStyle w:val="IntenseEmphasis"/>
        </w:rPr>
        <w:t>3</w:t>
      </w:r>
      <w:r w:rsidRPr="00BF1115">
        <w:rPr>
          <w:rStyle w:val="IntenseEmphasis"/>
        </w:rPr>
        <w:t>.1. The percentage of your fees and loans you’re liable for in each term</w:t>
      </w:r>
    </w:p>
    <w:tbl>
      <w:tblPr>
        <w:tblStyle w:val="TableGrid"/>
        <w:tblW w:w="0" w:type="auto"/>
        <w:tblLook w:val="04A0" w:firstRow="1" w:lastRow="0" w:firstColumn="1" w:lastColumn="0" w:noHBand="0" w:noVBand="1"/>
      </w:tblPr>
      <w:tblGrid>
        <w:gridCol w:w="3005"/>
        <w:gridCol w:w="3005"/>
        <w:gridCol w:w="3006"/>
      </w:tblGrid>
      <w:tr w:rsidR="003E25B9" w14:paraId="425DADC3" w14:textId="77777777" w:rsidTr="00E2450F">
        <w:tc>
          <w:tcPr>
            <w:tcW w:w="3005" w:type="dxa"/>
            <w:shd w:val="clear" w:color="auto" w:fill="BFBFBF" w:themeFill="background1" w:themeFillShade="BF"/>
          </w:tcPr>
          <w:p w14:paraId="1FEA9A50" w14:textId="77777777" w:rsidR="003E25B9" w:rsidRPr="00C953FF" w:rsidRDefault="003E25B9" w:rsidP="00E2450F">
            <w:pPr>
              <w:rPr>
                <w:b/>
                <w:bCs/>
              </w:rPr>
            </w:pPr>
            <w:r w:rsidRPr="00C953FF">
              <w:rPr>
                <w:b/>
                <w:bCs/>
              </w:rPr>
              <w:t>Stage of Year</w:t>
            </w:r>
          </w:p>
        </w:tc>
        <w:tc>
          <w:tcPr>
            <w:tcW w:w="3005" w:type="dxa"/>
            <w:shd w:val="clear" w:color="auto" w:fill="BFBFBF" w:themeFill="background1" w:themeFillShade="BF"/>
          </w:tcPr>
          <w:p w14:paraId="062EAFE1" w14:textId="77777777" w:rsidR="003E25B9" w:rsidRPr="00C953FF" w:rsidRDefault="003E25B9" w:rsidP="00E2450F">
            <w:pPr>
              <w:rPr>
                <w:b/>
                <w:bCs/>
              </w:rPr>
            </w:pPr>
            <w:r w:rsidRPr="00C953FF">
              <w:rPr>
                <w:b/>
                <w:bCs/>
              </w:rPr>
              <w:t>Tuition Fees</w:t>
            </w:r>
          </w:p>
        </w:tc>
        <w:tc>
          <w:tcPr>
            <w:tcW w:w="3006" w:type="dxa"/>
            <w:shd w:val="clear" w:color="auto" w:fill="BFBFBF" w:themeFill="background1" w:themeFillShade="BF"/>
          </w:tcPr>
          <w:p w14:paraId="481E02C9" w14:textId="77777777" w:rsidR="003E25B9" w:rsidRPr="00C953FF" w:rsidRDefault="003E25B9" w:rsidP="00E2450F">
            <w:pPr>
              <w:rPr>
                <w:b/>
                <w:bCs/>
              </w:rPr>
            </w:pPr>
            <w:r w:rsidRPr="00C953FF">
              <w:rPr>
                <w:b/>
                <w:bCs/>
              </w:rPr>
              <w:t>Maintenance Loan</w:t>
            </w:r>
          </w:p>
        </w:tc>
      </w:tr>
      <w:tr w:rsidR="003E25B9" w14:paraId="2890A338" w14:textId="77777777" w:rsidTr="00E2450F">
        <w:tc>
          <w:tcPr>
            <w:tcW w:w="3005" w:type="dxa"/>
          </w:tcPr>
          <w:p w14:paraId="1EDFFC64" w14:textId="77777777" w:rsidR="003E25B9" w:rsidRDefault="003E25B9" w:rsidP="00E2450F">
            <w:r>
              <w:t>Term 1</w:t>
            </w:r>
          </w:p>
        </w:tc>
        <w:tc>
          <w:tcPr>
            <w:tcW w:w="3005" w:type="dxa"/>
          </w:tcPr>
          <w:p w14:paraId="11E2470C" w14:textId="77777777" w:rsidR="003E25B9" w:rsidRDefault="003E25B9" w:rsidP="00E2450F">
            <w:r>
              <w:t>25% of the whole tuition fee</w:t>
            </w:r>
          </w:p>
        </w:tc>
        <w:tc>
          <w:tcPr>
            <w:tcW w:w="3006" w:type="dxa"/>
          </w:tcPr>
          <w:p w14:paraId="30CC4C1C" w14:textId="77777777" w:rsidR="003E25B9" w:rsidRDefault="003E25B9" w:rsidP="00E2450F">
            <w:r>
              <w:t>100% of the instalment paid</w:t>
            </w:r>
          </w:p>
        </w:tc>
      </w:tr>
      <w:tr w:rsidR="003E25B9" w14:paraId="13B0D689" w14:textId="77777777" w:rsidTr="00E2450F">
        <w:tc>
          <w:tcPr>
            <w:tcW w:w="3005" w:type="dxa"/>
          </w:tcPr>
          <w:p w14:paraId="4FD2550A" w14:textId="77777777" w:rsidR="003E25B9" w:rsidRDefault="003E25B9" w:rsidP="00E2450F">
            <w:r>
              <w:t>Term 2</w:t>
            </w:r>
          </w:p>
        </w:tc>
        <w:tc>
          <w:tcPr>
            <w:tcW w:w="3005" w:type="dxa"/>
          </w:tcPr>
          <w:p w14:paraId="5315353A" w14:textId="77777777" w:rsidR="003E25B9" w:rsidRDefault="003E25B9" w:rsidP="00E2450F">
            <w:r>
              <w:t>50% of the whole tuition fee</w:t>
            </w:r>
          </w:p>
        </w:tc>
        <w:tc>
          <w:tcPr>
            <w:tcW w:w="3006" w:type="dxa"/>
          </w:tcPr>
          <w:p w14:paraId="6FA7CEAE" w14:textId="77777777" w:rsidR="003E25B9" w:rsidRDefault="003E25B9" w:rsidP="00E2450F">
            <w:r>
              <w:t>100% of the instalment paid</w:t>
            </w:r>
          </w:p>
        </w:tc>
      </w:tr>
      <w:tr w:rsidR="003E25B9" w14:paraId="30E4EA75" w14:textId="77777777" w:rsidTr="00E2450F">
        <w:tc>
          <w:tcPr>
            <w:tcW w:w="3005" w:type="dxa"/>
          </w:tcPr>
          <w:p w14:paraId="0222F9D9" w14:textId="77777777" w:rsidR="003E25B9" w:rsidRDefault="003E25B9" w:rsidP="00E2450F">
            <w:r>
              <w:lastRenderedPageBreak/>
              <w:t>Term 3</w:t>
            </w:r>
          </w:p>
        </w:tc>
        <w:tc>
          <w:tcPr>
            <w:tcW w:w="3005" w:type="dxa"/>
          </w:tcPr>
          <w:p w14:paraId="12D7B687" w14:textId="77777777" w:rsidR="003E25B9" w:rsidRDefault="003E25B9" w:rsidP="00E2450F">
            <w:r>
              <w:t>100% of the whole tuition fee</w:t>
            </w:r>
          </w:p>
        </w:tc>
        <w:tc>
          <w:tcPr>
            <w:tcW w:w="3006" w:type="dxa"/>
          </w:tcPr>
          <w:p w14:paraId="78821177" w14:textId="77777777" w:rsidR="003E25B9" w:rsidRDefault="003E25B9" w:rsidP="00E2450F">
            <w:r>
              <w:t>100% of the instalment paid (for those courses where this is applicable)</w:t>
            </w:r>
          </w:p>
        </w:tc>
      </w:tr>
    </w:tbl>
    <w:p w14:paraId="59035774" w14:textId="77777777" w:rsidR="003E25B9" w:rsidRPr="00362EB9" w:rsidRDefault="003E25B9" w:rsidP="003E25B9">
      <w:pPr>
        <w:rPr>
          <w:rStyle w:val="IntenseEmphasis"/>
        </w:rPr>
      </w:pPr>
    </w:p>
    <w:p w14:paraId="26C5475E" w14:textId="77777777" w:rsidR="00097F85" w:rsidRDefault="00097F85" w:rsidP="003E25B9">
      <w:pPr>
        <w:rPr>
          <w:rStyle w:val="IntenseEmphasis"/>
        </w:rPr>
      </w:pPr>
    </w:p>
    <w:p w14:paraId="703EEBE2" w14:textId="23A25C8D" w:rsidR="003E25B9" w:rsidRDefault="003E25B9" w:rsidP="003E25B9">
      <w:pPr>
        <w:rPr>
          <w:rStyle w:val="IntenseEmphasis"/>
        </w:rPr>
      </w:pPr>
      <w:r>
        <w:rPr>
          <w:rStyle w:val="IntenseEmphasis"/>
        </w:rPr>
        <w:t xml:space="preserve">BOX </w:t>
      </w:r>
      <w:r w:rsidR="00EF4C76">
        <w:rPr>
          <w:rStyle w:val="IntenseEmphasis"/>
        </w:rPr>
        <w:t>3</w:t>
      </w:r>
      <w:r>
        <w:rPr>
          <w:rStyle w:val="IntenseEmphasis"/>
        </w:rPr>
        <w:t>.3: Estranged/Care Experienced Student Sources of Support</w:t>
      </w:r>
    </w:p>
    <w:tbl>
      <w:tblPr>
        <w:tblStyle w:val="TableGrid"/>
        <w:tblW w:w="0" w:type="auto"/>
        <w:tblLook w:val="04A0" w:firstRow="1" w:lastRow="0" w:firstColumn="1" w:lastColumn="0" w:noHBand="0" w:noVBand="1"/>
      </w:tblPr>
      <w:tblGrid>
        <w:gridCol w:w="3005"/>
        <w:gridCol w:w="3005"/>
        <w:gridCol w:w="3006"/>
      </w:tblGrid>
      <w:tr w:rsidR="003E25B9" w14:paraId="1891F075" w14:textId="77777777" w:rsidTr="00E2450F">
        <w:tc>
          <w:tcPr>
            <w:tcW w:w="3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EC28C6" w14:textId="77777777" w:rsidR="003E25B9" w:rsidRDefault="003E25B9" w:rsidP="00E2450F">
            <w:pPr>
              <w:rPr>
                <w:b/>
                <w:bCs/>
              </w:rPr>
            </w:pPr>
            <w:r>
              <w:rPr>
                <w:b/>
                <w:bCs/>
              </w:rPr>
              <w:t>Person/Service</w:t>
            </w:r>
          </w:p>
        </w:tc>
        <w:tc>
          <w:tcPr>
            <w:tcW w:w="3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E50E84" w14:textId="77777777" w:rsidR="003E25B9" w:rsidRDefault="003E25B9" w:rsidP="00E2450F">
            <w:pPr>
              <w:rPr>
                <w:b/>
                <w:bCs/>
              </w:rPr>
            </w:pPr>
            <w:r>
              <w:rPr>
                <w:b/>
                <w:bCs/>
              </w:rPr>
              <w:t>Phone</w:t>
            </w:r>
          </w:p>
        </w:tc>
        <w:tc>
          <w:tcPr>
            <w:tcW w:w="3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6ACEF2" w14:textId="77777777" w:rsidR="003E25B9" w:rsidRDefault="003E25B9" w:rsidP="00E2450F">
            <w:pPr>
              <w:rPr>
                <w:b/>
                <w:bCs/>
              </w:rPr>
            </w:pPr>
            <w:r>
              <w:rPr>
                <w:b/>
                <w:bCs/>
              </w:rPr>
              <w:t>Email/Website</w:t>
            </w:r>
          </w:p>
        </w:tc>
      </w:tr>
      <w:tr w:rsidR="003E25B9" w14:paraId="3589F208"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31C28A7A" w14:textId="77777777" w:rsidR="003E25B9" w:rsidRDefault="003E25B9" w:rsidP="00E2450F">
            <w:r>
              <w:t>Care Experienced Students Support Team</w:t>
            </w:r>
          </w:p>
        </w:tc>
        <w:tc>
          <w:tcPr>
            <w:tcW w:w="3005" w:type="dxa"/>
            <w:tcBorders>
              <w:top w:val="single" w:sz="4" w:space="0" w:color="auto"/>
              <w:left w:val="single" w:sz="4" w:space="0" w:color="auto"/>
              <w:bottom w:val="single" w:sz="4" w:space="0" w:color="auto"/>
              <w:right w:val="single" w:sz="4" w:space="0" w:color="auto"/>
            </w:tcBorders>
          </w:tcPr>
          <w:p w14:paraId="0F473939"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3A6AFD73" w14:textId="77777777" w:rsidR="003E25B9" w:rsidRDefault="003E25B9" w:rsidP="00E2450F"/>
        </w:tc>
      </w:tr>
      <w:tr w:rsidR="003E25B9" w14:paraId="74A169B2"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0816DACD" w14:textId="77777777" w:rsidR="003E25B9" w:rsidRDefault="003E25B9" w:rsidP="00E2450F">
            <w:r>
              <w:t>University Student Finance Team</w:t>
            </w:r>
          </w:p>
        </w:tc>
        <w:tc>
          <w:tcPr>
            <w:tcW w:w="3005" w:type="dxa"/>
            <w:tcBorders>
              <w:top w:val="single" w:sz="4" w:space="0" w:color="auto"/>
              <w:left w:val="single" w:sz="4" w:space="0" w:color="auto"/>
              <w:bottom w:val="single" w:sz="4" w:space="0" w:color="auto"/>
              <w:right w:val="single" w:sz="4" w:space="0" w:color="auto"/>
            </w:tcBorders>
          </w:tcPr>
          <w:p w14:paraId="6FD49F4B"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4AF0029F" w14:textId="77777777" w:rsidR="003E25B9" w:rsidRDefault="003E25B9" w:rsidP="00E2450F"/>
        </w:tc>
      </w:tr>
      <w:tr w:rsidR="003E25B9" w14:paraId="0F301B7D"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6F60CCFE" w14:textId="77777777" w:rsidR="003E25B9" w:rsidRDefault="003E25B9" w:rsidP="00E2450F">
            <w:r>
              <w:t>Welfare Support/Advisor</w:t>
            </w:r>
          </w:p>
        </w:tc>
        <w:tc>
          <w:tcPr>
            <w:tcW w:w="3005" w:type="dxa"/>
            <w:tcBorders>
              <w:top w:val="single" w:sz="4" w:space="0" w:color="auto"/>
              <w:left w:val="single" w:sz="4" w:space="0" w:color="auto"/>
              <w:bottom w:val="single" w:sz="4" w:space="0" w:color="auto"/>
              <w:right w:val="single" w:sz="4" w:space="0" w:color="auto"/>
            </w:tcBorders>
          </w:tcPr>
          <w:p w14:paraId="6FA52BE0"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2E91171A" w14:textId="77777777" w:rsidR="003E25B9" w:rsidRDefault="003E25B9" w:rsidP="00E2450F"/>
        </w:tc>
      </w:tr>
      <w:tr w:rsidR="003E25B9" w14:paraId="10DA9934"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439B321F" w14:textId="77777777" w:rsidR="003E25B9" w:rsidRDefault="003E25B9" w:rsidP="00E2450F">
            <w:r>
              <w:t>Programme Leader</w:t>
            </w:r>
          </w:p>
        </w:tc>
        <w:tc>
          <w:tcPr>
            <w:tcW w:w="3005" w:type="dxa"/>
            <w:tcBorders>
              <w:top w:val="single" w:sz="4" w:space="0" w:color="auto"/>
              <w:left w:val="single" w:sz="4" w:space="0" w:color="auto"/>
              <w:bottom w:val="single" w:sz="4" w:space="0" w:color="auto"/>
              <w:right w:val="single" w:sz="4" w:space="0" w:color="auto"/>
            </w:tcBorders>
          </w:tcPr>
          <w:p w14:paraId="33DEB371"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0196CA46" w14:textId="77777777" w:rsidR="003E25B9" w:rsidRDefault="003E25B9" w:rsidP="00E2450F"/>
        </w:tc>
      </w:tr>
      <w:tr w:rsidR="003E25B9" w14:paraId="30E0BF48"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2D341518" w14:textId="77777777" w:rsidR="003E25B9" w:rsidRDefault="003E25B9" w:rsidP="00E2450F">
            <w:r>
              <w:t>Personal Tutor</w:t>
            </w:r>
          </w:p>
        </w:tc>
        <w:tc>
          <w:tcPr>
            <w:tcW w:w="3005" w:type="dxa"/>
            <w:tcBorders>
              <w:top w:val="single" w:sz="4" w:space="0" w:color="auto"/>
              <w:left w:val="single" w:sz="4" w:space="0" w:color="auto"/>
              <w:bottom w:val="single" w:sz="4" w:space="0" w:color="auto"/>
              <w:right w:val="single" w:sz="4" w:space="0" w:color="auto"/>
            </w:tcBorders>
          </w:tcPr>
          <w:p w14:paraId="4219F759"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7932E74F" w14:textId="77777777" w:rsidR="003E25B9" w:rsidRDefault="003E25B9" w:rsidP="00E2450F"/>
        </w:tc>
      </w:tr>
      <w:tr w:rsidR="003E25B9" w14:paraId="66391B5F"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3916F11E" w14:textId="77777777" w:rsidR="003E25B9" w:rsidRDefault="003E25B9" w:rsidP="00E2450F">
            <w:r>
              <w:t>Another lecturer I know/trust</w:t>
            </w:r>
          </w:p>
        </w:tc>
        <w:tc>
          <w:tcPr>
            <w:tcW w:w="3005" w:type="dxa"/>
            <w:tcBorders>
              <w:top w:val="single" w:sz="4" w:space="0" w:color="auto"/>
              <w:left w:val="single" w:sz="4" w:space="0" w:color="auto"/>
              <w:bottom w:val="single" w:sz="4" w:space="0" w:color="auto"/>
              <w:right w:val="single" w:sz="4" w:space="0" w:color="auto"/>
            </w:tcBorders>
          </w:tcPr>
          <w:p w14:paraId="402CDC12"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14038605" w14:textId="77777777" w:rsidR="003E25B9" w:rsidRDefault="003E25B9" w:rsidP="00E2450F"/>
        </w:tc>
      </w:tr>
      <w:tr w:rsidR="003E25B9" w14:paraId="5C9B33C7"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37DBF623" w14:textId="77777777" w:rsidR="003E25B9" w:rsidRDefault="003E25B9" w:rsidP="00E2450F">
            <w:r>
              <w:t>Care worker</w:t>
            </w:r>
          </w:p>
        </w:tc>
        <w:tc>
          <w:tcPr>
            <w:tcW w:w="3005" w:type="dxa"/>
            <w:tcBorders>
              <w:top w:val="single" w:sz="4" w:space="0" w:color="auto"/>
              <w:left w:val="single" w:sz="4" w:space="0" w:color="auto"/>
              <w:bottom w:val="single" w:sz="4" w:space="0" w:color="auto"/>
              <w:right w:val="single" w:sz="4" w:space="0" w:color="auto"/>
            </w:tcBorders>
          </w:tcPr>
          <w:p w14:paraId="0C7E6267"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6791BA0B" w14:textId="77777777" w:rsidR="003E25B9" w:rsidRDefault="003E25B9" w:rsidP="00E2450F"/>
        </w:tc>
      </w:tr>
      <w:tr w:rsidR="003E25B9" w14:paraId="0F781291" w14:textId="77777777" w:rsidTr="00E2450F">
        <w:tc>
          <w:tcPr>
            <w:tcW w:w="3005" w:type="dxa"/>
            <w:tcBorders>
              <w:top w:val="single" w:sz="4" w:space="0" w:color="auto"/>
              <w:left w:val="single" w:sz="4" w:space="0" w:color="auto"/>
              <w:bottom w:val="single" w:sz="4" w:space="0" w:color="auto"/>
              <w:right w:val="single" w:sz="4" w:space="0" w:color="auto"/>
            </w:tcBorders>
            <w:hideMark/>
          </w:tcPr>
          <w:p w14:paraId="491E35D4" w14:textId="77777777" w:rsidR="003E25B9" w:rsidRDefault="003E25B9" w:rsidP="00E2450F">
            <w:r>
              <w:t>Additional support worker</w:t>
            </w:r>
          </w:p>
        </w:tc>
        <w:tc>
          <w:tcPr>
            <w:tcW w:w="3005" w:type="dxa"/>
            <w:tcBorders>
              <w:top w:val="single" w:sz="4" w:space="0" w:color="auto"/>
              <w:left w:val="single" w:sz="4" w:space="0" w:color="auto"/>
              <w:bottom w:val="single" w:sz="4" w:space="0" w:color="auto"/>
              <w:right w:val="single" w:sz="4" w:space="0" w:color="auto"/>
            </w:tcBorders>
          </w:tcPr>
          <w:p w14:paraId="2703EC5F"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5C8FB0A2" w14:textId="77777777" w:rsidR="003E25B9" w:rsidRDefault="003E25B9" w:rsidP="00E2450F"/>
        </w:tc>
      </w:tr>
      <w:tr w:rsidR="003E25B9" w14:paraId="3C662E6D" w14:textId="77777777" w:rsidTr="00E2450F">
        <w:tc>
          <w:tcPr>
            <w:tcW w:w="3005" w:type="dxa"/>
            <w:tcBorders>
              <w:top w:val="single" w:sz="4" w:space="0" w:color="auto"/>
              <w:left w:val="single" w:sz="4" w:space="0" w:color="auto"/>
              <w:bottom w:val="single" w:sz="4" w:space="0" w:color="auto"/>
              <w:right w:val="single" w:sz="4" w:space="0" w:color="auto"/>
            </w:tcBorders>
          </w:tcPr>
          <w:p w14:paraId="0C6D04BE" w14:textId="77777777" w:rsidR="003E25B9" w:rsidRDefault="003E25B9" w:rsidP="00E2450F"/>
        </w:tc>
        <w:tc>
          <w:tcPr>
            <w:tcW w:w="3005" w:type="dxa"/>
            <w:tcBorders>
              <w:top w:val="single" w:sz="4" w:space="0" w:color="auto"/>
              <w:left w:val="single" w:sz="4" w:space="0" w:color="auto"/>
              <w:bottom w:val="single" w:sz="4" w:space="0" w:color="auto"/>
              <w:right w:val="single" w:sz="4" w:space="0" w:color="auto"/>
            </w:tcBorders>
          </w:tcPr>
          <w:p w14:paraId="4D5BAC1D" w14:textId="77777777" w:rsidR="003E25B9" w:rsidRDefault="003E25B9" w:rsidP="00E2450F"/>
        </w:tc>
        <w:tc>
          <w:tcPr>
            <w:tcW w:w="3006" w:type="dxa"/>
            <w:tcBorders>
              <w:top w:val="single" w:sz="4" w:space="0" w:color="auto"/>
              <w:left w:val="single" w:sz="4" w:space="0" w:color="auto"/>
              <w:bottom w:val="single" w:sz="4" w:space="0" w:color="auto"/>
              <w:right w:val="single" w:sz="4" w:space="0" w:color="auto"/>
            </w:tcBorders>
          </w:tcPr>
          <w:p w14:paraId="50E6AC20" w14:textId="77777777" w:rsidR="003E25B9" w:rsidRDefault="003E25B9" w:rsidP="00E2450F"/>
        </w:tc>
      </w:tr>
    </w:tbl>
    <w:p w14:paraId="370FED88" w14:textId="77777777" w:rsidR="003E25B9" w:rsidRPr="00C71F1F" w:rsidRDefault="003E25B9" w:rsidP="003E25B9"/>
    <w:p w14:paraId="01409BE7" w14:textId="77777777" w:rsidR="003461F9" w:rsidRDefault="003E25B9" w:rsidP="003E25B9">
      <w:pPr>
        <w:rPr>
          <w:rStyle w:val="IntenseEmphasis"/>
        </w:rPr>
      </w:pPr>
      <w:r>
        <w:rPr>
          <w:rStyle w:val="IntenseEmphasis"/>
        </w:rPr>
        <w:br w:type="page"/>
      </w:r>
    </w:p>
    <w:p w14:paraId="31F80E01" w14:textId="4C9813E8" w:rsidR="003E25B9" w:rsidRDefault="003E25B9" w:rsidP="003E25B9">
      <w:pPr>
        <w:rPr>
          <w:rStyle w:val="IntenseEmphasis"/>
        </w:rPr>
      </w:pPr>
      <w:r w:rsidRPr="00B22737">
        <w:rPr>
          <w:rStyle w:val="IntenseEmphasis"/>
        </w:rPr>
        <w:lastRenderedPageBreak/>
        <w:t xml:space="preserve">BOX </w:t>
      </w:r>
      <w:r w:rsidR="00EF4C76">
        <w:rPr>
          <w:rStyle w:val="IntenseEmphasis"/>
        </w:rPr>
        <w:t>3</w:t>
      </w:r>
      <w:r>
        <w:rPr>
          <w:rStyle w:val="IntenseEmphasis"/>
        </w:rPr>
        <w:t>.4</w:t>
      </w:r>
      <w:r w:rsidRPr="00B22737">
        <w:rPr>
          <w:rStyle w:val="IntenseEmphasis"/>
        </w:rPr>
        <w:t xml:space="preserve"> Where to get a letter stating you’re a current student at university.</w:t>
      </w:r>
    </w:p>
    <w:tbl>
      <w:tblPr>
        <w:tblStyle w:val="TableGrid"/>
        <w:tblW w:w="0" w:type="auto"/>
        <w:tblLook w:val="04A0" w:firstRow="1" w:lastRow="0" w:firstColumn="1" w:lastColumn="0" w:noHBand="0" w:noVBand="1"/>
      </w:tblPr>
      <w:tblGrid>
        <w:gridCol w:w="3005"/>
        <w:gridCol w:w="3005"/>
        <w:gridCol w:w="3006"/>
      </w:tblGrid>
      <w:tr w:rsidR="003E25B9" w14:paraId="5A08D111" w14:textId="77777777" w:rsidTr="00E2450F">
        <w:tc>
          <w:tcPr>
            <w:tcW w:w="3005" w:type="dxa"/>
            <w:shd w:val="clear" w:color="auto" w:fill="BFBFBF" w:themeFill="background1" w:themeFillShade="BF"/>
          </w:tcPr>
          <w:p w14:paraId="143E0CC4" w14:textId="77777777" w:rsidR="003E25B9" w:rsidRPr="0045544B" w:rsidRDefault="003E25B9" w:rsidP="00E2450F">
            <w:pPr>
              <w:rPr>
                <w:b/>
                <w:bCs/>
              </w:rPr>
            </w:pPr>
            <w:r w:rsidRPr="0045544B">
              <w:rPr>
                <w:b/>
                <w:bCs/>
              </w:rPr>
              <w:t>Person/Service</w:t>
            </w:r>
          </w:p>
        </w:tc>
        <w:tc>
          <w:tcPr>
            <w:tcW w:w="3005" w:type="dxa"/>
            <w:shd w:val="clear" w:color="auto" w:fill="BFBFBF" w:themeFill="background1" w:themeFillShade="BF"/>
          </w:tcPr>
          <w:p w14:paraId="2B7C6ADC" w14:textId="77777777" w:rsidR="003E25B9" w:rsidRPr="0045544B" w:rsidRDefault="003E25B9" w:rsidP="00E2450F">
            <w:pPr>
              <w:rPr>
                <w:b/>
                <w:bCs/>
              </w:rPr>
            </w:pPr>
            <w:r w:rsidRPr="0045544B">
              <w:rPr>
                <w:b/>
                <w:bCs/>
              </w:rPr>
              <w:t>Contact Number</w:t>
            </w:r>
          </w:p>
        </w:tc>
        <w:tc>
          <w:tcPr>
            <w:tcW w:w="3006" w:type="dxa"/>
            <w:shd w:val="clear" w:color="auto" w:fill="BFBFBF" w:themeFill="background1" w:themeFillShade="BF"/>
          </w:tcPr>
          <w:p w14:paraId="5F1C417A" w14:textId="77777777" w:rsidR="003E25B9" w:rsidRPr="0045544B" w:rsidRDefault="003E25B9" w:rsidP="00E2450F">
            <w:pPr>
              <w:rPr>
                <w:b/>
                <w:bCs/>
              </w:rPr>
            </w:pPr>
            <w:r w:rsidRPr="0045544B">
              <w:rPr>
                <w:b/>
                <w:bCs/>
              </w:rPr>
              <w:t>Contact Email/Website</w:t>
            </w:r>
          </w:p>
        </w:tc>
      </w:tr>
      <w:tr w:rsidR="003E25B9" w14:paraId="282AEF5D" w14:textId="77777777" w:rsidTr="00E2450F">
        <w:tc>
          <w:tcPr>
            <w:tcW w:w="3005" w:type="dxa"/>
          </w:tcPr>
          <w:p w14:paraId="1F495AA9" w14:textId="77777777" w:rsidR="003E25B9" w:rsidRDefault="003E25B9" w:rsidP="00E2450F">
            <w:r>
              <w:t>Student Support</w:t>
            </w:r>
          </w:p>
        </w:tc>
        <w:tc>
          <w:tcPr>
            <w:tcW w:w="3005" w:type="dxa"/>
          </w:tcPr>
          <w:p w14:paraId="5C27C4EF" w14:textId="77777777" w:rsidR="003E25B9" w:rsidRDefault="003E25B9" w:rsidP="00E2450F"/>
        </w:tc>
        <w:tc>
          <w:tcPr>
            <w:tcW w:w="3006" w:type="dxa"/>
          </w:tcPr>
          <w:p w14:paraId="7CBADFDC" w14:textId="77777777" w:rsidR="003E25B9" w:rsidRDefault="003E25B9" w:rsidP="00E2450F"/>
        </w:tc>
      </w:tr>
      <w:tr w:rsidR="003E25B9" w14:paraId="2069BF60" w14:textId="77777777" w:rsidTr="00E2450F">
        <w:tc>
          <w:tcPr>
            <w:tcW w:w="3005" w:type="dxa"/>
          </w:tcPr>
          <w:p w14:paraId="122D80C1" w14:textId="77777777" w:rsidR="003E25B9" w:rsidRDefault="003E25B9" w:rsidP="00E2450F">
            <w:r>
              <w:t>Programme Leader</w:t>
            </w:r>
          </w:p>
        </w:tc>
        <w:tc>
          <w:tcPr>
            <w:tcW w:w="3005" w:type="dxa"/>
          </w:tcPr>
          <w:p w14:paraId="76B127E7" w14:textId="77777777" w:rsidR="003E25B9" w:rsidRDefault="003E25B9" w:rsidP="00E2450F"/>
        </w:tc>
        <w:tc>
          <w:tcPr>
            <w:tcW w:w="3006" w:type="dxa"/>
          </w:tcPr>
          <w:p w14:paraId="0554C72D" w14:textId="77777777" w:rsidR="003E25B9" w:rsidRDefault="003E25B9" w:rsidP="00E2450F"/>
        </w:tc>
      </w:tr>
      <w:tr w:rsidR="003E25B9" w14:paraId="4EDCF6A8" w14:textId="77777777" w:rsidTr="00E2450F">
        <w:tc>
          <w:tcPr>
            <w:tcW w:w="3005" w:type="dxa"/>
          </w:tcPr>
          <w:p w14:paraId="13DF77EE" w14:textId="77777777" w:rsidR="003E25B9" w:rsidRDefault="003E25B9" w:rsidP="00E2450F">
            <w:r>
              <w:t>School/Department Admin team</w:t>
            </w:r>
          </w:p>
        </w:tc>
        <w:tc>
          <w:tcPr>
            <w:tcW w:w="3005" w:type="dxa"/>
          </w:tcPr>
          <w:p w14:paraId="7F08A5D2" w14:textId="77777777" w:rsidR="003E25B9" w:rsidRDefault="003E25B9" w:rsidP="00E2450F"/>
        </w:tc>
        <w:tc>
          <w:tcPr>
            <w:tcW w:w="3006" w:type="dxa"/>
          </w:tcPr>
          <w:p w14:paraId="09CE6A9E" w14:textId="77777777" w:rsidR="003E25B9" w:rsidRDefault="003E25B9" w:rsidP="00E2450F"/>
        </w:tc>
      </w:tr>
      <w:tr w:rsidR="003E25B9" w14:paraId="03CFC0FE" w14:textId="77777777" w:rsidTr="00E2450F">
        <w:tc>
          <w:tcPr>
            <w:tcW w:w="3005" w:type="dxa"/>
          </w:tcPr>
          <w:p w14:paraId="0DEF5AE8" w14:textId="77777777" w:rsidR="003E25B9" w:rsidRDefault="003E25B9" w:rsidP="00E2450F">
            <w:r>
              <w:t xml:space="preserve">Student Advice Point </w:t>
            </w:r>
          </w:p>
        </w:tc>
        <w:tc>
          <w:tcPr>
            <w:tcW w:w="3005" w:type="dxa"/>
          </w:tcPr>
          <w:p w14:paraId="327F41E3" w14:textId="77777777" w:rsidR="003E25B9" w:rsidRDefault="003E25B9" w:rsidP="00E2450F"/>
        </w:tc>
        <w:tc>
          <w:tcPr>
            <w:tcW w:w="3006" w:type="dxa"/>
          </w:tcPr>
          <w:p w14:paraId="570F5F81" w14:textId="77777777" w:rsidR="003E25B9" w:rsidRDefault="003E25B9" w:rsidP="00E2450F"/>
        </w:tc>
      </w:tr>
      <w:tr w:rsidR="003E25B9" w14:paraId="060F6DEE" w14:textId="77777777" w:rsidTr="00E2450F">
        <w:tc>
          <w:tcPr>
            <w:tcW w:w="3005" w:type="dxa"/>
          </w:tcPr>
          <w:p w14:paraId="542B7DAE" w14:textId="77777777" w:rsidR="003E25B9" w:rsidRDefault="003E25B9" w:rsidP="00E2450F">
            <w:pPr>
              <w:spacing w:after="160" w:line="259" w:lineRule="auto"/>
            </w:pPr>
            <w:r>
              <w:t>Welfare Support/Advisor</w:t>
            </w:r>
          </w:p>
        </w:tc>
        <w:tc>
          <w:tcPr>
            <w:tcW w:w="3005" w:type="dxa"/>
          </w:tcPr>
          <w:p w14:paraId="238158E6" w14:textId="77777777" w:rsidR="003E25B9" w:rsidRDefault="003E25B9" w:rsidP="00E2450F"/>
        </w:tc>
        <w:tc>
          <w:tcPr>
            <w:tcW w:w="3006" w:type="dxa"/>
          </w:tcPr>
          <w:p w14:paraId="343C3D7B" w14:textId="77777777" w:rsidR="003E25B9" w:rsidRDefault="003E25B9" w:rsidP="00E2450F"/>
        </w:tc>
      </w:tr>
      <w:tr w:rsidR="003E25B9" w14:paraId="0F348563" w14:textId="77777777" w:rsidTr="00E2450F">
        <w:tc>
          <w:tcPr>
            <w:tcW w:w="3005" w:type="dxa"/>
          </w:tcPr>
          <w:p w14:paraId="18F8F990" w14:textId="77777777" w:rsidR="003E25B9" w:rsidRDefault="003E25B9" w:rsidP="00E2450F"/>
        </w:tc>
        <w:tc>
          <w:tcPr>
            <w:tcW w:w="3005" w:type="dxa"/>
          </w:tcPr>
          <w:p w14:paraId="228AC256" w14:textId="77777777" w:rsidR="003E25B9" w:rsidRDefault="003E25B9" w:rsidP="00E2450F"/>
        </w:tc>
        <w:tc>
          <w:tcPr>
            <w:tcW w:w="3006" w:type="dxa"/>
          </w:tcPr>
          <w:p w14:paraId="404E197C" w14:textId="77777777" w:rsidR="003E25B9" w:rsidRDefault="003E25B9" w:rsidP="00E2450F"/>
        </w:tc>
      </w:tr>
      <w:tr w:rsidR="003E25B9" w14:paraId="65B80358" w14:textId="77777777" w:rsidTr="00E2450F">
        <w:tc>
          <w:tcPr>
            <w:tcW w:w="3005" w:type="dxa"/>
          </w:tcPr>
          <w:p w14:paraId="6CEDEA8C" w14:textId="77777777" w:rsidR="003E25B9" w:rsidRDefault="003E25B9" w:rsidP="00E2450F"/>
        </w:tc>
        <w:tc>
          <w:tcPr>
            <w:tcW w:w="3005" w:type="dxa"/>
          </w:tcPr>
          <w:p w14:paraId="7E4BF6EA" w14:textId="77777777" w:rsidR="003E25B9" w:rsidRDefault="003E25B9" w:rsidP="00E2450F"/>
        </w:tc>
        <w:tc>
          <w:tcPr>
            <w:tcW w:w="3006" w:type="dxa"/>
          </w:tcPr>
          <w:p w14:paraId="434C6B2A" w14:textId="77777777" w:rsidR="003E25B9" w:rsidRDefault="003E25B9" w:rsidP="00E2450F"/>
        </w:tc>
      </w:tr>
      <w:tr w:rsidR="003E25B9" w14:paraId="5A8D4C6B" w14:textId="77777777" w:rsidTr="00E2450F">
        <w:tc>
          <w:tcPr>
            <w:tcW w:w="3005" w:type="dxa"/>
          </w:tcPr>
          <w:p w14:paraId="5F65460C" w14:textId="77777777" w:rsidR="003E25B9" w:rsidRDefault="003E25B9" w:rsidP="00E2450F"/>
        </w:tc>
        <w:tc>
          <w:tcPr>
            <w:tcW w:w="3005" w:type="dxa"/>
          </w:tcPr>
          <w:p w14:paraId="4B3D1699" w14:textId="77777777" w:rsidR="003E25B9" w:rsidRDefault="003E25B9" w:rsidP="00E2450F"/>
        </w:tc>
        <w:tc>
          <w:tcPr>
            <w:tcW w:w="3006" w:type="dxa"/>
          </w:tcPr>
          <w:p w14:paraId="0198B611" w14:textId="77777777" w:rsidR="003E25B9" w:rsidRDefault="003E25B9" w:rsidP="00E2450F"/>
        </w:tc>
      </w:tr>
    </w:tbl>
    <w:p w14:paraId="79B97F15" w14:textId="77777777" w:rsidR="003E25B9" w:rsidRDefault="003E25B9" w:rsidP="003E25B9"/>
    <w:p w14:paraId="5483B3FA" w14:textId="77777777" w:rsidR="003461F9" w:rsidRDefault="003461F9" w:rsidP="003E25B9">
      <w:pPr>
        <w:rPr>
          <w:rStyle w:val="IntenseEmphasis"/>
        </w:rPr>
      </w:pPr>
    </w:p>
    <w:p w14:paraId="5C4D489B" w14:textId="26A9A09F" w:rsidR="003E25B9" w:rsidRDefault="003E25B9" w:rsidP="003E25B9">
      <w:pPr>
        <w:rPr>
          <w:rStyle w:val="IntenseEmphasis"/>
        </w:rPr>
      </w:pPr>
      <w:r w:rsidRPr="00AA7515">
        <w:rPr>
          <w:rStyle w:val="IntenseEmphasis"/>
        </w:rPr>
        <w:t xml:space="preserve">BOX </w:t>
      </w:r>
      <w:r w:rsidR="00EF4C76">
        <w:rPr>
          <w:rStyle w:val="IntenseEmphasis"/>
        </w:rPr>
        <w:t>3</w:t>
      </w:r>
      <w:r w:rsidRPr="00AA7515">
        <w:rPr>
          <w:rStyle w:val="IntenseEmphasis"/>
        </w:rPr>
        <w:t>.</w:t>
      </w:r>
      <w:r>
        <w:rPr>
          <w:rStyle w:val="IntenseEmphasis"/>
        </w:rPr>
        <w:t>5</w:t>
      </w:r>
      <w:r w:rsidRPr="00AA7515">
        <w:rPr>
          <w:rStyle w:val="IntenseEmphasis"/>
        </w:rPr>
        <w:t>: Scholarship information at my university</w:t>
      </w:r>
    </w:p>
    <w:tbl>
      <w:tblPr>
        <w:tblStyle w:val="TableGrid"/>
        <w:tblW w:w="0" w:type="auto"/>
        <w:tblLook w:val="04A0" w:firstRow="1" w:lastRow="0" w:firstColumn="1" w:lastColumn="0" w:noHBand="0" w:noVBand="1"/>
      </w:tblPr>
      <w:tblGrid>
        <w:gridCol w:w="3005"/>
        <w:gridCol w:w="3005"/>
        <w:gridCol w:w="3006"/>
      </w:tblGrid>
      <w:tr w:rsidR="003E25B9" w14:paraId="7CF7F17B" w14:textId="77777777" w:rsidTr="00E2450F">
        <w:tc>
          <w:tcPr>
            <w:tcW w:w="3005" w:type="dxa"/>
            <w:shd w:val="clear" w:color="auto" w:fill="BFBFBF" w:themeFill="background1" w:themeFillShade="BF"/>
          </w:tcPr>
          <w:p w14:paraId="1BE74571" w14:textId="77777777" w:rsidR="003E25B9" w:rsidRPr="0045544B" w:rsidRDefault="003E25B9" w:rsidP="00E2450F">
            <w:pPr>
              <w:rPr>
                <w:b/>
                <w:bCs/>
              </w:rPr>
            </w:pPr>
            <w:r w:rsidRPr="0045544B">
              <w:rPr>
                <w:b/>
                <w:bCs/>
              </w:rPr>
              <w:t>Person/Service</w:t>
            </w:r>
          </w:p>
        </w:tc>
        <w:tc>
          <w:tcPr>
            <w:tcW w:w="3005" w:type="dxa"/>
            <w:shd w:val="clear" w:color="auto" w:fill="BFBFBF" w:themeFill="background1" w:themeFillShade="BF"/>
          </w:tcPr>
          <w:p w14:paraId="125FBF71" w14:textId="77777777" w:rsidR="003E25B9" w:rsidRPr="0045544B" w:rsidRDefault="003E25B9" w:rsidP="00E2450F">
            <w:pPr>
              <w:rPr>
                <w:b/>
                <w:bCs/>
              </w:rPr>
            </w:pPr>
            <w:r w:rsidRPr="0045544B">
              <w:rPr>
                <w:b/>
                <w:bCs/>
              </w:rPr>
              <w:t>Phone</w:t>
            </w:r>
          </w:p>
        </w:tc>
        <w:tc>
          <w:tcPr>
            <w:tcW w:w="3006" w:type="dxa"/>
            <w:shd w:val="clear" w:color="auto" w:fill="BFBFBF" w:themeFill="background1" w:themeFillShade="BF"/>
          </w:tcPr>
          <w:p w14:paraId="7E401F26" w14:textId="77777777" w:rsidR="003E25B9" w:rsidRPr="0045544B" w:rsidRDefault="003E25B9" w:rsidP="00E2450F">
            <w:pPr>
              <w:rPr>
                <w:b/>
                <w:bCs/>
              </w:rPr>
            </w:pPr>
            <w:r w:rsidRPr="0045544B">
              <w:rPr>
                <w:b/>
                <w:bCs/>
              </w:rPr>
              <w:t>Email/Website</w:t>
            </w:r>
          </w:p>
        </w:tc>
      </w:tr>
      <w:tr w:rsidR="003E25B9" w14:paraId="725602E0" w14:textId="77777777" w:rsidTr="00E2450F">
        <w:tc>
          <w:tcPr>
            <w:tcW w:w="3005" w:type="dxa"/>
          </w:tcPr>
          <w:p w14:paraId="4EF8057A" w14:textId="77777777" w:rsidR="003E25B9" w:rsidRDefault="003E25B9" w:rsidP="00E2450F">
            <w:r>
              <w:t>Scholarship Team</w:t>
            </w:r>
          </w:p>
        </w:tc>
        <w:tc>
          <w:tcPr>
            <w:tcW w:w="3005" w:type="dxa"/>
          </w:tcPr>
          <w:p w14:paraId="1BF6F4A9" w14:textId="77777777" w:rsidR="003E25B9" w:rsidRDefault="003E25B9" w:rsidP="00E2450F"/>
        </w:tc>
        <w:tc>
          <w:tcPr>
            <w:tcW w:w="3006" w:type="dxa"/>
          </w:tcPr>
          <w:p w14:paraId="6C14BAFA" w14:textId="77777777" w:rsidR="003E25B9" w:rsidRDefault="003E25B9" w:rsidP="00E2450F"/>
        </w:tc>
      </w:tr>
      <w:tr w:rsidR="003E25B9" w14:paraId="1C00D46F" w14:textId="77777777" w:rsidTr="00E2450F">
        <w:tc>
          <w:tcPr>
            <w:tcW w:w="3005" w:type="dxa"/>
          </w:tcPr>
          <w:p w14:paraId="68B94787" w14:textId="77777777" w:rsidR="003E25B9" w:rsidRDefault="003E25B9" w:rsidP="00E2450F">
            <w:r>
              <w:t xml:space="preserve">Student Advice Point </w:t>
            </w:r>
          </w:p>
        </w:tc>
        <w:tc>
          <w:tcPr>
            <w:tcW w:w="3005" w:type="dxa"/>
          </w:tcPr>
          <w:p w14:paraId="26FA057F" w14:textId="77777777" w:rsidR="003E25B9" w:rsidRDefault="003E25B9" w:rsidP="00E2450F"/>
        </w:tc>
        <w:tc>
          <w:tcPr>
            <w:tcW w:w="3006" w:type="dxa"/>
          </w:tcPr>
          <w:p w14:paraId="60B1B1DA" w14:textId="77777777" w:rsidR="003E25B9" w:rsidRDefault="003E25B9" w:rsidP="00E2450F"/>
        </w:tc>
      </w:tr>
      <w:tr w:rsidR="003E25B9" w14:paraId="433C52DA" w14:textId="77777777" w:rsidTr="00E2450F">
        <w:tc>
          <w:tcPr>
            <w:tcW w:w="3005" w:type="dxa"/>
          </w:tcPr>
          <w:p w14:paraId="66E270CD" w14:textId="77777777" w:rsidR="003E25B9" w:rsidRDefault="003E25B9" w:rsidP="00E2450F">
            <w:r>
              <w:t>Welfare Support/Advisor</w:t>
            </w:r>
          </w:p>
        </w:tc>
        <w:tc>
          <w:tcPr>
            <w:tcW w:w="3005" w:type="dxa"/>
          </w:tcPr>
          <w:p w14:paraId="180E5772" w14:textId="77777777" w:rsidR="003E25B9" w:rsidRDefault="003E25B9" w:rsidP="00E2450F"/>
        </w:tc>
        <w:tc>
          <w:tcPr>
            <w:tcW w:w="3006" w:type="dxa"/>
          </w:tcPr>
          <w:p w14:paraId="793D6443" w14:textId="77777777" w:rsidR="003E25B9" w:rsidRDefault="003E25B9" w:rsidP="00E2450F"/>
        </w:tc>
      </w:tr>
      <w:tr w:rsidR="003E25B9" w14:paraId="66D63D8F" w14:textId="77777777" w:rsidTr="00E2450F">
        <w:tc>
          <w:tcPr>
            <w:tcW w:w="3005" w:type="dxa"/>
          </w:tcPr>
          <w:p w14:paraId="7C43606A" w14:textId="77777777" w:rsidR="003E25B9" w:rsidRDefault="003E25B9" w:rsidP="00E2450F">
            <w:r>
              <w:t>Student Finance Team</w:t>
            </w:r>
          </w:p>
        </w:tc>
        <w:tc>
          <w:tcPr>
            <w:tcW w:w="3005" w:type="dxa"/>
          </w:tcPr>
          <w:p w14:paraId="3FD6BFF0" w14:textId="77777777" w:rsidR="003E25B9" w:rsidRDefault="003E25B9" w:rsidP="00E2450F"/>
        </w:tc>
        <w:tc>
          <w:tcPr>
            <w:tcW w:w="3006" w:type="dxa"/>
          </w:tcPr>
          <w:p w14:paraId="2C8E36BA" w14:textId="77777777" w:rsidR="003E25B9" w:rsidRDefault="003E25B9" w:rsidP="00E2450F"/>
        </w:tc>
      </w:tr>
      <w:tr w:rsidR="003E25B9" w14:paraId="5D5AAC31" w14:textId="77777777" w:rsidTr="00E2450F">
        <w:tc>
          <w:tcPr>
            <w:tcW w:w="3005" w:type="dxa"/>
          </w:tcPr>
          <w:p w14:paraId="4404756F" w14:textId="77777777" w:rsidR="003E25B9" w:rsidRDefault="003E25B9" w:rsidP="00E2450F"/>
        </w:tc>
        <w:tc>
          <w:tcPr>
            <w:tcW w:w="3005" w:type="dxa"/>
          </w:tcPr>
          <w:p w14:paraId="7A19FF09" w14:textId="77777777" w:rsidR="003E25B9" w:rsidRDefault="003E25B9" w:rsidP="00E2450F"/>
        </w:tc>
        <w:tc>
          <w:tcPr>
            <w:tcW w:w="3006" w:type="dxa"/>
          </w:tcPr>
          <w:p w14:paraId="5259E2B2" w14:textId="77777777" w:rsidR="003E25B9" w:rsidRDefault="003E25B9" w:rsidP="00E2450F"/>
        </w:tc>
      </w:tr>
      <w:tr w:rsidR="003E25B9" w14:paraId="408B5C73" w14:textId="77777777" w:rsidTr="00E2450F">
        <w:tc>
          <w:tcPr>
            <w:tcW w:w="3005" w:type="dxa"/>
          </w:tcPr>
          <w:p w14:paraId="7A8CB25B" w14:textId="77777777" w:rsidR="003E25B9" w:rsidRDefault="003E25B9" w:rsidP="00E2450F"/>
        </w:tc>
        <w:tc>
          <w:tcPr>
            <w:tcW w:w="3005" w:type="dxa"/>
          </w:tcPr>
          <w:p w14:paraId="02A3561B" w14:textId="77777777" w:rsidR="003E25B9" w:rsidRDefault="003E25B9" w:rsidP="00E2450F"/>
        </w:tc>
        <w:tc>
          <w:tcPr>
            <w:tcW w:w="3006" w:type="dxa"/>
          </w:tcPr>
          <w:p w14:paraId="4F2B05D3" w14:textId="77777777" w:rsidR="003E25B9" w:rsidRDefault="003E25B9" w:rsidP="00E2450F"/>
        </w:tc>
      </w:tr>
      <w:tr w:rsidR="003E25B9" w14:paraId="1CD6072C" w14:textId="77777777" w:rsidTr="00E2450F">
        <w:tc>
          <w:tcPr>
            <w:tcW w:w="3005" w:type="dxa"/>
          </w:tcPr>
          <w:p w14:paraId="3D668EBB" w14:textId="77777777" w:rsidR="003E25B9" w:rsidRDefault="003E25B9" w:rsidP="00E2450F"/>
        </w:tc>
        <w:tc>
          <w:tcPr>
            <w:tcW w:w="3005" w:type="dxa"/>
          </w:tcPr>
          <w:p w14:paraId="227E6571" w14:textId="77777777" w:rsidR="003E25B9" w:rsidRDefault="003E25B9" w:rsidP="00E2450F"/>
        </w:tc>
        <w:tc>
          <w:tcPr>
            <w:tcW w:w="3006" w:type="dxa"/>
          </w:tcPr>
          <w:p w14:paraId="66065ACB" w14:textId="77777777" w:rsidR="003E25B9" w:rsidRDefault="003E25B9" w:rsidP="00E2450F"/>
        </w:tc>
      </w:tr>
    </w:tbl>
    <w:p w14:paraId="59DDEC43" w14:textId="77777777" w:rsidR="003E25B9" w:rsidRDefault="003E25B9" w:rsidP="003E25B9"/>
    <w:p w14:paraId="17A9724B" w14:textId="77777777" w:rsidR="003461F9" w:rsidRDefault="003461F9" w:rsidP="003E25B9">
      <w:pPr>
        <w:rPr>
          <w:rStyle w:val="IntenseEmphasis"/>
        </w:rPr>
      </w:pPr>
    </w:p>
    <w:p w14:paraId="31BDB8E8" w14:textId="5B9C5659" w:rsidR="003E25B9" w:rsidRDefault="003E25B9" w:rsidP="003E25B9">
      <w:pPr>
        <w:rPr>
          <w:rStyle w:val="IntenseEmphasis"/>
        </w:rPr>
      </w:pPr>
      <w:r w:rsidRPr="00AA7515">
        <w:rPr>
          <w:rStyle w:val="IntenseEmphasis"/>
        </w:rPr>
        <w:t xml:space="preserve">BOX </w:t>
      </w:r>
      <w:r w:rsidR="00EF4C76">
        <w:rPr>
          <w:rStyle w:val="IntenseEmphasis"/>
        </w:rPr>
        <w:t>3</w:t>
      </w:r>
      <w:r w:rsidRPr="00AA7515">
        <w:rPr>
          <w:rStyle w:val="IntenseEmphasis"/>
        </w:rPr>
        <w:t>.</w:t>
      </w:r>
      <w:r>
        <w:rPr>
          <w:rStyle w:val="IntenseEmphasis"/>
        </w:rPr>
        <w:t>6</w:t>
      </w:r>
      <w:r w:rsidRPr="00AA7515">
        <w:rPr>
          <w:rStyle w:val="IntenseEmphasis"/>
        </w:rPr>
        <w:t>. Contacts for students applying for the Disabled Students’ Allowance (DSA).</w:t>
      </w:r>
    </w:p>
    <w:tbl>
      <w:tblPr>
        <w:tblStyle w:val="TableGrid"/>
        <w:tblW w:w="0" w:type="auto"/>
        <w:tblLook w:val="04A0" w:firstRow="1" w:lastRow="0" w:firstColumn="1" w:lastColumn="0" w:noHBand="0" w:noVBand="1"/>
      </w:tblPr>
      <w:tblGrid>
        <w:gridCol w:w="3005"/>
        <w:gridCol w:w="3005"/>
        <w:gridCol w:w="3006"/>
      </w:tblGrid>
      <w:tr w:rsidR="003E25B9" w14:paraId="7FAC362B" w14:textId="77777777" w:rsidTr="00E2450F">
        <w:tc>
          <w:tcPr>
            <w:tcW w:w="3005" w:type="dxa"/>
            <w:shd w:val="clear" w:color="auto" w:fill="BFBFBF" w:themeFill="background1" w:themeFillShade="BF"/>
          </w:tcPr>
          <w:p w14:paraId="566B6BB4" w14:textId="77777777" w:rsidR="003E25B9" w:rsidRPr="0045544B" w:rsidRDefault="003E25B9" w:rsidP="00E2450F">
            <w:pPr>
              <w:rPr>
                <w:b/>
                <w:bCs/>
              </w:rPr>
            </w:pPr>
            <w:r w:rsidRPr="0045544B">
              <w:rPr>
                <w:b/>
                <w:bCs/>
              </w:rPr>
              <w:t>Person/Service</w:t>
            </w:r>
          </w:p>
        </w:tc>
        <w:tc>
          <w:tcPr>
            <w:tcW w:w="3005" w:type="dxa"/>
            <w:shd w:val="clear" w:color="auto" w:fill="BFBFBF" w:themeFill="background1" w:themeFillShade="BF"/>
          </w:tcPr>
          <w:p w14:paraId="720FC6E8" w14:textId="77777777" w:rsidR="003E25B9" w:rsidRPr="0045544B" w:rsidRDefault="003E25B9" w:rsidP="00E2450F">
            <w:pPr>
              <w:rPr>
                <w:b/>
                <w:bCs/>
              </w:rPr>
            </w:pPr>
            <w:r w:rsidRPr="0045544B">
              <w:rPr>
                <w:b/>
                <w:bCs/>
              </w:rPr>
              <w:t>Phone</w:t>
            </w:r>
          </w:p>
        </w:tc>
        <w:tc>
          <w:tcPr>
            <w:tcW w:w="3006" w:type="dxa"/>
            <w:shd w:val="clear" w:color="auto" w:fill="BFBFBF" w:themeFill="background1" w:themeFillShade="BF"/>
          </w:tcPr>
          <w:p w14:paraId="624EAF69" w14:textId="77777777" w:rsidR="003E25B9" w:rsidRPr="0045544B" w:rsidRDefault="003E25B9" w:rsidP="00E2450F">
            <w:pPr>
              <w:rPr>
                <w:b/>
                <w:bCs/>
              </w:rPr>
            </w:pPr>
            <w:r w:rsidRPr="0045544B">
              <w:rPr>
                <w:b/>
                <w:bCs/>
              </w:rPr>
              <w:t>Website/Email</w:t>
            </w:r>
          </w:p>
        </w:tc>
      </w:tr>
      <w:tr w:rsidR="003E25B9" w14:paraId="49000D4E" w14:textId="77777777" w:rsidTr="00E2450F">
        <w:tc>
          <w:tcPr>
            <w:tcW w:w="3005" w:type="dxa"/>
          </w:tcPr>
          <w:p w14:paraId="0CA70676" w14:textId="77777777" w:rsidR="003E25B9" w:rsidRDefault="003E25B9" w:rsidP="00E2450F">
            <w:r>
              <w:t>Wellbeing Team</w:t>
            </w:r>
          </w:p>
        </w:tc>
        <w:tc>
          <w:tcPr>
            <w:tcW w:w="3005" w:type="dxa"/>
          </w:tcPr>
          <w:p w14:paraId="7EAF93A3" w14:textId="77777777" w:rsidR="003E25B9" w:rsidRDefault="003E25B9" w:rsidP="00E2450F"/>
        </w:tc>
        <w:tc>
          <w:tcPr>
            <w:tcW w:w="3006" w:type="dxa"/>
          </w:tcPr>
          <w:p w14:paraId="30BFCBF4" w14:textId="77777777" w:rsidR="003E25B9" w:rsidRDefault="003E25B9" w:rsidP="00E2450F"/>
        </w:tc>
      </w:tr>
      <w:tr w:rsidR="003E25B9" w14:paraId="02CA5661" w14:textId="77777777" w:rsidTr="00E2450F">
        <w:tc>
          <w:tcPr>
            <w:tcW w:w="3005" w:type="dxa"/>
          </w:tcPr>
          <w:p w14:paraId="220B55FC" w14:textId="77777777" w:rsidR="003E25B9" w:rsidRDefault="003E25B9" w:rsidP="00E2450F">
            <w:r>
              <w:t>Student Advice Team</w:t>
            </w:r>
          </w:p>
        </w:tc>
        <w:tc>
          <w:tcPr>
            <w:tcW w:w="3005" w:type="dxa"/>
          </w:tcPr>
          <w:p w14:paraId="27EE668F" w14:textId="77777777" w:rsidR="003E25B9" w:rsidRDefault="003E25B9" w:rsidP="00E2450F"/>
        </w:tc>
        <w:tc>
          <w:tcPr>
            <w:tcW w:w="3006" w:type="dxa"/>
          </w:tcPr>
          <w:p w14:paraId="7FE156C2" w14:textId="77777777" w:rsidR="003E25B9" w:rsidRDefault="003E25B9" w:rsidP="00E2450F"/>
        </w:tc>
      </w:tr>
      <w:tr w:rsidR="003E25B9" w14:paraId="0934E74D" w14:textId="77777777" w:rsidTr="00E2450F">
        <w:tc>
          <w:tcPr>
            <w:tcW w:w="3005" w:type="dxa"/>
          </w:tcPr>
          <w:p w14:paraId="27606B21" w14:textId="77777777" w:rsidR="003E25B9" w:rsidRDefault="003E25B9" w:rsidP="00E2450F">
            <w:r>
              <w:t>Student Finance Team</w:t>
            </w:r>
          </w:p>
        </w:tc>
        <w:tc>
          <w:tcPr>
            <w:tcW w:w="3005" w:type="dxa"/>
          </w:tcPr>
          <w:p w14:paraId="38FAAB0E" w14:textId="77777777" w:rsidR="003E25B9" w:rsidRDefault="003E25B9" w:rsidP="00E2450F"/>
        </w:tc>
        <w:tc>
          <w:tcPr>
            <w:tcW w:w="3006" w:type="dxa"/>
          </w:tcPr>
          <w:p w14:paraId="03810F4E" w14:textId="77777777" w:rsidR="003E25B9" w:rsidRDefault="003E25B9" w:rsidP="00E2450F"/>
        </w:tc>
      </w:tr>
      <w:tr w:rsidR="003E25B9" w14:paraId="5B1E73B0" w14:textId="77777777" w:rsidTr="00E2450F">
        <w:tc>
          <w:tcPr>
            <w:tcW w:w="3005" w:type="dxa"/>
          </w:tcPr>
          <w:p w14:paraId="4D9A1EC8" w14:textId="77777777" w:rsidR="003E25B9" w:rsidRDefault="003E25B9" w:rsidP="00E2450F"/>
        </w:tc>
        <w:tc>
          <w:tcPr>
            <w:tcW w:w="3005" w:type="dxa"/>
          </w:tcPr>
          <w:p w14:paraId="2C9BC622" w14:textId="77777777" w:rsidR="003E25B9" w:rsidRDefault="003E25B9" w:rsidP="00E2450F"/>
        </w:tc>
        <w:tc>
          <w:tcPr>
            <w:tcW w:w="3006" w:type="dxa"/>
          </w:tcPr>
          <w:p w14:paraId="6F0CDA45" w14:textId="77777777" w:rsidR="003E25B9" w:rsidRDefault="003E25B9" w:rsidP="00E2450F"/>
        </w:tc>
      </w:tr>
      <w:tr w:rsidR="003E25B9" w14:paraId="1EF728F7" w14:textId="77777777" w:rsidTr="00E2450F">
        <w:tc>
          <w:tcPr>
            <w:tcW w:w="3005" w:type="dxa"/>
          </w:tcPr>
          <w:p w14:paraId="3A49130F" w14:textId="77777777" w:rsidR="003E25B9" w:rsidRDefault="003E25B9" w:rsidP="00E2450F"/>
        </w:tc>
        <w:tc>
          <w:tcPr>
            <w:tcW w:w="3005" w:type="dxa"/>
          </w:tcPr>
          <w:p w14:paraId="206D0469" w14:textId="77777777" w:rsidR="003E25B9" w:rsidRDefault="003E25B9" w:rsidP="00E2450F"/>
        </w:tc>
        <w:tc>
          <w:tcPr>
            <w:tcW w:w="3006" w:type="dxa"/>
          </w:tcPr>
          <w:p w14:paraId="114F0172" w14:textId="77777777" w:rsidR="003E25B9" w:rsidRDefault="003E25B9" w:rsidP="00E2450F"/>
        </w:tc>
      </w:tr>
      <w:tr w:rsidR="003E25B9" w14:paraId="769B780A" w14:textId="77777777" w:rsidTr="00E2450F">
        <w:tc>
          <w:tcPr>
            <w:tcW w:w="3005" w:type="dxa"/>
          </w:tcPr>
          <w:p w14:paraId="0AEB4833" w14:textId="77777777" w:rsidR="003E25B9" w:rsidRDefault="003E25B9" w:rsidP="00E2450F"/>
        </w:tc>
        <w:tc>
          <w:tcPr>
            <w:tcW w:w="3005" w:type="dxa"/>
          </w:tcPr>
          <w:p w14:paraId="7F3D9667" w14:textId="77777777" w:rsidR="003E25B9" w:rsidRDefault="003E25B9" w:rsidP="00E2450F"/>
        </w:tc>
        <w:tc>
          <w:tcPr>
            <w:tcW w:w="3006" w:type="dxa"/>
          </w:tcPr>
          <w:p w14:paraId="78BFF15D" w14:textId="77777777" w:rsidR="003E25B9" w:rsidRDefault="003E25B9" w:rsidP="00E2450F"/>
        </w:tc>
      </w:tr>
    </w:tbl>
    <w:p w14:paraId="45591031" w14:textId="77777777" w:rsidR="003E25B9" w:rsidRDefault="003E25B9" w:rsidP="003E25B9"/>
    <w:p w14:paraId="40274968" w14:textId="77777777" w:rsidR="003461F9" w:rsidRDefault="003461F9" w:rsidP="003E25B9">
      <w:pPr>
        <w:rPr>
          <w:rStyle w:val="IntenseEmphasis"/>
        </w:rPr>
      </w:pPr>
    </w:p>
    <w:p w14:paraId="04CF0BAF" w14:textId="5A92788B" w:rsidR="003E25B9" w:rsidRDefault="003E25B9" w:rsidP="003E25B9">
      <w:pPr>
        <w:rPr>
          <w:rStyle w:val="IntenseEmphasis"/>
        </w:rPr>
      </w:pPr>
      <w:r w:rsidRPr="00AA7515">
        <w:rPr>
          <w:rStyle w:val="IntenseEmphasis"/>
        </w:rPr>
        <w:t xml:space="preserve">BOX </w:t>
      </w:r>
      <w:r w:rsidR="00EF4C76">
        <w:rPr>
          <w:rStyle w:val="IntenseEmphasis"/>
        </w:rPr>
        <w:t>3</w:t>
      </w:r>
      <w:r w:rsidRPr="00AA7515">
        <w:rPr>
          <w:rStyle w:val="IntenseEmphasis"/>
        </w:rPr>
        <w:t>.</w:t>
      </w:r>
      <w:r>
        <w:rPr>
          <w:rStyle w:val="IntenseEmphasis"/>
        </w:rPr>
        <w:t>7</w:t>
      </w:r>
      <w:r w:rsidRPr="00AA7515">
        <w:rPr>
          <w:rStyle w:val="IntenseEmphasis"/>
        </w:rPr>
        <w:t>: Sources of Benefits Information</w:t>
      </w:r>
    </w:p>
    <w:tbl>
      <w:tblPr>
        <w:tblStyle w:val="TableGrid"/>
        <w:tblW w:w="0" w:type="auto"/>
        <w:tblLook w:val="04A0" w:firstRow="1" w:lastRow="0" w:firstColumn="1" w:lastColumn="0" w:noHBand="0" w:noVBand="1"/>
      </w:tblPr>
      <w:tblGrid>
        <w:gridCol w:w="2149"/>
        <w:gridCol w:w="1697"/>
        <w:gridCol w:w="5170"/>
      </w:tblGrid>
      <w:tr w:rsidR="003E25B9" w14:paraId="35AE5D09" w14:textId="77777777" w:rsidTr="00E2450F">
        <w:tc>
          <w:tcPr>
            <w:tcW w:w="2149" w:type="dxa"/>
            <w:shd w:val="clear" w:color="auto" w:fill="BFBFBF" w:themeFill="background1" w:themeFillShade="BF"/>
          </w:tcPr>
          <w:p w14:paraId="15FFF0EC" w14:textId="77777777" w:rsidR="003E25B9" w:rsidRPr="0045544B" w:rsidRDefault="003E25B9" w:rsidP="00E2450F">
            <w:pPr>
              <w:rPr>
                <w:b/>
                <w:bCs/>
              </w:rPr>
            </w:pPr>
            <w:r w:rsidRPr="0045544B">
              <w:rPr>
                <w:b/>
                <w:bCs/>
              </w:rPr>
              <w:t>Person/Source of Support</w:t>
            </w:r>
          </w:p>
        </w:tc>
        <w:tc>
          <w:tcPr>
            <w:tcW w:w="1697" w:type="dxa"/>
            <w:shd w:val="clear" w:color="auto" w:fill="BFBFBF" w:themeFill="background1" w:themeFillShade="BF"/>
          </w:tcPr>
          <w:p w14:paraId="16CA57FE" w14:textId="77777777" w:rsidR="003E25B9" w:rsidRPr="0045544B" w:rsidRDefault="003E25B9" w:rsidP="00E2450F">
            <w:pPr>
              <w:rPr>
                <w:b/>
                <w:bCs/>
              </w:rPr>
            </w:pPr>
            <w:r w:rsidRPr="0045544B">
              <w:rPr>
                <w:b/>
                <w:bCs/>
              </w:rPr>
              <w:t>Phone</w:t>
            </w:r>
          </w:p>
        </w:tc>
        <w:tc>
          <w:tcPr>
            <w:tcW w:w="5170" w:type="dxa"/>
            <w:shd w:val="clear" w:color="auto" w:fill="BFBFBF" w:themeFill="background1" w:themeFillShade="BF"/>
          </w:tcPr>
          <w:p w14:paraId="6B9E5EF9" w14:textId="77777777" w:rsidR="003E25B9" w:rsidRPr="0045544B" w:rsidRDefault="003E25B9" w:rsidP="00E2450F">
            <w:pPr>
              <w:rPr>
                <w:b/>
                <w:bCs/>
              </w:rPr>
            </w:pPr>
            <w:r w:rsidRPr="0045544B">
              <w:rPr>
                <w:b/>
                <w:bCs/>
              </w:rPr>
              <w:t>Website/Email</w:t>
            </w:r>
          </w:p>
        </w:tc>
      </w:tr>
      <w:tr w:rsidR="003E25B9" w14:paraId="4F8DC5AD" w14:textId="77777777" w:rsidTr="00E2450F">
        <w:tc>
          <w:tcPr>
            <w:tcW w:w="2149" w:type="dxa"/>
          </w:tcPr>
          <w:p w14:paraId="7D33EF5E" w14:textId="77777777" w:rsidR="003E25B9" w:rsidRDefault="003E25B9" w:rsidP="00E2450F">
            <w:r>
              <w:t>University Finance Team</w:t>
            </w:r>
          </w:p>
        </w:tc>
        <w:tc>
          <w:tcPr>
            <w:tcW w:w="1697" w:type="dxa"/>
          </w:tcPr>
          <w:p w14:paraId="4C72E5D4" w14:textId="77777777" w:rsidR="003E25B9" w:rsidRDefault="003E25B9" w:rsidP="00E2450F"/>
        </w:tc>
        <w:tc>
          <w:tcPr>
            <w:tcW w:w="5170" w:type="dxa"/>
          </w:tcPr>
          <w:p w14:paraId="6EE7D971" w14:textId="77777777" w:rsidR="003E25B9" w:rsidRDefault="003E25B9" w:rsidP="00E2450F"/>
        </w:tc>
      </w:tr>
      <w:tr w:rsidR="003E25B9" w14:paraId="62304B2E" w14:textId="77777777" w:rsidTr="00E2450F">
        <w:tc>
          <w:tcPr>
            <w:tcW w:w="2149" w:type="dxa"/>
          </w:tcPr>
          <w:p w14:paraId="0CE560FB" w14:textId="77777777" w:rsidR="003E25B9" w:rsidRDefault="003E25B9" w:rsidP="00E2450F">
            <w:r>
              <w:t>Citizen’s Advice Bureau</w:t>
            </w:r>
          </w:p>
        </w:tc>
        <w:tc>
          <w:tcPr>
            <w:tcW w:w="1697" w:type="dxa"/>
          </w:tcPr>
          <w:p w14:paraId="56C63C92" w14:textId="77777777" w:rsidR="003E25B9" w:rsidRDefault="003E25B9" w:rsidP="00E2450F"/>
        </w:tc>
        <w:tc>
          <w:tcPr>
            <w:tcW w:w="5170" w:type="dxa"/>
          </w:tcPr>
          <w:p w14:paraId="0E0EA082" w14:textId="77777777" w:rsidR="003E25B9" w:rsidRDefault="00805FA4" w:rsidP="00E2450F">
            <w:hyperlink r:id="rId10" w:history="1">
              <w:r w:rsidR="003E25B9" w:rsidRPr="00264947">
                <w:rPr>
                  <w:rStyle w:val="Hyperlink"/>
                </w:rPr>
                <w:t>https://www.citizensadvice.org.uk/</w:t>
              </w:r>
            </w:hyperlink>
            <w:r w:rsidR="003E25B9">
              <w:t xml:space="preserve"> </w:t>
            </w:r>
          </w:p>
        </w:tc>
      </w:tr>
      <w:tr w:rsidR="003E25B9" w14:paraId="126D310D" w14:textId="77777777" w:rsidTr="00E2450F">
        <w:tc>
          <w:tcPr>
            <w:tcW w:w="2149" w:type="dxa"/>
          </w:tcPr>
          <w:p w14:paraId="71C10723" w14:textId="77777777" w:rsidR="003E25B9" w:rsidRDefault="003E25B9" w:rsidP="00E2450F">
            <w:r>
              <w:t>Turn2Us</w:t>
            </w:r>
          </w:p>
        </w:tc>
        <w:tc>
          <w:tcPr>
            <w:tcW w:w="1697" w:type="dxa"/>
          </w:tcPr>
          <w:p w14:paraId="153BCB58" w14:textId="77777777" w:rsidR="003E25B9" w:rsidRDefault="003E25B9" w:rsidP="00E2450F"/>
        </w:tc>
        <w:tc>
          <w:tcPr>
            <w:tcW w:w="5170" w:type="dxa"/>
          </w:tcPr>
          <w:p w14:paraId="31F4ABBD" w14:textId="77777777" w:rsidR="003E25B9" w:rsidRDefault="00805FA4" w:rsidP="00E2450F">
            <w:hyperlink r:id="rId11" w:history="1">
              <w:r w:rsidR="003E25B9" w:rsidRPr="00264947">
                <w:rPr>
                  <w:rStyle w:val="Hyperlink"/>
                </w:rPr>
                <w:t>https://www.turn2us.org.uk/</w:t>
              </w:r>
            </w:hyperlink>
            <w:r w:rsidR="003E25B9">
              <w:t xml:space="preserve"> </w:t>
            </w:r>
          </w:p>
        </w:tc>
      </w:tr>
      <w:tr w:rsidR="003E25B9" w14:paraId="31268FF2" w14:textId="77777777" w:rsidTr="00E2450F">
        <w:tc>
          <w:tcPr>
            <w:tcW w:w="2149" w:type="dxa"/>
          </w:tcPr>
          <w:p w14:paraId="01FF8CD4" w14:textId="77777777" w:rsidR="003E25B9" w:rsidRDefault="003E25B9" w:rsidP="00E2450F">
            <w:r>
              <w:lastRenderedPageBreak/>
              <w:t>Gingerbread (for lone/single parents)</w:t>
            </w:r>
          </w:p>
        </w:tc>
        <w:tc>
          <w:tcPr>
            <w:tcW w:w="1697" w:type="dxa"/>
          </w:tcPr>
          <w:p w14:paraId="43CA50F8" w14:textId="77777777" w:rsidR="003E25B9" w:rsidRDefault="003E25B9" w:rsidP="00E2450F"/>
        </w:tc>
        <w:tc>
          <w:tcPr>
            <w:tcW w:w="5170" w:type="dxa"/>
          </w:tcPr>
          <w:p w14:paraId="43911D87" w14:textId="77777777" w:rsidR="003E25B9" w:rsidRDefault="00805FA4" w:rsidP="00E2450F">
            <w:hyperlink r:id="rId12" w:history="1">
              <w:r w:rsidR="003E25B9" w:rsidRPr="00264947">
                <w:rPr>
                  <w:rStyle w:val="Hyperlink"/>
                </w:rPr>
                <w:t>https://www.gingerbread.org.uk/information/benefits-tax-credits-and-universal-credit/if-youre-planning-to-study/benefits-youre-studying/</w:t>
              </w:r>
            </w:hyperlink>
            <w:r w:rsidR="003E25B9">
              <w:t xml:space="preserve"> </w:t>
            </w:r>
          </w:p>
        </w:tc>
      </w:tr>
      <w:tr w:rsidR="003E25B9" w14:paraId="56C4A792" w14:textId="77777777" w:rsidTr="00E2450F">
        <w:tc>
          <w:tcPr>
            <w:tcW w:w="2149" w:type="dxa"/>
          </w:tcPr>
          <w:p w14:paraId="2F6D10D4" w14:textId="77777777" w:rsidR="003E25B9" w:rsidRDefault="003E25B9" w:rsidP="00E2450F"/>
        </w:tc>
        <w:tc>
          <w:tcPr>
            <w:tcW w:w="1697" w:type="dxa"/>
          </w:tcPr>
          <w:p w14:paraId="062B6DA9" w14:textId="77777777" w:rsidR="003E25B9" w:rsidRDefault="003E25B9" w:rsidP="00E2450F"/>
        </w:tc>
        <w:tc>
          <w:tcPr>
            <w:tcW w:w="5170" w:type="dxa"/>
          </w:tcPr>
          <w:p w14:paraId="4B1A9B4D" w14:textId="77777777" w:rsidR="003E25B9" w:rsidRDefault="003E25B9" w:rsidP="00E2450F"/>
        </w:tc>
      </w:tr>
      <w:tr w:rsidR="003E25B9" w14:paraId="7A9DC928" w14:textId="77777777" w:rsidTr="00E2450F">
        <w:tc>
          <w:tcPr>
            <w:tcW w:w="2149" w:type="dxa"/>
          </w:tcPr>
          <w:p w14:paraId="515D7AA2" w14:textId="77777777" w:rsidR="003E25B9" w:rsidRDefault="003E25B9" w:rsidP="00E2450F"/>
        </w:tc>
        <w:tc>
          <w:tcPr>
            <w:tcW w:w="1697" w:type="dxa"/>
          </w:tcPr>
          <w:p w14:paraId="0A367697" w14:textId="77777777" w:rsidR="003E25B9" w:rsidRDefault="003E25B9" w:rsidP="00E2450F"/>
        </w:tc>
        <w:tc>
          <w:tcPr>
            <w:tcW w:w="5170" w:type="dxa"/>
          </w:tcPr>
          <w:p w14:paraId="66703B3F" w14:textId="77777777" w:rsidR="003E25B9" w:rsidRDefault="003E25B9" w:rsidP="00E2450F"/>
        </w:tc>
      </w:tr>
      <w:tr w:rsidR="003E25B9" w14:paraId="0A8013B7" w14:textId="77777777" w:rsidTr="00E2450F">
        <w:tc>
          <w:tcPr>
            <w:tcW w:w="2149" w:type="dxa"/>
          </w:tcPr>
          <w:p w14:paraId="123B0B9B" w14:textId="77777777" w:rsidR="003E25B9" w:rsidRDefault="003E25B9" w:rsidP="00E2450F"/>
        </w:tc>
        <w:tc>
          <w:tcPr>
            <w:tcW w:w="1697" w:type="dxa"/>
          </w:tcPr>
          <w:p w14:paraId="7E38E763" w14:textId="77777777" w:rsidR="003E25B9" w:rsidRDefault="003E25B9" w:rsidP="00E2450F"/>
        </w:tc>
        <w:tc>
          <w:tcPr>
            <w:tcW w:w="5170" w:type="dxa"/>
          </w:tcPr>
          <w:p w14:paraId="6811B600" w14:textId="77777777" w:rsidR="003E25B9" w:rsidRDefault="003E25B9" w:rsidP="00E2450F"/>
        </w:tc>
      </w:tr>
    </w:tbl>
    <w:p w14:paraId="6E8114AA" w14:textId="77777777" w:rsidR="003E25B9" w:rsidRDefault="003E25B9" w:rsidP="003E25B9"/>
    <w:p w14:paraId="050939EB" w14:textId="77777777" w:rsidR="003461F9" w:rsidRDefault="003461F9" w:rsidP="003E25B9">
      <w:pPr>
        <w:rPr>
          <w:rStyle w:val="IntenseEmphasis"/>
        </w:rPr>
      </w:pPr>
    </w:p>
    <w:p w14:paraId="6902BF02" w14:textId="3E37FD9D" w:rsidR="003E25B9" w:rsidRDefault="003E25B9" w:rsidP="003E25B9">
      <w:pPr>
        <w:rPr>
          <w:rStyle w:val="IntenseEmphasis"/>
        </w:rPr>
      </w:pPr>
      <w:r w:rsidRPr="00AA7515">
        <w:rPr>
          <w:rStyle w:val="IntenseEmphasis"/>
        </w:rPr>
        <w:t xml:space="preserve">BOX </w:t>
      </w:r>
      <w:r w:rsidR="00EF4C76">
        <w:rPr>
          <w:rStyle w:val="IntenseEmphasis"/>
        </w:rPr>
        <w:t>3</w:t>
      </w:r>
      <w:r w:rsidRPr="00AA7515">
        <w:rPr>
          <w:rStyle w:val="IntenseEmphasis"/>
        </w:rPr>
        <w:t>.</w:t>
      </w:r>
      <w:r>
        <w:rPr>
          <w:rStyle w:val="IntenseEmphasis"/>
        </w:rPr>
        <w:t>8</w:t>
      </w:r>
      <w:r w:rsidRPr="00AA7515">
        <w:rPr>
          <w:rStyle w:val="IntenseEmphasis"/>
        </w:rPr>
        <w:t>: Who to contact when you experience unexpected financial difficulties.</w:t>
      </w:r>
    </w:p>
    <w:tbl>
      <w:tblPr>
        <w:tblStyle w:val="TableGrid"/>
        <w:tblW w:w="0" w:type="auto"/>
        <w:tblLook w:val="04A0" w:firstRow="1" w:lastRow="0" w:firstColumn="1" w:lastColumn="0" w:noHBand="0" w:noVBand="1"/>
      </w:tblPr>
      <w:tblGrid>
        <w:gridCol w:w="3005"/>
        <w:gridCol w:w="3005"/>
        <w:gridCol w:w="3006"/>
      </w:tblGrid>
      <w:tr w:rsidR="003E25B9" w14:paraId="1FD775E8" w14:textId="77777777" w:rsidTr="00E2450F">
        <w:tc>
          <w:tcPr>
            <w:tcW w:w="3005" w:type="dxa"/>
            <w:shd w:val="clear" w:color="auto" w:fill="BFBFBF" w:themeFill="background1" w:themeFillShade="BF"/>
          </w:tcPr>
          <w:p w14:paraId="2966964E" w14:textId="77777777" w:rsidR="003E25B9" w:rsidRPr="0045544B" w:rsidRDefault="003E25B9" w:rsidP="00E2450F">
            <w:pPr>
              <w:rPr>
                <w:b/>
                <w:bCs/>
              </w:rPr>
            </w:pPr>
            <w:r w:rsidRPr="0045544B">
              <w:rPr>
                <w:b/>
                <w:bCs/>
              </w:rPr>
              <w:t>Person/Service</w:t>
            </w:r>
          </w:p>
        </w:tc>
        <w:tc>
          <w:tcPr>
            <w:tcW w:w="3005" w:type="dxa"/>
            <w:shd w:val="clear" w:color="auto" w:fill="BFBFBF" w:themeFill="background1" w:themeFillShade="BF"/>
          </w:tcPr>
          <w:p w14:paraId="5FA0FB5C" w14:textId="77777777" w:rsidR="003E25B9" w:rsidRPr="0045544B" w:rsidRDefault="003E25B9" w:rsidP="00E2450F">
            <w:pPr>
              <w:rPr>
                <w:b/>
                <w:bCs/>
              </w:rPr>
            </w:pPr>
            <w:r w:rsidRPr="0045544B">
              <w:rPr>
                <w:b/>
                <w:bCs/>
              </w:rPr>
              <w:t>Phone</w:t>
            </w:r>
          </w:p>
        </w:tc>
        <w:tc>
          <w:tcPr>
            <w:tcW w:w="3006" w:type="dxa"/>
            <w:shd w:val="clear" w:color="auto" w:fill="BFBFBF" w:themeFill="background1" w:themeFillShade="BF"/>
          </w:tcPr>
          <w:p w14:paraId="3DD7EE22" w14:textId="77777777" w:rsidR="003E25B9" w:rsidRPr="0045544B" w:rsidRDefault="003E25B9" w:rsidP="00E2450F">
            <w:pPr>
              <w:rPr>
                <w:b/>
                <w:bCs/>
              </w:rPr>
            </w:pPr>
            <w:r w:rsidRPr="0045544B">
              <w:rPr>
                <w:b/>
                <w:bCs/>
              </w:rPr>
              <w:t>Email/Website</w:t>
            </w:r>
          </w:p>
        </w:tc>
      </w:tr>
      <w:tr w:rsidR="003E25B9" w14:paraId="3DB60A3A" w14:textId="77777777" w:rsidTr="00E2450F">
        <w:tc>
          <w:tcPr>
            <w:tcW w:w="3005" w:type="dxa"/>
          </w:tcPr>
          <w:p w14:paraId="27D2F9CF" w14:textId="77777777" w:rsidR="003E25B9" w:rsidRDefault="003E25B9" w:rsidP="00E2450F">
            <w:r>
              <w:t>Programme Leader</w:t>
            </w:r>
          </w:p>
        </w:tc>
        <w:tc>
          <w:tcPr>
            <w:tcW w:w="3005" w:type="dxa"/>
          </w:tcPr>
          <w:p w14:paraId="63C63A56" w14:textId="77777777" w:rsidR="003E25B9" w:rsidRDefault="003E25B9" w:rsidP="00E2450F"/>
        </w:tc>
        <w:tc>
          <w:tcPr>
            <w:tcW w:w="3006" w:type="dxa"/>
          </w:tcPr>
          <w:p w14:paraId="46B8E1AA" w14:textId="77777777" w:rsidR="003E25B9" w:rsidRDefault="003E25B9" w:rsidP="00E2450F"/>
        </w:tc>
      </w:tr>
      <w:tr w:rsidR="003E25B9" w14:paraId="46DDE851" w14:textId="77777777" w:rsidTr="00E2450F">
        <w:tc>
          <w:tcPr>
            <w:tcW w:w="3005" w:type="dxa"/>
          </w:tcPr>
          <w:p w14:paraId="0BB33A40" w14:textId="77777777" w:rsidR="003E25B9" w:rsidRDefault="003E25B9" w:rsidP="00E2450F">
            <w:r>
              <w:t>Personal Tutor</w:t>
            </w:r>
          </w:p>
        </w:tc>
        <w:tc>
          <w:tcPr>
            <w:tcW w:w="3005" w:type="dxa"/>
          </w:tcPr>
          <w:p w14:paraId="75CE614B" w14:textId="77777777" w:rsidR="003E25B9" w:rsidRDefault="003E25B9" w:rsidP="00E2450F"/>
        </w:tc>
        <w:tc>
          <w:tcPr>
            <w:tcW w:w="3006" w:type="dxa"/>
          </w:tcPr>
          <w:p w14:paraId="0977755B" w14:textId="77777777" w:rsidR="003E25B9" w:rsidRDefault="003E25B9" w:rsidP="00E2450F"/>
        </w:tc>
      </w:tr>
      <w:tr w:rsidR="003E25B9" w14:paraId="1785D734" w14:textId="77777777" w:rsidTr="00E2450F">
        <w:tc>
          <w:tcPr>
            <w:tcW w:w="3005" w:type="dxa"/>
          </w:tcPr>
          <w:p w14:paraId="4A265779" w14:textId="77777777" w:rsidR="003E25B9" w:rsidRDefault="003E25B9" w:rsidP="00E2450F">
            <w:r>
              <w:t>Another lecturer I know/trust</w:t>
            </w:r>
          </w:p>
        </w:tc>
        <w:tc>
          <w:tcPr>
            <w:tcW w:w="3005" w:type="dxa"/>
          </w:tcPr>
          <w:p w14:paraId="3BF693F3" w14:textId="77777777" w:rsidR="003E25B9" w:rsidRDefault="003E25B9" w:rsidP="00E2450F"/>
        </w:tc>
        <w:tc>
          <w:tcPr>
            <w:tcW w:w="3006" w:type="dxa"/>
          </w:tcPr>
          <w:p w14:paraId="7D96A6B1" w14:textId="77777777" w:rsidR="003E25B9" w:rsidRDefault="003E25B9" w:rsidP="00E2450F"/>
        </w:tc>
      </w:tr>
      <w:tr w:rsidR="003E25B9" w14:paraId="07A14C81" w14:textId="77777777" w:rsidTr="00E2450F">
        <w:tc>
          <w:tcPr>
            <w:tcW w:w="3005" w:type="dxa"/>
          </w:tcPr>
          <w:p w14:paraId="049DA5F5" w14:textId="77777777" w:rsidR="003E25B9" w:rsidRDefault="003E25B9" w:rsidP="00E2450F">
            <w:r>
              <w:t>Student Finance Team</w:t>
            </w:r>
          </w:p>
        </w:tc>
        <w:tc>
          <w:tcPr>
            <w:tcW w:w="3005" w:type="dxa"/>
          </w:tcPr>
          <w:p w14:paraId="2EF46718" w14:textId="77777777" w:rsidR="003E25B9" w:rsidRDefault="003E25B9" w:rsidP="00E2450F"/>
        </w:tc>
        <w:tc>
          <w:tcPr>
            <w:tcW w:w="3006" w:type="dxa"/>
          </w:tcPr>
          <w:p w14:paraId="7123DB4F" w14:textId="77777777" w:rsidR="003E25B9" w:rsidRDefault="003E25B9" w:rsidP="00E2450F"/>
        </w:tc>
      </w:tr>
      <w:tr w:rsidR="003E25B9" w14:paraId="5C7B3F46" w14:textId="77777777" w:rsidTr="00E2450F">
        <w:tc>
          <w:tcPr>
            <w:tcW w:w="3005" w:type="dxa"/>
          </w:tcPr>
          <w:p w14:paraId="5200AC6E" w14:textId="77777777" w:rsidR="003E25B9" w:rsidRDefault="003E25B9" w:rsidP="00E2450F">
            <w:r>
              <w:t>Welfare Support/Advisor</w:t>
            </w:r>
          </w:p>
        </w:tc>
        <w:tc>
          <w:tcPr>
            <w:tcW w:w="3005" w:type="dxa"/>
          </w:tcPr>
          <w:p w14:paraId="7EE3E14E" w14:textId="77777777" w:rsidR="003E25B9" w:rsidRDefault="003E25B9" w:rsidP="00E2450F"/>
        </w:tc>
        <w:tc>
          <w:tcPr>
            <w:tcW w:w="3006" w:type="dxa"/>
          </w:tcPr>
          <w:p w14:paraId="07477C61" w14:textId="77777777" w:rsidR="003E25B9" w:rsidRDefault="003E25B9" w:rsidP="00E2450F"/>
        </w:tc>
      </w:tr>
      <w:tr w:rsidR="003E25B9" w14:paraId="12752C7B" w14:textId="77777777" w:rsidTr="00E2450F">
        <w:tc>
          <w:tcPr>
            <w:tcW w:w="3005" w:type="dxa"/>
          </w:tcPr>
          <w:p w14:paraId="7F373672" w14:textId="77777777" w:rsidR="003E25B9" w:rsidRDefault="003E25B9" w:rsidP="00E2450F"/>
        </w:tc>
        <w:tc>
          <w:tcPr>
            <w:tcW w:w="3005" w:type="dxa"/>
          </w:tcPr>
          <w:p w14:paraId="0430A156" w14:textId="77777777" w:rsidR="003E25B9" w:rsidRDefault="003E25B9" w:rsidP="00E2450F"/>
        </w:tc>
        <w:tc>
          <w:tcPr>
            <w:tcW w:w="3006" w:type="dxa"/>
          </w:tcPr>
          <w:p w14:paraId="58AA25B3" w14:textId="77777777" w:rsidR="003E25B9" w:rsidRDefault="003E25B9" w:rsidP="00E2450F"/>
        </w:tc>
      </w:tr>
      <w:tr w:rsidR="003E25B9" w14:paraId="583A0FE5" w14:textId="77777777" w:rsidTr="00E2450F">
        <w:tc>
          <w:tcPr>
            <w:tcW w:w="3005" w:type="dxa"/>
          </w:tcPr>
          <w:p w14:paraId="3438261A" w14:textId="77777777" w:rsidR="003E25B9" w:rsidRDefault="003E25B9" w:rsidP="00E2450F"/>
        </w:tc>
        <w:tc>
          <w:tcPr>
            <w:tcW w:w="3005" w:type="dxa"/>
          </w:tcPr>
          <w:p w14:paraId="691A8EDB" w14:textId="77777777" w:rsidR="003E25B9" w:rsidRDefault="003E25B9" w:rsidP="00E2450F"/>
        </w:tc>
        <w:tc>
          <w:tcPr>
            <w:tcW w:w="3006" w:type="dxa"/>
          </w:tcPr>
          <w:p w14:paraId="3AE7587A" w14:textId="77777777" w:rsidR="003E25B9" w:rsidRDefault="003E25B9" w:rsidP="00E2450F"/>
        </w:tc>
      </w:tr>
      <w:tr w:rsidR="003E25B9" w14:paraId="2DD6E79F" w14:textId="77777777" w:rsidTr="00E2450F">
        <w:tc>
          <w:tcPr>
            <w:tcW w:w="3005" w:type="dxa"/>
          </w:tcPr>
          <w:p w14:paraId="46809A49" w14:textId="77777777" w:rsidR="003E25B9" w:rsidRDefault="003E25B9" w:rsidP="00E2450F"/>
        </w:tc>
        <w:tc>
          <w:tcPr>
            <w:tcW w:w="3005" w:type="dxa"/>
          </w:tcPr>
          <w:p w14:paraId="4EABB10B" w14:textId="77777777" w:rsidR="003E25B9" w:rsidRDefault="003E25B9" w:rsidP="00E2450F"/>
        </w:tc>
        <w:tc>
          <w:tcPr>
            <w:tcW w:w="3006" w:type="dxa"/>
          </w:tcPr>
          <w:p w14:paraId="2BB3DAA0" w14:textId="77777777" w:rsidR="003E25B9" w:rsidRDefault="003E25B9" w:rsidP="00E2450F"/>
        </w:tc>
      </w:tr>
    </w:tbl>
    <w:p w14:paraId="28807AC8" w14:textId="77777777" w:rsidR="003E25B9" w:rsidRDefault="003E25B9" w:rsidP="003E25B9"/>
    <w:p w14:paraId="6333D309" w14:textId="77777777" w:rsidR="003461F9" w:rsidRDefault="003461F9" w:rsidP="003E25B9">
      <w:pPr>
        <w:rPr>
          <w:rStyle w:val="IntenseEmphasis"/>
        </w:rPr>
      </w:pPr>
    </w:p>
    <w:p w14:paraId="63F31116" w14:textId="4DFFA398" w:rsidR="003E25B9" w:rsidRDefault="003E25B9" w:rsidP="003E25B9">
      <w:pPr>
        <w:rPr>
          <w:rStyle w:val="IntenseEmphasis"/>
        </w:rPr>
      </w:pPr>
      <w:r w:rsidRPr="00AA7515">
        <w:rPr>
          <w:rStyle w:val="IntenseEmphasis"/>
        </w:rPr>
        <w:t xml:space="preserve">BOX </w:t>
      </w:r>
      <w:r w:rsidR="00EF4C76">
        <w:rPr>
          <w:rStyle w:val="IntenseEmphasis"/>
        </w:rPr>
        <w:t>3</w:t>
      </w:r>
      <w:r w:rsidRPr="00AA7515">
        <w:rPr>
          <w:rStyle w:val="IntenseEmphasis"/>
        </w:rPr>
        <w:t>.</w:t>
      </w:r>
      <w:r>
        <w:rPr>
          <w:rStyle w:val="IntenseEmphasis"/>
        </w:rPr>
        <w:t>9</w:t>
      </w:r>
      <w:r w:rsidRPr="00AA7515">
        <w:rPr>
          <w:rStyle w:val="IntenseEmphasis"/>
        </w:rPr>
        <w:t>. A list of resources with up-to-date information.</w:t>
      </w:r>
    </w:p>
    <w:tbl>
      <w:tblPr>
        <w:tblStyle w:val="TableGrid"/>
        <w:tblW w:w="0" w:type="auto"/>
        <w:tblLook w:val="04A0" w:firstRow="1" w:lastRow="0" w:firstColumn="1" w:lastColumn="0" w:noHBand="0" w:noVBand="1"/>
      </w:tblPr>
      <w:tblGrid>
        <w:gridCol w:w="3005"/>
        <w:gridCol w:w="5779"/>
      </w:tblGrid>
      <w:tr w:rsidR="003E25B9" w14:paraId="70E805B6" w14:textId="77777777" w:rsidTr="00E2450F">
        <w:tc>
          <w:tcPr>
            <w:tcW w:w="3005" w:type="dxa"/>
            <w:shd w:val="clear" w:color="auto" w:fill="BFBFBF" w:themeFill="background1" w:themeFillShade="BF"/>
          </w:tcPr>
          <w:p w14:paraId="7EE36F4D" w14:textId="77777777" w:rsidR="003E25B9" w:rsidRPr="0045544B" w:rsidRDefault="003E25B9" w:rsidP="00E2450F">
            <w:pPr>
              <w:rPr>
                <w:b/>
                <w:bCs/>
              </w:rPr>
            </w:pPr>
            <w:r w:rsidRPr="0045544B">
              <w:rPr>
                <w:b/>
                <w:bCs/>
              </w:rPr>
              <w:t>Source of Financial Information</w:t>
            </w:r>
          </w:p>
        </w:tc>
        <w:tc>
          <w:tcPr>
            <w:tcW w:w="5779" w:type="dxa"/>
            <w:shd w:val="clear" w:color="auto" w:fill="BFBFBF" w:themeFill="background1" w:themeFillShade="BF"/>
          </w:tcPr>
          <w:p w14:paraId="7631D5E7" w14:textId="77777777" w:rsidR="003E25B9" w:rsidRPr="0045544B" w:rsidRDefault="003E25B9" w:rsidP="00E2450F">
            <w:pPr>
              <w:rPr>
                <w:b/>
                <w:bCs/>
              </w:rPr>
            </w:pPr>
            <w:r w:rsidRPr="0045544B">
              <w:rPr>
                <w:b/>
                <w:bCs/>
              </w:rPr>
              <w:t>Website</w:t>
            </w:r>
          </w:p>
        </w:tc>
      </w:tr>
      <w:tr w:rsidR="003E25B9" w14:paraId="15174AD0" w14:textId="77777777" w:rsidTr="00E2450F">
        <w:tc>
          <w:tcPr>
            <w:tcW w:w="3005" w:type="dxa"/>
          </w:tcPr>
          <w:p w14:paraId="10300EA2" w14:textId="77777777" w:rsidR="003E25B9" w:rsidRDefault="003E25B9" w:rsidP="00E2450F">
            <w:r>
              <w:t>Your University Finance Team</w:t>
            </w:r>
          </w:p>
        </w:tc>
        <w:tc>
          <w:tcPr>
            <w:tcW w:w="5779" w:type="dxa"/>
          </w:tcPr>
          <w:p w14:paraId="1EAE058A" w14:textId="77777777" w:rsidR="003E25B9" w:rsidRDefault="003E25B9" w:rsidP="00E2450F"/>
        </w:tc>
      </w:tr>
      <w:tr w:rsidR="003E25B9" w14:paraId="0F084A25" w14:textId="77777777" w:rsidTr="00E2450F">
        <w:tc>
          <w:tcPr>
            <w:tcW w:w="3005" w:type="dxa"/>
          </w:tcPr>
          <w:p w14:paraId="399DD292" w14:textId="77777777" w:rsidR="003E25B9" w:rsidRDefault="003E25B9" w:rsidP="00E2450F">
            <w:r>
              <w:t>UCAS</w:t>
            </w:r>
          </w:p>
        </w:tc>
        <w:tc>
          <w:tcPr>
            <w:tcW w:w="5779" w:type="dxa"/>
          </w:tcPr>
          <w:p w14:paraId="76A4100A" w14:textId="77777777" w:rsidR="003E25B9" w:rsidRDefault="00805FA4" w:rsidP="00E2450F">
            <w:hyperlink r:id="rId13" w:history="1">
              <w:r w:rsidR="003E25B9" w:rsidRPr="00E61E36">
                <w:rPr>
                  <w:rStyle w:val="Hyperlink"/>
                </w:rPr>
                <w:t>https://www.ucas.com/sfe</w:t>
              </w:r>
            </w:hyperlink>
            <w:r w:rsidR="003E25B9">
              <w:t xml:space="preserve"> </w:t>
            </w:r>
          </w:p>
        </w:tc>
      </w:tr>
      <w:tr w:rsidR="003E25B9" w14:paraId="68B69542" w14:textId="77777777" w:rsidTr="00E2450F">
        <w:tc>
          <w:tcPr>
            <w:tcW w:w="3005" w:type="dxa"/>
          </w:tcPr>
          <w:p w14:paraId="4C112051" w14:textId="77777777" w:rsidR="003E25B9" w:rsidRDefault="003E25B9" w:rsidP="00E2450F">
            <w:r>
              <w:t>Student Finance UK</w:t>
            </w:r>
          </w:p>
        </w:tc>
        <w:tc>
          <w:tcPr>
            <w:tcW w:w="5779" w:type="dxa"/>
          </w:tcPr>
          <w:p w14:paraId="4811AA14" w14:textId="77777777" w:rsidR="003E25B9" w:rsidRDefault="00805FA4" w:rsidP="00E2450F">
            <w:hyperlink r:id="rId14" w:history="1">
              <w:r w:rsidR="003E25B9" w:rsidRPr="00E61E36">
                <w:rPr>
                  <w:rStyle w:val="Hyperlink"/>
                </w:rPr>
                <w:t>https://www.gov.uk/student-finance</w:t>
              </w:r>
            </w:hyperlink>
            <w:r w:rsidR="003E25B9">
              <w:t xml:space="preserve"> </w:t>
            </w:r>
          </w:p>
        </w:tc>
      </w:tr>
      <w:tr w:rsidR="003E25B9" w14:paraId="24EBEB50" w14:textId="77777777" w:rsidTr="00E2450F">
        <w:tc>
          <w:tcPr>
            <w:tcW w:w="3005" w:type="dxa"/>
          </w:tcPr>
          <w:p w14:paraId="3F88F691" w14:textId="77777777" w:rsidR="003E25B9" w:rsidRDefault="003E25B9" w:rsidP="00E2450F">
            <w:r>
              <w:t>Student Awards Agency Scotland</w:t>
            </w:r>
          </w:p>
        </w:tc>
        <w:tc>
          <w:tcPr>
            <w:tcW w:w="5779" w:type="dxa"/>
          </w:tcPr>
          <w:p w14:paraId="0468009B" w14:textId="77777777" w:rsidR="003E25B9" w:rsidRDefault="00805FA4" w:rsidP="00E2450F">
            <w:hyperlink r:id="rId15" w:history="1">
              <w:r w:rsidR="003E25B9" w:rsidRPr="00E61E36">
                <w:rPr>
                  <w:rStyle w:val="Hyperlink"/>
                </w:rPr>
                <w:t>https://www.saas.gov.uk/</w:t>
              </w:r>
            </w:hyperlink>
            <w:r w:rsidR="003E25B9">
              <w:t xml:space="preserve"> </w:t>
            </w:r>
          </w:p>
        </w:tc>
      </w:tr>
      <w:tr w:rsidR="003E25B9" w14:paraId="5C6291D5" w14:textId="77777777" w:rsidTr="00E2450F">
        <w:tc>
          <w:tcPr>
            <w:tcW w:w="3005" w:type="dxa"/>
          </w:tcPr>
          <w:p w14:paraId="09AF2DF6" w14:textId="77777777" w:rsidR="003E25B9" w:rsidRDefault="003E25B9" w:rsidP="00E2450F">
            <w:r>
              <w:t>Which (great for regional variations)</w:t>
            </w:r>
          </w:p>
        </w:tc>
        <w:tc>
          <w:tcPr>
            <w:tcW w:w="5779" w:type="dxa"/>
          </w:tcPr>
          <w:p w14:paraId="2082FE4D" w14:textId="77777777" w:rsidR="003E25B9" w:rsidRDefault="00805FA4" w:rsidP="00E2450F">
            <w:hyperlink r:id="rId16" w:history="1">
              <w:r w:rsidR="003E25B9" w:rsidRPr="00CA7D0C">
                <w:rPr>
                  <w:rStyle w:val="Hyperlink"/>
                  <w:bCs/>
                  <w:iCs/>
                </w:rPr>
                <w:t>https://www.which.co.uk/money/university-and-student-finance/student-finance/complete-guide-to-student-loans-and-tuition-fees-anskp9q9qw0p</w:t>
              </w:r>
            </w:hyperlink>
          </w:p>
        </w:tc>
      </w:tr>
      <w:tr w:rsidR="003E25B9" w14:paraId="4FD0CBC7" w14:textId="77777777" w:rsidTr="00E2450F">
        <w:tc>
          <w:tcPr>
            <w:tcW w:w="3005" w:type="dxa"/>
          </w:tcPr>
          <w:p w14:paraId="4C818B9E" w14:textId="77777777" w:rsidR="003E25B9" w:rsidRDefault="003E25B9" w:rsidP="00E2450F"/>
        </w:tc>
        <w:tc>
          <w:tcPr>
            <w:tcW w:w="5779" w:type="dxa"/>
          </w:tcPr>
          <w:p w14:paraId="20D6142D" w14:textId="77777777" w:rsidR="003E25B9" w:rsidRDefault="003E25B9" w:rsidP="00E2450F"/>
        </w:tc>
      </w:tr>
      <w:tr w:rsidR="003E25B9" w14:paraId="7A8E6C21" w14:textId="77777777" w:rsidTr="00E2450F">
        <w:tc>
          <w:tcPr>
            <w:tcW w:w="3005" w:type="dxa"/>
          </w:tcPr>
          <w:p w14:paraId="18266B6F" w14:textId="77777777" w:rsidR="003E25B9" w:rsidRDefault="003E25B9" w:rsidP="00E2450F"/>
        </w:tc>
        <w:tc>
          <w:tcPr>
            <w:tcW w:w="5779" w:type="dxa"/>
          </w:tcPr>
          <w:p w14:paraId="14F44882" w14:textId="77777777" w:rsidR="003E25B9" w:rsidRDefault="003E25B9" w:rsidP="00E2450F"/>
        </w:tc>
      </w:tr>
      <w:tr w:rsidR="003E25B9" w14:paraId="044F271C" w14:textId="77777777" w:rsidTr="00E2450F">
        <w:tc>
          <w:tcPr>
            <w:tcW w:w="3005" w:type="dxa"/>
          </w:tcPr>
          <w:p w14:paraId="44D72413" w14:textId="77777777" w:rsidR="003E25B9" w:rsidRDefault="003E25B9" w:rsidP="00E2450F"/>
        </w:tc>
        <w:tc>
          <w:tcPr>
            <w:tcW w:w="5779" w:type="dxa"/>
          </w:tcPr>
          <w:p w14:paraId="0C8FD0EF" w14:textId="77777777" w:rsidR="003E25B9" w:rsidRDefault="003E25B9" w:rsidP="00E2450F"/>
        </w:tc>
      </w:tr>
    </w:tbl>
    <w:p w14:paraId="6B9C1F2E" w14:textId="77777777" w:rsidR="003E25B9" w:rsidRDefault="003E25B9" w:rsidP="003E25B9"/>
    <w:p w14:paraId="78CC075C" w14:textId="77777777" w:rsidR="003461F9" w:rsidRDefault="003461F9">
      <w:pPr>
        <w:rPr>
          <w:rFonts w:asciiTheme="majorHAnsi" w:eastAsiaTheme="majorEastAsia" w:hAnsiTheme="majorHAnsi" w:cstheme="majorBidi"/>
          <w:color w:val="2F5496" w:themeColor="accent1" w:themeShade="BF"/>
          <w:sz w:val="32"/>
          <w:szCs w:val="32"/>
        </w:rPr>
      </w:pPr>
      <w:r>
        <w:br w:type="page"/>
      </w:r>
    </w:p>
    <w:p w14:paraId="40C4F90F" w14:textId="7D747C28" w:rsidR="003E25B9" w:rsidRDefault="003E25B9" w:rsidP="003E25B9">
      <w:pPr>
        <w:pStyle w:val="Heading1"/>
      </w:pPr>
      <w:r>
        <w:lastRenderedPageBreak/>
        <w:t xml:space="preserve">Chapter </w:t>
      </w:r>
      <w:r w:rsidR="006425E3">
        <w:t>4</w:t>
      </w:r>
      <w:r>
        <w:t xml:space="preserve">: How a degree </w:t>
      </w:r>
      <w:proofErr w:type="gramStart"/>
      <w:r>
        <w:t>actually works</w:t>
      </w:r>
      <w:proofErr w:type="gramEnd"/>
    </w:p>
    <w:p w14:paraId="2EDD5E39" w14:textId="77777777" w:rsidR="003461F9" w:rsidRPr="003461F9" w:rsidRDefault="003461F9" w:rsidP="003461F9"/>
    <w:p w14:paraId="3C3F0D9D" w14:textId="77777777" w:rsidR="003E25B9" w:rsidRPr="007655FD" w:rsidRDefault="003E25B9" w:rsidP="003E25B9">
      <w:r w:rsidRPr="000D286D">
        <w:rPr>
          <w:rFonts w:cstheme="minorHAnsi"/>
          <w:noProof/>
        </w:rPr>
        <w:t xml:space="preserve"> </w:t>
      </w:r>
      <w:r w:rsidRPr="000D286D">
        <w:rPr>
          <w:noProof/>
        </w:rPr>
        <w:t xml:space="preserve"> </w:t>
      </w:r>
      <w:r w:rsidRPr="003677BF">
        <w:rPr>
          <w:noProof/>
        </w:rPr>
        <mc:AlternateContent>
          <mc:Choice Requires="wps">
            <w:drawing>
              <wp:inline distT="0" distB="0" distL="0" distR="0" wp14:anchorId="5F69DCEA" wp14:editId="7B4CE42F">
                <wp:extent cx="5124450" cy="1511300"/>
                <wp:effectExtent l="38100" t="38100" r="19050" b="222250"/>
                <wp:docPr id="13" name="Speech Bubble: Oval 13"/>
                <wp:cNvGraphicFramePr/>
                <a:graphic xmlns:a="http://schemas.openxmlformats.org/drawingml/2006/main">
                  <a:graphicData uri="http://schemas.microsoft.com/office/word/2010/wordprocessingShape">
                    <wps:wsp>
                      <wps:cNvSpPr/>
                      <wps:spPr>
                        <a:xfrm>
                          <a:off x="0" y="0"/>
                          <a:ext cx="5124450" cy="1511300"/>
                        </a:xfrm>
                        <a:prstGeom prst="wedgeEllipseCallout">
                          <a:avLst/>
                        </a:prstGeom>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745C804E" w14:textId="77777777" w:rsidR="003E25B9" w:rsidRPr="001C6318" w:rsidRDefault="003E25B9" w:rsidP="003E25B9">
                            <w:pPr>
                              <w:jc w:val="center"/>
                              <w:rPr>
                                <w:rFonts w:cstheme="minorHAnsi"/>
                                <w:color w:val="0070C0"/>
                                <w:sz w:val="18"/>
                                <w:szCs w:val="18"/>
                              </w:rPr>
                            </w:pPr>
                            <w:r w:rsidRPr="001C6318">
                              <w:rPr>
                                <w:rFonts w:cstheme="minorHAnsi"/>
                                <w:color w:val="0070C0"/>
                                <w:sz w:val="18"/>
                                <w:szCs w:val="18"/>
                              </w:rPr>
                              <w:t xml:space="preserve">If you realise you have deadlines close to cultural or religious celebrations, let that motivate you to work on your timing and complete assignments before the celebrations or at least do enough before to give yourself the day off for that specific day. </w:t>
                            </w:r>
                          </w:p>
                          <w:p w14:paraId="1BB318A3" w14:textId="77777777" w:rsidR="003E25B9" w:rsidRPr="001C6318" w:rsidRDefault="003E25B9" w:rsidP="003E25B9">
                            <w:pPr>
                              <w:jc w:val="center"/>
                              <w:rPr>
                                <w:rFonts w:cstheme="minorHAnsi"/>
                                <w:color w:val="0070C0"/>
                                <w:sz w:val="18"/>
                                <w:szCs w:val="18"/>
                              </w:rPr>
                            </w:pPr>
                            <w:r>
                              <w:rPr>
                                <w:rFonts w:cstheme="minorHAnsi"/>
                                <w:color w:val="0070C0"/>
                                <w:sz w:val="18"/>
                                <w:szCs w:val="18"/>
                              </w:rPr>
                              <w:t>AISHA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69DCEA" id="Speech Bubble: Oval 13" o:spid="_x0000_s1029" type="#_x0000_t63" style="width:403.5pt;height:1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" adj="6300,24300" fillcolor="white [3201]" strokecolor="#0070c0" strokeweight="3pt">
                <v:textbox>
                  <w:txbxContent>
                    <w:p w14:paraId="745C804E" w14:textId="77777777" w:rsidR="003E25B9" w:rsidRPr="001C6318" w:rsidRDefault="003E25B9" w:rsidP="003E25B9">
                      <w:pPr>
                        <w:jc w:val="center"/>
                        <w:rPr>
                          <w:rFonts w:cstheme="minorHAnsi"/>
                          <w:color w:val="0070C0"/>
                          <w:sz w:val="18"/>
                          <w:szCs w:val="18"/>
                        </w:rPr>
                      </w:pPr>
                      <w:r w:rsidRPr="001C6318">
                        <w:rPr>
                          <w:rFonts w:cstheme="minorHAnsi"/>
                          <w:color w:val="0070C0"/>
                          <w:sz w:val="18"/>
                          <w:szCs w:val="18"/>
                        </w:rPr>
                        <w:t xml:space="preserve">If you realise you have deadlines close to cultural or religious celebrations, let that motivate you to work on your timing and complete assignments before the celebrations or at least do enough before to give yourself the day off for that specific day. </w:t>
                      </w:r>
                    </w:p>
                    <w:p w14:paraId="1BB318A3" w14:textId="77777777" w:rsidR="003E25B9" w:rsidRPr="001C6318" w:rsidRDefault="003E25B9" w:rsidP="003E25B9">
                      <w:pPr>
                        <w:jc w:val="center"/>
                        <w:rPr>
                          <w:rFonts w:cstheme="minorHAnsi"/>
                          <w:color w:val="0070C0"/>
                          <w:sz w:val="18"/>
                          <w:szCs w:val="18"/>
                        </w:rPr>
                      </w:pPr>
                      <w:r>
                        <w:rPr>
                          <w:rFonts w:cstheme="minorHAnsi"/>
                          <w:color w:val="0070C0"/>
                          <w:sz w:val="18"/>
                          <w:szCs w:val="18"/>
                        </w:rPr>
                        <w:t>AISHA</w:t>
                      </w:r>
                    </w:p>
                  </w:txbxContent>
                </v:textbox>
                <w10:anchorlock/>
              </v:shape>
            </w:pict>
          </mc:Fallback>
        </mc:AlternateContent>
      </w:r>
    </w:p>
    <w:p w14:paraId="18EC6AD7" w14:textId="77777777" w:rsidR="003461F9" w:rsidRDefault="003461F9" w:rsidP="003E25B9">
      <w:pPr>
        <w:rPr>
          <w:rStyle w:val="IntenseEmphasis"/>
        </w:rPr>
      </w:pPr>
    </w:p>
    <w:p w14:paraId="6A43DD9B" w14:textId="68803133"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.1</w:t>
      </w:r>
      <w:r>
        <w:rPr>
          <w:rStyle w:val="IntenseEmphasis"/>
        </w:rPr>
        <w:t>a</w:t>
      </w:r>
      <w:r w:rsidRPr="00AD4B89">
        <w:rPr>
          <w:rStyle w:val="IntenseEmphasis"/>
        </w:rPr>
        <w:t>: Term dates</w:t>
      </w:r>
      <w:r>
        <w:rPr>
          <w:rStyle w:val="IntenseEmphasis"/>
        </w:rPr>
        <w:t xml:space="preserve"> (as main book – semester layout with exam weeks)</w:t>
      </w:r>
    </w:p>
    <w:tbl>
      <w:tblPr>
        <w:tblStyle w:val="TableGrid"/>
        <w:tblW w:w="9067" w:type="dxa"/>
        <w:tblLook w:val="04A0" w:firstRow="1" w:lastRow="0" w:firstColumn="1" w:lastColumn="0" w:noHBand="0" w:noVBand="1"/>
      </w:tblPr>
      <w:tblGrid>
        <w:gridCol w:w="3681"/>
        <w:gridCol w:w="2551"/>
        <w:gridCol w:w="2835"/>
      </w:tblGrid>
      <w:tr w:rsidR="003E25B9" w14:paraId="21F92C68" w14:textId="77777777" w:rsidTr="00561D23">
        <w:tc>
          <w:tcPr>
            <w:tcW w:w="3681" w:type="dxa"/>
            <w:shd w:val="clear" w:color="auto" w:fill="BFBFBF" w:themeFill="background1" w:themeFillShade="BF"/>
          </w:tcPr>
          <w:p w14:paraId="48997473" w14:textId="77777777" w:rsidR="003E25B9" w:rsidRDefault="003E25B9" w:rsidP="00561D23"/>
        </w:tc>
        <w:tc>
          <w:tcPr>
            <w:tcW w:w="2551" w:type="dxa"/>
            <w:shd w:val="clear" w:color="auto" w:fill="BFBFBF" w:themeFill="background1" w:themeFillShade="BF"/>
          </w:tcPr>
          <w:p w14:paraId="42154442"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44E861B5" w14:textId="77777777" w:rsidR="003E25B9" w:rsidRPr="0045544B" w:rsidRDefault="003E25B9" w:rsidP="00561D23">
            <w:pPr>
              <w:rPr>
                <w:b/>
                <w:bCs/>
              </w:rPr>
            </w:pPr>
            <w:r w:rsidRPr="0045544B">
              <w:rPr>
                <w:b/>
                <w:bCs/>
              </w:rPr>
              <w:t>End</w:t>
            </w:r>
          </w:p>
        </w:tc>
      </w:tr>
      <w:tr w:rsidR="003E25B9" w14:paraId="7B517E7A" w14:textId="77777777" w:rsidTr="00561D23">
        <w:tc>
          <w:tcPr>
            <w:tcW w:w="3681" w:type="dxa"/>
          </w:tcPr>
          <w:p w14:paraId="6F29487A" w14:textId="77777777" w:rsidR="003E25B9" w:rsidRDefault="003E25B9" w:rsidP="00561D23">
            <w:r>
              <w:t>Semester 1</w:t>
            </w:r>
          </w:p>
        </w:tc>
        <w:tc>
          <w:tcPr>
            <w:tcW w:w="2551" w:type="dxa"/>
          </w:tcPr>
          <w:p w14:paraId="1DCE6117" w14:textId="77777777" w:rsidR="003E25B9" w:rsidRDefault="003E25B9" w:rsidP="00561D23"/>
        </w:tc>
        <w:tc>
          <w:tcPr>
            <w:tcW w:w="2835" w:type="dxa"/>
          </w:tcPr>
          <w:p w14:paraId="116F7112" w14:textId="77777777" w:rsidR="003E25B9" w:rsidRDefault="003E25B9" w:rsidP="00561D23"/>
        </w:tc>
      </w:tr>
      <w:tr w:rsidR="003E25B9" w14:paraId="3A00FDD0" w14:textId="77777777" w:rsidTr="00561D23">
        <w:tc>
          <w:tcPr>
            <w:tcW w:w="3681" w:type="dxa"/>
          </w:tcPr>
          <w:p w14:paraId="006DFE58" w14:textId="77777777" w:rsidR="003E25B9" w:rsidRDefault="003E25B9" w:rsidP="00561D23">
            <w:r>
              <w:t>Winter vacation</w:t>
            </w:r>
          </w:p>
        </w:tc>
        <w:tc>
          <w:tcPr>
            <w:tcW w:w="2551" w:type="dxa"/>
          </w:tcPr>
          <w:p w14:paraId="16C3185D" w14:textId="77777777" w:rsidR="003E25B9" w:rsidRDefault="003E25B9" w:rsidP="00561D23"/>
        </w:tc>
        <w:tc>
          <w:tcPr>
            <w:tcW w:w="2835" w:type="dxa"/>
          </w:tcPr>
          <w:p w14:paraId="558A6993" w14:textId="77777777" w:rsidR="003E25B9" w:rsidRDefault="003E25B9" w:rsidP="00561D23"/>
        </w:tc>
      </w:tr>
      <w:tr w:rsidR="003E25B9" w14:paraId="7364DC67" w14:textId="77777777" w:rsidTr="00561D23">
        <w:tc>
          <w:tcPr>
            <w:tcW w:w="3681" w:type="dxa"/>
          </w:tcPr>
          <w:p w14:paraId="5315E8C8" w14:textId="77777777" w:rsidR="003E25B9" w:rsidRDefault="003E25B9" w:rsidP="00561D23">
            <w:r>
              <w:t>Winter exam period</w:t>
            </w:r>
          </w:p>
        </w:tc>
        <w:tc>
          <w:tcPr>
            <w:tcW w:w="2551" w:type="dxa"/>
          </w:tcPr>
          <w:p w14:paraId="0A9020CB" w14:textId="77777777" w:rsidR="003E25B9" w:rsidRDefault="003E25B9" w:rsidP="00561D23"/>
        </w:tc>
        <w:tc>
          <w:tcPr>
            <w:tcW w:w="2835" w:type="dxa"/>
          </w:tcPr>
          <w:p w14:paraId="5646C0F2" w14:textId="77777777" w:rsidR="003E25B9" w:rsidRDefault="003E25B9" w:rsidP="00561D23"/>
        </w:tc>
      </w:tr>
      <w:tr w:rsidR="003E25B9" w14:paraId="2439BB7F" w14:textId="77777777" w:rsidTr="00561D23">
        <w:tc>
          <w:tcPr>
            <w:tcW w:w="3681" w:type="dxa"/>
          </w:tcPr>
          <w:p w14:paraId="7F68491C" w14:textId="77777777" w:rsidR="003E25B9" w:rsidRDefault="003E25B9" w:rsidP="00561D23">
            <w:r>
              <w:t>Semester 2</w:t>
            </w:r>
          </w:p>
        </w:tc>
        <w:tc>
          <w:tcPr>
            <w:tcW w:w="2551" w:type="dxa"/>
          </w:tcPr>
          <w:p w14:paraId="5EC9B460" w14:textId="77777777" w:rsidR="003E25B9" w:rsidRDefault="003E25B9" w:rsidP="00561D23"/>
        </w:tc>
        <w:tc>
          <w:tcPr>
            <w:tcW w:w="2835" w:type="dxa"/>
          </w:tcPr>
          <w:p w14:paraId="7B19B4CB" w14:textId="77777777" w:rsidR="003E25B9" w:rsidRDefault="003E25B9" w:rsidP="00561D23"/>
        </w:tc>
      </w:tr>
      <w:tr w:rsidR="003E25B9" w14:paraId="2B24CDC1" w14:textId="77777777" w:rsidTr="00561D23">
        <w:tc>
          <w:tcPr>
            <w:tcW w:w="3681" w:type="dxa"/>
          </w:tcPr>
          <w:p w14:paraId="55DAB267" w14:textId="77777777" w:rsidR="003E25B9" w:rsidRDefault="003E25B9" w:rsidP="00561D23">
            <w:r>
              <w:t>Spring vacation</w:t>
            </w:r>
          </w:p>
        </w:tc>
        <w:tc>
          <w:tcPr>
            <w:tcW w:w="2551" w:type="dxa"/>
          </w:tcPr>
          <w:p w14:paraId="41FB0D42" w14:textId="77777777" w:rsidR="003E25B9" w:rsidRDefault="003E25B9" w:rsidP="00561D23"/>
        </w:tc>
        <w:tc>
          <w:tcPr>
            <w:tcW w:w="2835" w:type="dxa"/>
          </w:tcPr>
          <w:p w14:paraId="57386FC5" w14:textId="77777777" w:rsidR="003E25B9" w:rsidRDefault="003E25B9" w:rsidP="00561D23"/>
        </w:tc>
      </w:tr>
      <w:tr w:rsidR="003E25B9" w14:paraId="5164DF49" w14:textId="77777777" w:rsidTr="00561D23">
        <w:tc>
          <w:tcPr>
            <w:tcW w:w="3681" w:type="dxa"/>
          </w:tcPr>
          <w:p w14:paraId="3DF64240" w14:textId="77777777" w:rsidR="003E25B9" w:rsidRDefault="003E25B9" w:rsidP="00561D23">
            <w:r>
              <w:t>Summer exam period</w:t>
            </w:r>
          </w:p>
        </w:tc>
        <w:tc>
          <w:tcPr>
            <w:tcW w:w="2551" w:type="dxa"/>
          </w:tcPr>
          <w:p w14:paraId="2B5862A0" w14:textId="77777777" w:rsidR="003E25B9" w:rsidRDefault="003E25B9" w:rsidP="00561D23"/>
        </w:tc>
        <w:tc>
          <w:tcPr>
            <w:tcW w:w="2835" w:type="dxa"/>
          </w:tcPr>
          <w:p w14:paraId="78CC51A3" w14:textId="77777777" w:rsidR="003E25B9" w:rsidRDefault="003E25B9" w:rsidP="00561D23"/>
        </w:tc>
      </w:tr>
    </w:tbl>
    <w:p w14:paraId="25D6E424" w14:textId="77777777" w:rsidR="003E25B9" w:rsidRDefault="003E25B9" w:rsidP="003E25B9"/>
    <w:p w14:paraId="57A7D9C2" w14:textId="77777777" w:rsidR="003461F9" w:rsidRDefault="003461F9" w:rsidP="003E25B9">
      <w:pPr>
        <w:rPr>
          <w:rStyle w:val="IntenseEmphasis"/>
        </w:rPr>
      </w:pPr>
    </w:p>
    <w:p w14:paraId="3FFAECC7" w14:textId="40CB7081"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.1</w:t>
      </w:r>
      <w:r>
        <w:rPr>
          <w:rStyle w:val="IntenseEmphasis"/>
        </w:rPr>
        <w:t>b</w:t>
      </w:r>
      <w:r w:rsidRPr="00AD4B89">
        <w:rPr>
          <w:rStyle w:val="IntenseEmphasis"/>
        </w:rPr>
        <w:t>: Term dates</w:t>
      </w:r>
      <w:r>
        <w:rPr>
          <w:rStyle w:val="IntenseEmphasis"/>
        </w:rPr>
        <w:t xml:space="preserve"> (term layout)</w:t>
      </w:r>
    </w:p>
    <w:tbl>
      <w:tblPr>
        <w:tblStyle w:val="TableGrid"/>
        <w:tblW w:w="9067" w:type="dxa"/>
        <w:tblLook w:val="04A0" w:firstRow="1" w:lastRow="0" w:firstColumn="1" w:lastColumn="0" w:noHBand="0" w:noVBand="1"/>
      </w:tblPr>
      <w:tblGrid>
        <w:gridCol w:w="3539"/>
        <w:gridCol w:w="2693"/>
        <w:gridCol w:w="2835"/>
      </w:tblGrid>
      <w:tr w:rsidR="003E25B9" w14:paraId="0DFF16BD" w14:textId="77777777" w:rsidTr="00561D23">
        <w:tc>
          <w:tcPr>
            <w:tcW w:w="3539" w:type="dxa"/>
            <w:shd w:val="clear" w:color="auto" w:fill="BFBFBF" w:themeFill="background1" w:themeFillShade="BF"/>
          </w:tcPr>
          <w:p w14:paraId="185A74DF" w14:textId="77777777" w:rsidR="003E25B9" w:rsidRDefault="003E25B9" w:rsidP="00561D23"/>
        </w:tc>
        <w:tc>
          <w:tcPr>
            <w:tcW w:w="2693" w:type="dxa"/>
            <w:shd w:val="clear" w:color="auto" w:fill="BFBFBF" w:themeFill="background1" w:themeFillShade="BF"/>
          </w:tcPr>
          <w:p w14:paraId="61425C09"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49D1BAFB" w14:textId="77777777" w:rsidR="003E25B9" w:rsidRPr="0045544B" w:rsidRDefault="003E25B9" w:rsidP="00561D23">
            <w:pPr>
              <w:rPr>
                <w:b/>
                <w:bCs/>
              </w:rPr>
            </w:pPr>
            <w:r w:rsidRPr="0045544B">
              <w:rPr>
                <w:b/>
                <w:bCs/>
              </w:rPr>
              <w:t>End</w:t>
            </w:r>
          </w:p>
        </w:tc>
      </w:tr>
      <w:tr w:rsidR="003E25B9" w14:paraId="1AE60B20" w14:textId="77777777" w:rsidTr="00561D23">
        <w:tc>
          <w:tcPr>
            <w:tcW w:w="3539" w:type="dxa"/>
          </w:tcPr>
          <w:p w14:paraId="0E180530" w14:textId="77777777" w:rsidR="003E25B9" w:rsidRDefault="003E25B9" w:rsidP="00561D23">
            <w:r>
              <w:t>Term 1/First Term</w:t>
            </w:r>
          </w:p>
        </w:tc>
        <w:tc>
          <w:tcPr>
            <w:tcW w:w="2693" w:type="dxa"/>
          </w:tcPr>
          <w:p w14:paraId="4A8BC293" w14:textId="77777777" w:rsidR="003E25B9" w:rsidRDefault="003E25B9" w:rsidP="00561D23"/>
        </w:tc>
        <w:tc>
          <w:tcPr>
            <w:tcW w:w="2835" w:type="dxa"/>
          </w:tcPr>
          <w:p w14:paraId="6EB46DD2" w14:textId="77777777" w:rsidR="003E25B9" w:rsidRDefault="003E25B9" w:rsidP="00561D23"/>
        </w:tc>
      </w:tr>
      <w:tr w:rsidR="003E25B9" w14:paraId="3923669B" w14:textId="77777777" w:rsidTr="00561D23">
        <w:tc>
          <w:tcPr>
            <w:tcW w:w="3539" w:type="dxa"/>
          </w:tcPr>
          <w:p w14:paraId="06458B97" w14:textId="77777777" w:rsidR="003E25B9" w:rsidRDefault="003E25B9" w:rsidP="00561D23">
            <w:r>
              <w:t>Term 2/Second Term</w:t>
            </w:r>
          </w:p>
        </w:tc>
        <w:tc>
          <w:tcPr>
            <w:tcW w:w="2693" w:type="dxa"/>
          </w:tcPr>
          <w:p w14:paraId="3508E5D7" w14:textId="77777777" w:rsidR="003E25B9" w:rsidRDefault="003E25B9" w:rsidP="00561D23"/>
        </w:tc>
        <w:tc>
          <w:tcPr>
            <w:tcW w:w="2835" w:type="dxa"/>
          </w:tcPr>
          <w:p w14:paraId="3166359C" w14:textId="77777777" w:rsidR="003E25B9" w:rsidRDefault="003E25B9" w:rsidP="00561D23"/>
        </w:tc>
      </w:tr>
      <w:tr w:rsidR="003E25B9" w14:paraId="4D9321C6" w14:textId="77777777" w:rsidTr="00561D23">
        <w:tc>
          <w:tcPr>
            <w:tcW w:w="3539" w:type="dxa"/>
          </w:tcPr>
          <w:p w14:paraId="1E242659" w14:textId="77777777" w:rsidR="003E25B9" w:rsidRDefault="003E25B9" w:rsidP="00561D23">
            <w:r>
              <w:t>Term 3/Third Term</w:t>
            </w:r>
          </w:p>
        </w:tc>
        <w:tc>
          <w:tcPr>
            <w:tcW w:w="2693" w:type="dxa"/>
          </w:tcPr>
          <w:p w14:paraId="6BDFD63B" w14:textId="77777777" w:rsidR="003E25B9" w:rsidRDefault="003E25B9" w:rsidP="00561D23"/>
        </w:tc>
        <w:tc>
          <w:tcPr>
            <w:tcW w:w="2835" w:type="dxa"/>
          </w:tcPr>
          <w:p w14:paraId="052A9497" w14:textId="77777777" w:rsidR="003E25B9" w:rsidRDefault="003E25B9" w:rsidP="00561D23"/>
        </w:tc>
      </w:tr>
    </w:tbl>
    <w:p w14:paraId="20837642" w14:textId="77777777" w:rsidR="003E25B9" w:rsidRDefault="003E25B9" w:rsidP="003E25B9"/>
    <w:p w14:paraId="6E5C86D5" w14:textId="694BFFD3" w:rsidR="003E25B9" w:rsidRDefault="003E25B9" w:rsidP="003E25B9">
      <w:r>
        <w:t xml:space="preserve">Not all universities structure their terms around standardised holidays in the Christian calendar, as Easter has a habit of changing annually. Some universities also have historic names that they continue to use to label terms, so it’s important to ensure you recognise those. </w:t>
      </w:r>
      <w:r w:rsidR="00CE0B9D">
        <w:t>Box</w:t>
      </w:r>
      <w:r>
        <w:t xml:space="preserve"> </w:t>
      </w:r>
      <w:r w:rsidR="00CE0B9D">
        <w:t>4</w:t>
      </w:r>
      <w:r>
        <w:t>.1f will provide a blank table for any alternative term schedule that doesn’t fit with the other table layouts.</w:t>
      </w:r>
    </w:p>
    <w:p w14:paraId="4D613D4A" w14:textId="77777777" w:rsidR="00CE0B9D" w:rsidRDefault="00CE0B9D" w:rsidP="003E25B9">
      <w:pPr>
        <w:rPr>
          <w:rStyle w:val="IntenseEmphasis"/>
        </w:rPr>
      </w:pPr>
    </w:p>
    <w:p w14:paraId="6EAD96CE" w14:textId="3E1882DD"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.1</w:t>
      </w:r>
      <w:r>
        <w:rPr>
          <w:rStyle w:val="IntenseEmphasis"/>
        </w:rPr>
        <w:t>c</w:t>
      </w:r>
      <w:r w:rsidRPr="00AD4B89">
        <w:rPr>
          <w:rStyle w:val="IntenseEmphasis"/>
        </w:rPr>
        <w:t>: Term dates</w:t>
      </w:r>
      <w:r>
        <w:rPr>
          <w:rStyle w:val="IntenseEmphasis"/>
        </w:rPr>
        <w:t xml:space="preserve"> (Oxford University example)</w:t>
      </w:r>
    </w:p>
    <w:tbl>
      <w:tblPr>
        <w:tblStyle w:val="TableGrid"/>
        <w:tblW w:w="9067" w:type="dxa"/>
        <w:tblLook w:val="04A0" w:firstRow="1" w:lastRow="0" w:firstColumn="1" w:lastColumn="0" w:noHBand="0" w:noVBand="1"/>
      </w:tblPr>
      <w:tblGrid>
        <w:gridCol w:w="3681"/>
        <w:gridCol w:w="2551"/>
        <w:gridCol w:w="2835"/>
      </w:tblGrid>
      <w:tr w:rsidR="003E25B9" w14:paraId="49998E23" w14:textId="77777777" w:rsidTr="00561D23">
        <w:tc>
          <w:tcPr>
            <w:tcW w:w="3681" w:type="dxa"/>
            <w:shd w:val="clear" w:color="auto" w:fill="BFBFBF" w:themeFill="background1" w:themeFillShade="BF"/>
          </w:tcPr>
          <w:p w14:paraId="147F5FBD" w14:textId="77777777" w:rsidR="003E25B9" w:rsidRDefault="003E25B9" w:rsidP="00561D23"/>
        </w:tc>
        <w:tc>
          <w:tcPr>
            <w:tcW w:w="2551" w:type="dxa"/>
            <w:shd w:val="clear" w:color="auto" w:fill="BFBFBF" w:themeFill="background1" w:themeFillShade="BF"/>
          </w:tcPr>
          <w:p w14:paraId="758895B9"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13E4BFAA" w14:textId="77777777" w:rsidR="003E25B9" w:rsidRPr="0045544B" w:rsidRDefault="003E25B9" w:rsidP="00561D23">
            <w:pPr>
              <w:rPr>
                <w:b/>
                <w:bCs/>
              </w:rPr>
            </w:pPr>
            <w:r w:rsidRPr="0045544B">
              <w:rPr>
                <w:b/>
                <w:bCs/>
              </w:rPr>
              <w:t>End</w:t>
            </w:r>
          </w:p>
        </w:tc>
      </w:tr>
      <w:tr w:rsidR="003E25B9" w14:paraId="0BA3A55B" w14:textId="77777777" w:rsidTr="00561D23">
        <w:tc>
          <w:tcPr>
            <w:tcW w:w="3681" w:type="dxa"/>
          </w:tcPr>
          <w:p w14:paraId="22EEA318" w14:textId="77777777" w:rsidR="003E25B9" w:rsidRDefault="003E25B9" w:rsidP="00561D23">
            <w:r>
              <w:t>Michaelmas (autumn term)</w:t>
            </w:r>
          </w:p>
        </w:tc>
        <w:tc>
          <w:tcPr>
            <w:tcW w:w="2551" w:type="dxa"/>
          </w:tcPr>
          <w:p w14:paraId="37F3830C" w14:textId="77777777" w:rsidR="003E25B9" w:rsidRDefault="003E25B9" w:rsidP="00561D23"/>
        </w:tc>
        <w:tc>
          <w:tcPr>
            <w:tcW w:w="2835" w:type="dxa"/>
          </w:tcPr>
          <w:p w14:paraId="13F72719" w14:textId="77777777" w:rsidR="003E25B9" w:rsidRDefault="003E25B9" w:rsidP="00561D23"/>
        </w:tc>
      </w:tr>
      <w:tr w:rsidR="003E25B9" w14:paraId="0803F7D3" w14:textId="77777777" w:rsidTr="00561D23">
        <w:tc>
          <w:tcPr>
            <w:tcW w:w="3681" w:type="dxa"/>
          </w:tcPr>
          <w:p w14:paraId="200B3B2C" w14:textId="77777777" w:rsidR="003E25B9" w:rsidRDefault="003E25B9" w:rsidP="00561D23">
            <w:r>
              <w:t>Hilary (spring term)</w:t>
            </w:r>
          </w:p>
        </w:tc>
        <w:tc>
          <w:tcPr>
            <w:tcW w:w="2551" w:type="dxa"/>
          </w:tcPr>
          <w:p w14:paraId="69E9D9C7" w14:textId="77777777" w:rsidR="003E25B9" w:rsidRDefault="003E25B9" w:rsidP="00561D23"/>
        </w:tc>
        <w:tc>
          <w:tcPr>
            <w:tcW w:w="2835" w:type="dxa"/>
          </w:tcPr>
          <w:p w14:paraId="4B549C7B" w14:textId="77777777" w:rsidR="003E25B9" w:rsidRDefault="003E25B9" w:rsidP="00561D23"/>
        </w:tc>
      </w:tr>
      <w:tr w:rsidR="003E25B9" w14:paraId="4A55DE55" w14:textId="77777777" w:rsidTr="00561D23">
        <w:tc>
          <w:tcPr>
            <w:tcW w:w="3681" w:type="dxa"/>
          </w:tcPr>
          <w:p w14:paraId="1B4704AA" w14:textId="77777777" w:rsidR="003E25B9" w:rsidRDefault="003E25B9" w:rsidP="00561D23">
            <w:r>
              <w:t>Trinity (summer term)</w:t>
            </w:r>
          </w:p>
        </w:tc>
        <w:tc>
          <w:tcPr>
            <w:tcW w:w="2551" w:type="dxa"/>
          </w:tcPr>
          <w:p w14:paraId="0E8AAB47" w14:textId="77777777" w:rsidR="003E25B9" w:rsidRDefault="003E25B9" w:rsidP="00561D23"/>
        </w:tc>
        <w:tc>
          <w:tcPr>
            <w:tcW w:w="2835" w:type="dxa"/>
          </w:tcPr>
          <w:p w14:paraId="78D97B23" w14:textId="77777777" w:rsidR="003E25B9" w:rsidRDefault="003E25B9" w:rsidP="00561D23"/>
        </w:tc>
      </w:tr>
    </w:tbl>
    <w:p w14:paraId="5B3F3D04" w14:textId="77777777" w:rsidR="003E25B9" w:rsidRDefault="003E25B9" w:rsidP="003E25B9"/>
    <w:p w14:paraId="0E0229B6" w14:textId="77777777" w:rsidR="00CE0B9D" w:rsidRDefault="00CE0B9D" w:rsidP="003E25B9">
      <w:pPr>
        <w:rPr>
          <w:rStyle w:val="IntenseEmphasis"/>
        </w:rPr>
      </w:pPr>
    </w:p>
    <w:p w14:paraId="2414B000" w14:textId="26791407" w:rsidR="003E25B9" w:rsidRDefault="003E25B9" w:rsidP="003E25B9">
      <w:pPr>
        <w:rPr>
          <w:rStyle w:val="IntenseEmphasis"/>
        </w:rPr>
      </w:pPr>
      <w:r w:rsidRPr="00AD4B89">
        <w:rPr>
          <w:rStyle w:val="IntenseEmphasis"/>
        </w:rPr>
        <w:lastRenderedPageBreak/>
        <w:t>BOX</w:t>
      </w:r>
      <w:r w:rsidR="00205A76">
        <w:rPr>
          <w:rStyle w:val="IntenseEmphasis"/>
        </w:rPr>
        <w:t xml:space="preserve"> 4</w:t>
      </w:r>
      <w:r w:rsidRPr="00AD4B89">
        <w:rPr>
          <w:rStyle w:val="IntenseEmphasis"/>
        </w:rPr>
        <w:t>.1</w:t>
      </w:r>
      <w:r>
        <w:rPr>
          <w:rStyle w:val="IntenseEmphasis"/>
        </w:rPr>
        <w:t>d</w:t>
      </w:r>
      <w:r w:rsidRPr="00AD4B89">
        <w:rPr>
          <w:rStyle w:val="IntenseEmphasis"/>
        </w:rPr>
        <w:t>: Term dates</w:t>
      </w:r>
      <w:r>
        <w:rPr>
          <w:rStyle w:val="IntenseEmphasis"/>
        </w:rPr>
        <w:t xml:space="preserve"> (St Andrews example)</w:t>
      </w:r>
    </w:p>
    <w:tbl>
      <w:tblPr>
        <w:tblStyle w:val="TableGrid"/>
        <w:tblW w:w="9067" w:type="dxa"/>
        <w:tblLook w:val="04A0" w:firstRow="1" w:lastRow="0" w:firstColumn="1" w:lastColumn="0" w:noHBand="0" w:noVBand="1"/>
      </w:tblPr>
      <w:tblGrid>
        <w:gridCol w:w="3681"/>
        <w:gridCol w:w="2551"/>
        <w:gridCol w:w="2835"/>
      </w:tblGrid>
      <w:tr w:rsidR="003E25B9" w14:paraId="662756F9" w14:textId="77777777" w:rsidTr="00561D23">
        <w:tc>
          <w:tcPr>
            <w:tcW w:w="3681" w:type="dxa"/>
            <w:shd w:val="clear" w:color="auto" w:fill="BFBFBF" w:themeFill="background1" w:themeFillShade="BF"/>
          </w:tcPr>
          <w:p w14:paraId="48B0B8E8" w14:textId="77777777" w:rsidR="003E25B9" w:rsidRDefault="003E25B9" w:rsidP="00561D23"/>
        </w:tc>
        <w:tc>
          <w:tcPr>
            <w:tcW w:w="2551" w:type="dxa"/>
            <w:shd w:val="clear" w:color="auto" w:fill="BFBFBF" w:themeFill="background1" w:themeFillShade="BF"/>
          </w:tcPr>
          <w:p w14:paraId="3EB26C01"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5DE64664" w14:textId="77777777" w:rsidR="003E25B9" w:rsidRPr="0045544B" w:rsidRDefault="003E25B9" w:rsidP="00561D23">
            <w:pPr>
              <w:rPr>
                <w:b/>
                <w:bCs/>
              </w:rPr>
            </w:pPr>
            <w:r w:rsidRPr="0045544B">
              <w:rPr>
                <w:b/>
                <w:bCs/>
              </w:rPr>
              <w:t>End</w:t>
            </w:r>
          </w:p>
        </w:tc>
      </w:tr>
      <w:tr w:rsidR="003E25B9" w14:paraId="75636C6B" w14:textId="77777777" w:rsidTr="00561D23">
        <w:tc>
          <w:tcPr>
            <w:tcW w:w="3681" w:type="dxa"/>
          </w:tcPr>
          <w:p w14:paraId="0E4076D6" w14:textId="77777777" w:rsidR="003E25B9" w:rsidRDefault="003E25B9" w:rsidP="00561D23">
            <w:r>
              <w:t>Semester 1: Martinmas Semester</w:t>
            </w:r>
          </w:p>
        </w:tc>
        <w:tc>
          <w:tcPr>
            <w:tcW w:w="2551" w:type="dxa"/>
          </w:tcPr>
          <w:p w14:paraId="5A1BA431" w14:textId="77777777" w:rsidR="003E25B9" w:rsidRDefault="003E25B9" w:rsidP="00561D23"/>
        </w:tc>
        <w:tc>
          <w:tcPr>
            <w:tcW w:w="2835" w:type="dxa"/>
          </w:tcPr>
          <w:p w14:paraId="7176CB55" w14:textId="77777777" w:rsidR="003E25B9" w:rsidRDefault="003E25B9" w:rsidP="00561D23"/>
        </w:tc>
      </w:tr>
      <w:tr w:rsidR="003E25B9" w14:paraId="0E285C06" w14:textId="77777777" w:rsidTr="00561D23">
        <w:tc>
          <w:tcPr>
            <w:tcW w:w="3681" w:type="dxa"/>
          </w:tcPr>
          <w:p w14:paraId="02433E7C" w14:textId="77777777" w:rsidR="003E25B9" w:rsidRDefault="003E25B9" w:rsidP="00561D23">
            <w:r>
              <w:t>Christmas vacation and inter-semester break</w:t>
            </w:r>
          </w:p>
        </w:tc>
        <w:tc>
          <w:tcPr>
            <w:tcW w:w="2551" w:type="dxa"/>
          </w:tcPr>
          <w:p w14:paraId="68C0C707" w14:textId="77777777" w:rsidR="003E25B9" w:rsidRDefault="003E25B9" w:rsidP="00561D23"/>
        </w:tc>
        <w:tc>
          <w:tcPr>
            <w:tcW w:w="2835" w:type="dxa"/>
          </w:tcPr>
          <w:p w14:paraId="46A04949" w14:textId="77777777" w:rsidR="003E25B9" w:rsidRDefault="003E25B9" w:rsidP="00561D23"/>
        </w:tc>
      </w:tr>
      <w:tr w:rsidR="003E25B9" w14:paraId="00D94A2C" w14:textId="77777777" w:rsidTr="00561D23">
        <w:tc>
          <w:tcPr>
            <w:tcW w:w="3681" w:type="dxa"/>
          </w:tcPr>
          <w:p w14:paraId="3D5F183D" w14:textId="77777777" w:rsidR="003E25B9" w:rsidRDefault="003E25B9" w:rsidP="00561D23">
            <w:r>
              <w:t>Semester 2: Candlemas Semester</w:t>
            </w:r>
          </w:p>
        </w:tc>
        <w:tc>
          <w:tcPr>
            <w:tcW w:w="2551" w:type="dxa"/>
          </w:tcPr>
          <w:p w14:paraId="0431AFA2" w14:textId="77777777" w:rsidR="003E25B9" w:rsidRDefault="003E25B9" w:rsidP="00561D23"/>
        </w:tc>
        <w:tc>
          <w:tcPr>
            <w:tcW w:w="2835" w:type="dxa"/>
          </w:tcPr>
          <w:p w14:paraId="012B9AAB" w14:textId="77777777" w:rsidR="003E25B9" w:rsidRDefault="003E25B9" w:rsidP="00561D23"/>
        </w:tc>
      </w:tr>
      <w:tr w:rsidR="003E25B9" w14:paraId="44700709" w14:textId="77777777" w:rsidTr="00561D23">
        <w:tc>
          <w:tcPr>
            <w:tcW w:w="3681" w:type="dxa"/>
          </w:tcPr>
          <w:p w14:paraId="2AFF285E" w14:textId="77777777" w:rsidR="003E25B9" w:rsidRDefault="003E25B9" w:rsidP="00561D23">
            <w:r>
              <w:t>Summer break</w:t>
            </w:r>
          </w:p>
        </w:tc>
        <w:tc>
          <w:tcPr>
            <w:tcW w:w="2551" w:type="dxa"/>
          </w:tcPr>
          <w:p w14:paraId="19BC6DD6" w14:textId="77777777" w:rsidR="003E25B9" w:rsidRDefault="003E25B9" w:rsidP="00561D23"/>
        </w:tc>
        <w:tc>
          <w:tcPr>
            <w:tcW w:w="2835" w:type="dxa"/>
          </w:tcPr>
          <w:p w14:paraId="6CCE611A" w14:textId="77777777" w:rsidR="003E25B9" w:rsidRDefault="003E25B9" w:rsidP="00561D23"/>
        </w:tc>
      </w:tr>
    </w:tbl>
    <w:p w14:paraId="18CACBC0" w14:textId="77777777" w:rsidR="003E25B9" w:rsidRDefault="003E25B9" w:rsidP="003E25B9">
      <w:pPr>
        <w:rPr>
          <w:rStyle w:val="IntenseEmphasis"/>
        </w:rPr>
      </w:pPr>
    </w:p>
    <w:p w14:paraId="177674CE" w14:textId="77777777" w:rsidR="00CE0B9D" w:rsidRDefault="00CE0B9D" w:rsidP="003E25B9">
      <w:pPr>
        <w:rPr>
          <w:rStyle w:val="IntenseEmphasis"/>
        </w:rPr>
      </w:pPr>
    </w:p>
    <w:p w14:paraId="36F7324F" w14:textId="0406E471"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.1</w:t>
      </w:r>
      <w:r>
        <w:rPr>
          <w:rStyle w:val="IntenseEmphasis"/>
        </w:rPr>
        <w:t>e</w:t>
      </w:r>
      <w:r w:rsidRPr="00AD4B89">
        <w:rPr>
          <w:rStyle w:val="IntenseEmphasis"/>
        </w:rPr>
        <w:t>: Term dates</w:t>
      </w:r>
      <w:r>
        <w:rPr>
          <w:rStyle w:val="IntenseEmphasis"/>
        </w:rPr>
        <w:t xml:space="preserve"> (Cambridge </w:t>
      </w:r>
      <w:r w:rsidR="00205A76">
        <w:rPr>
          <w:rStyle w:val="IntenseEmphasis"/>
        </w:rPr>
        <w:t>example</w:t>
      </w:r>
      <w:r>
        <w:rPr>
          <w:rStyle w:val="IntenseEmphasis"/>
        </w:rPr>
        <w:t>)</w:t>
      </w:r>
    </w:p>
    <w:tbl>
      <w:tblPr>
        <w:tblStyle w:val="TableGrid"/>
        <w:tblW w:w="9067" w:type="dxa"/>
        <w:tblLook w:val="04A0" w:firstRow="1" w:lastRow="0" w:firstColumn="1" w:lastColumn="0" w:noHBand="0" w:noVBand="1"/>
      </w:tblPr>
      <w:tblGrid>
        <w:gridCol w:w="3539"/>
        <w:gridCol w:w="2693"/>
        <w:gridCol w:w="2835"/>
      </w:tblGrid>
      <w:tr w:rsidR="003E25B9" w14:paraId="006615E7" w14:textId="77777777" w:rsidTr="00561D23">
        <w:tc>
          <w:tcPr>
            <w:tcW w:w="3539" w:type="dxa"/>
            <w:shd w:val="clear" w:color="auto" w:fill="BFBFBF" w:themeFill="background1" w:themeFillShade="BF"/>
          </w:tcPr>
          <w:p w14:paraId="4451C4F5" w14:textId="77777777" w:rsidR="003E25B9" w:rsidRDefault="003E25B9" w:rsidP="00561D23"/>
        </w:tc>
        <w:tc>
          <w:tcPr>
            <w:tcW w:w="2693" w:type="dxa"/>
            <w:shd w:val="clear" w:color="auto" w:fill="BFBFBF" w:themeFill="background1" w:themeFillShade="BF"/>
          </w:tcPr>
          <w:p w14:paraId="0FFDD70E"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182FE4B8" w14:textId="77777777" w:rsidR="003E25B9" w:rsidRPr="0045544B" w:rsidRDefault="003E25B9" w:rsidP="00561D23">
            <w:pPr>
              <w:rPr>
                <w:b/>
                <w:bCs/>
              </w:rPr>
            </w:pPr>
            <w:r w:rsidRPr="0045544B">
              <w:rPr>
                <w:b/>
                <w:bCs/>
              </w:rPr>
              <w:t>End</w:t>
            </w:r>
          </w:p>
        </w:tc>
      </w:tr>
      <w:tr w:rsidR="003E25B9" w14:paraId="269D0E0B" w14:textId="77777777" w:rsidTr="00561D23">
        <w:tc>
          <w:tcPr>
            <w:tcW w:w="3539" w:type="dxa"/>
          </w:tcPr>
          <w:p w14:paraId="6762F517" w14:textId="77777777" w:rsidR="003E25B9" w:rsidRDefault="003E25B9" w:rsidP="00561D23">
            <w:r>
              <w:t>Michaelmas Term</w:t>
            </w:r>
          </w:p>
        </w:tc>
        <w:tc>
          <w:tcPr>
            <w:tcW w:w="2693" w:type="dxa"/>
          </w:tcPr>
          <w:p w14:paraId="5A6159B5" w14:textId="77777777" w:rsidR="003E25B9" w:rsidRDefault="003E25B9" w:rsidP="00561D23"/>
        </w:tc>
        <w:tc>
          <w:tcPr>
            <w:tcW w:w="2835" w:type="dxa"/>
          </w:tcPr>
          <w:p w14:paraId="63BB619F" w14:textId="77777777" w:rsidR="003E25B9" w:rsidRDefault="003E25B9" w:rsidP="00561D23"/>
        </w:tc>
      </w:tr>
      <w:tr w:rsidR="003E25B9" w14:paraId="184779B4" w14:textId="77777777" w:rsidTr="00561D23">
        <w:tc>
          <w:tcPr>
            <w:tcW w:w="3539" w:type="dxa"/>
          </w:tcPr>
          <w:p w14:paraId="72308A71" w14:textId="77777777" w:rsidR="003E25B9" w:rsidRDefault="003E25B9" w:rsidP="00561D23">
            <w:r>
              <w:t>Lent Term</w:t>
            </w:r>
          </w:p>
        </w:tc>
        <w:tc>
          <w:tcPr>
            <w:tcW w:w="2693" w:type="dxa"/>
          </w:tcPr>
          <w:p w14:paraId="4B3C1812" w14:textId="77777777" w:rsidR="003E25B9" w:rsidRDefault="003E25B9" w:rsidP="00561D23"/>
        </w:tc>
        <w:tc>
          <w:tcPr>
            <w:tcW w:w="2835" w:type="dxa"/>
          </w:tcPr>
          <w:p w14:paraId="5B7450AA" w14:textId="77777777" w:rsidR="003E25B9" w:rsidRDefault="003E25B9" w:rsidP="00561D23"/>
        </w:tc>
      </w:tr>
      <w:tr w:rsidR="003E25B9" w14:paraId="66A75B89" w14:textId="77777777" w:rsidTr="00561D23">
        <w:tc>
          <w:tcPr>
            <w:tcW w:w="3539" w:type="dxa"/>
          </w:tcPr>
          <w:p w14:paraId="0914B01B" w14:textId="77777777" w:rsidR="003E25B9" w:rsidRDefault="003E25B9" w:rsidP="00561D23">
            <w:r>
              <w:t>Easter Day</w:t>
            </w:r>
          </w:p>
        </w:tc>
        <w:tc>
          <w:tcPr>
            <w:tcW w:w="2693" w:type="dxa"/>
          </w:tcPr>
          <w:p w14:paraId="79B4BABF" w14:textId="77777777" w:rsidR="003E25B9" w:rsidRDefault="003E25B9" w:rsidP="00561D23"/>
        </w:tc>
        <w:tc>
          <w:tcPr>
            <w:tcW w:w="2835" w:type="dxa"/>
          </w:tcPr>
          <w:p w14:paraId="256D2168" w14:textId="77777777" w:rsidR="003E25B9" w:rsidRDefault="003E25B9" w:rsidP="00561D23"/>
        </w:tc>
      </w:tr>
      <w:tr w:rsidR="003E25B9" w14:paraId="2FD82560" w14:textId="77777777" w:rsidTr="00561D23">
        <w:tc>
          <w:tcPr>
            <w:tcW w:w="3539" w:type="dxa"/>
          </w:tcPr>
          <w:p w14:paraId="3D6F7EEC" w14:textId="77777777" w:rsidR="003E25B9" w:rsidRDefault="003E25B9" w:rsidP="00561D23">
            <w:r>
              <w:t>Full Easter Term</w:t>
            </w:r>
          </w:p>
        </w:tc>
        <w:tc>
          <w:tcPr>
            <w:tcW w:w="2693" w:type="dxa"/>
          </w:tcPr>
          <w:p w14:paraId="7964E9A4" w14:textId="77777777" w:rsidR="003E25B9" w:rsidRDefault="003E25B9" w:rsidP="00561D23"/>
        </w:tc>
        <w:tc>
          <w:tcPr>
            <w:tcW w:w="2835" w:type="dxa"/>
          </w:tcPr>
          <w:p w14:paraId="2F64247A" w14:textId="77777777" w:rsidR="003E25B9" w:rsidRDefault="003E25B9" w:rsidP="00561D23"/>
        </w:tc>
      </w:tr>
    </w:tbl>
    <w:p w14:paraId="121EB18A" w14:textId="77777777" w:rsidR="003E25B9" w:rsidRDefault="003E25B9" w:rsidP="003E25B9">
      <w:pPr>
        <w:rPr>
          <w:rStyle w:val="IntenseEmphasis"/>
        </w:rPr>
      </w:pPr>
    </w:p>
    <w:p w14:paraId="4FF807E0" w14:textId="77777777" w:rsidR="00CE0B9D" w:rsidRDefault="00CE0B9D" w:rsidP="003E25B9">
      <w:pPr>
        <w:rPr>
          <w:rStyle w:val="IntenseEmphasis"/>
        </w:rPr>
      </w:pPr>
    </w:p>
    <w:p w14:paraId="5CBB24FB" w14:textId="6AA4D122"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.1</w:t>
      </w:r>
      <w:r>
        <w:rPr>
          <w:rStyle w:val="IntenseEmphasis"/>
        </w:rPr>
        <w:t>f</w:t>
      </w:r>
      <w:r w:rsidRPr="00AD4B89">
        <w:rPr>
          <w:rStyle w:val="IntenseEmphasis"/>
        </w:rPr>
        <w:t>: Term dates</w:t>
      </w:r>
      <w:r>
        <w:rPr>
          <w:rStyle w:val="IntenseEmphasis"/>
        </w:rPr>
        <w:t xml:space="preserve"> (blank table)</w:t>
      </w:r>
    </w:p>
    <w:tbl>
      <w:tblPr>
        <w:tblStyle w:val="TableGrid"/>
        <w:tblW w:w="9067" w:type="dxa"/>
        <w:tblLook w:val="04A0" w:firstRow="1" w:lastRow="0" w:firstColumn="1" w:lastColumn="0" w:noHBand="0" w:noVBand="1"/>
      </w:tblPr>
      <w:tblGrid>
        <w:gridCol w:w="3539"/>
        <w:gridCol w:w="2693"/>
        <w:gridCol w:w="2835"/>
      </w:tblGrid>
      <w:tr w:rsidR="003E25B9" w14:paraId="772BF6FE" w14:textId="77777777" w:rsidTr="00561D23">
        <w:tc>
          <w:tcPr>
            <w:tcW w:w="3539" w:type="dxa"/>
            <w:shd w:val="clear" w:color="auto" w:fill="BFBFBF" w:themeFill="background1" w:themeFillShade="BF"/>
          </w:tcPr>
          <w:p w14:paraId="12869285" w14:textId="77777777" w:rsidR="003E25B9" w:rsidRDefault="003E25B9" w:rsidP="00561D23"/>
        </w:tc>
        <w:tc>
          <w:tcPr>
            <w:tcW w:w="2693" w:type="dxa"/>
            <w:shd w:val="clear" w:color="auto" w:fill="BFBFBF" w:themeFill="background1" w:themeFillShade="BF"/>
          </w:tcPr>
          <w:p w14:paraId="4FAFA9EB" w14:textId="77777777" w:rsidR="003E25B9" w:rsidRPr="0045544B" w:rsidRDefault="003E25B9" w:rsidP="00561D23">
            <w:pPr>
              <w:rPr>
                <w:b/>
                <w:bCs/>
              </w:rPr>
            </w:pPr>
            <w:r w:rsidRPr="0045544B">
              <w:rPr>
                <w:b/>
                <w:bCs/>
              </w:rPr>
              <w:t>Start</w:t>
            </w:r>
          </w:p>
        </w:tc>
        <w:tc>
          <w:tcPr>
            <w:tcW w:w="2835" w:type="dxa"/>
            <w:shd w:val="clear" w:color="auto" w:fill="BFBFBF" w:themeFill="background1" w:themeFillShade="BF"/>
          </w:tcPr>
          <w:p w14:paraId="21167FA7" w14:textId="77777777" w:rsidR="003E25B9" w:rsidRPr="0045544B" w:rsidRDefault="003E25B9" w:rsidP="00561D23">
            <w:pPr>
              <w:rPr>
                <w:b/>
                <w:bCs/>
              </w:rPr>
            </w:pPr>
            <w:r w:rsidRPr="0045544B">
              <w:rPr>
                <w:b/>
                <w:bCs/>
              </w:rPr>
              <w:t>End</w:t>
            </w:r>
          </w:p>
        </w:tc>
      </w:tr>
      <w:tr w:rsidR="003E25B9" w14:paraId="1D4944F9" w14:textId="77777777" w:rsidTr="00561D23">
        <w:tc>
          <w:tcPr>
            <w:tcW w:w="3539" w:type="dxa"/>
          </w:tcPr>
          <w:p w14:paraId="6CAF597E" w14:textId="77777777" w:rsidR="003E25B9" w:rsidRDefault="003E25B9" w:rsidP="00561D23"/>
        </w:tc>
        <w:tc>
          <w:tcPr>
            <w:tcW w:w="2693" w:type="dxa"/>
          </w:tcPr>
          <w:p w14:paraId="1E093448" w14:textId="77777777" w:rsidR="003E25B9" w:rsidRDefault="003E25B9" w:rsidP="00561D23"/>
        </w:tc>
        <w:tc>
          <w:tcPr>
            <w:tcW w:w="2835" w:type="dxa"/>
          </w:tcPr>
          <w:p w14:paraId="62276B39" w14:textId="77777777" w:rsidR="003E25B9" w:rsidRDefault="003E25B9" w:rsidP="00561D23"/>
        </w:tc>
      </w:tr>
      <w:tr w:rsidR="003E25B9" w14:paraId="58C1C401" w14:textId="77777777" w:rsidTr="00561D23">
        <w:tc>
          <w:tcPr>
            <w:tcW w:w="3539" w:type="dxa"/>
          </w:tcPr>
          <w:p w14:paraId="1EE7C114" w14:textId="77777777" w:rsidR="003E25B9" w:rsidRDefault="003E25B9" w:rsidP="00561D23"/>
        </w:tc>
        <w:tc>
          <w:tcPr>
            <w:tcW w:w="2693" w:type="dxa"/>
          </w:tcPr>
          <w:p w14:paraId="3BE6CDB8" w14:textId="77777777" w:rsidR="003E25B9" w:rsidRDefault="003E25B9" w:rsidP="00561D23"/>
        </w:tc>
        <w:tc>
          <w:tcPr>
            <w:tcW w:w="2835" w:type="dxa"/>
          </w:tcPr>
          <w:p w14:paraId="206EE130" w14:textId="77777777" w:rsidR="003E25B9" w:rsidRDefault="003E25B9" w:rsidP="00561D23"/>
        </w:tc>
      </w:tr>
      <w:tr w:rsidR="003E25B9" w14:paraId="68AD6DA1" w14:textId="77777777" w:rsidTr="00561D23">
        <w:tc>
          <w:tcPr>
            <w:tcW w:w="3539" w:type="dxa"/>
          </w:tcPr>
          <w:p w14:paraId="1C8944D7" w14:textId="77777777" w:rsidR="003E25B9" w:rsidRDefault="003E25B9" w:rsidP="00561D23"/>
        </w:tc>
        <w:tc>
          <w:tcPr>
            <w:tcW w:w="2693" w:type="dxa"/>
          </w:tcPr>
          <w:p w14:paraId="5922A3DA" w14:textId="77777777" w:rsidR="003E25B9" w:rsidRDefault="003E25B9" w:rsidP="00561D23"/>
        </w:tc>
        <w:tc>
          <w:tcPr>
            <w:tcW w:w="2835" w:type="dxa"/>
          </w:tcPr>
          <w:p w14:paraId="20F4C16E" w14:textId="77777777" w:rsidR="003E25B9" w:rsidRDefault="003E25B9" w:rsidP="00561D23"/>
        </w:tc>
      </w:tr>
      <w:tr w:rsidR="003E25B9" w14:paraId="0DE5769B" w14:textId="77777777" w:rsidTr="00561D23">
        <w:tc>
          <w:tcPr>
            <w:tcW w:w="3539" w:type="dxa"/>
          </w:tcPr>
          <w:p w14:paraId="60539D11" w14:textId="77777777" w:rsidR="003E25B9" w:rsidRDefault="003E25B9" w:rsidP="00561D23"/>
        </w:tc>
        <w:tc>
          <w:tcPr>
            <w:tcW w:w="2693" w:type="dxa"/>
          </w:tcPr>
          <w:p w14:paraId="02BD7E61" w14:textId="77777777" w:rsidR="003E25B9" w:rsidRDefault="003E25B9" w:rsidP="00561D23"/>
        </w:tc>
        <w:tc>
          <w:tcPr>
            <w:tcW w:w="2835" w:type="dxa"/>
          </w:tcPr>
          <w:p w14:paraId="3AA6039D" w14:textId="77777777" w:rsidR="003E25B9" w:rsidRDefault="003E25B9" w:rsidP="00561D23"/>
        </w:tc>
      </w:tr>
      <w:tr w:rsidR="003E25B9" w14:paraId="3BBC2D8D" w14:textId="77777777" w:rsidTr="00561D23">
        <w:tc>
          <w:tcPr>
            <w:tcW w:w="3539" w:type="dxa"/>
          </w:tcPr>
          <w:p w14:paraId="3703D740" w14:textId="77777777" w:rsidR="003E25B9" w:rsidRDefault="003E25B9" w:rsidP="00561D23"/>
        </w:tc>
        <w:tc>
          <w:tcPr>
            <w:tcW w:w="2693" w:type="dxa"/>
          </w:tcPr>
          <w:p w14:paraId="29657BE8" w14:textId="77777777" w:rsidR="003E25B9" w:rsidRDefault="003E25B9" w:rsidP="00561D23"/>
        </w:tc>
        <w:tc>
          <w:tcPr>
            <w:tcW w:w="2835" w:type="dxa"/>
          </w:tcPr>
          <w:p w14:paraId="354F3BF6" w14:textId="77777777" w:rsidR="003E25B9" w:rsidRDefault="003E25B9" w:rsidP="00561D23"/>
        </w:tc>
      </w:tr>
      <w:tr w:rsidR="003E25B9" w14:paraId="7B014520" w14:textId="77777777" w:rsidTr="00561D23">
        <w:tc>
          <w:tcPr>
            <w:tcW w:w="3539" w:type="dxa"/>
          </w:tcPr>
          <w:p w14:paraId="3D2C4441" w14:textId="77777777" w:rsidR="003E25B9" w:rsidRDefault="003E25B9" w:rsidP="00561D23"/>
        </w:tc>
        <w:tc>
          <w:tcPr>
            <w:tcW w:w="2693" w:type="dxa"/>
          </w:tcPr>
          <w:p w14:paraId="664336C5" w14:textId="77777777" w:rsidR="003E25B9" w:rsidRDefault="003E25B9" w:rsidP="00561D23"/>
        </w:tc>
        <w:tc>
          <w:tcPr>
            <w:tcW w:w="2835" w:type="dxa"/>
          </w:tcPr>
          <w:p w14:paraId="3B991682" w14:textId="77777777" w:rsidR="003E25B9" w:rsidRDefault="003E25B9" w:rsidP="00561D23"/>
        </w:tc>
      </w:tr>
    </w:tbl>
    <w:p w14:paraId="7AC5DCE6" w14:textId="77777777" w:rsidR="003E25B9" w:rsidRDefault="003E25B9" w:rsidP="003E25B9">
      <w:pPr>
        <w:rPr>
          <w:color w:val="FF0000"/>
        </w:rPr>
      </w:pPr>
    </w:p>
    <w:p w14:paraId="1B807430" w14:textId="77777777" w:rsidR="00383290" w:rsidRDefault="00383290" w:rsidP="003E25B9">
      <w:pPr>
        <w:rPr>
          <w:rStyle w:val="IntenseEmphasis"/>
        </w:rPr>
      </w:pPr>
    </w:p>
    <w:p w14:paraId="13B86290" w14:textId="69F29D11" w:rsidR="003E25B9" w:rsidRDefault="003E25B9" w:rsidP="003E25B9">
      <w:pPr>
        <w:rPr>
          <w:rStyle w:val="IntenseEmphasis"/>
        </w:rPr>
      </w:pPr>
      <w:r>
        <w:rPr>
          <w:rStyle w:val="IntenseEmphasis"/>
        </w:rPr>
        <w:t xml:space="preserve">Box </w:t>
      </w:r>
      <w:r w:rsidR="00205A76">
        <w:rPr>
          <w:rStyle w:val="IntenseEmphasis"/>
        </w:rPr>
        <w:t>4</w:t>
      </w:r>
      <w:r>
        <w:rPr>
          <w:rStyle w:val="IntenseEmphasis"/>
        </w:rPr>
        <w:t>.2: University Staff Contact Details</w:t>
      </w:r>
    </w:p>
    <w:tbl>
      <w:tblPr>
        <w:tblStyle w:val="TableGrid"/>
        <w:tblW w:w="0" w:type="auto"/>
        <w:tblLook w:val="04A0" w:firstRow="1" w:lastRow="0" w:firstColumn="1" w:lastColumn="0" w:noHBand="0" w:noVBand="1"/>
      </w:tblPr>
      <w:tblGrid>
        <w:gridCol w:w="2401"/>
        <w:gridCol w:w="2204"/>
        <w:gridCol w:w="2036"/>
        <w:gridCol w:w="2375"/>
      </w:tblGrid>
      <w:tr w:rsidR="003E25B9" w:rsidRPr="009E2EF8" w14:paraId="186B707A" w14:textId="77777777" w:rsidTr="00561D23">
        <w:tc>
          <w:tcPr>
            <w:tcW w:w="2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A9DD4B" w14:textId="77777777" w:rsidR="003E25B9" w:rsidRPr="009E2EF8" w:rsidRDefault="003E25B9" w:rsidP="00561D23">
            <w:pPr>
              <w:rPr>
                <w:rStyle w:val="IntenseEmphasis"/>
                <w:b/>
                <w:bCs/>
                <w:i w:val="0"/>
                <w:iCs w:val="0"/>
                <w:color w:val="000000" w:themeColor="text1"/>
              </w:rPr>
            </w:pPr>
            <w:r w:rsidRPr="009E2EF8">
              <w:rPr>
                <w:rStyle w:val="IntenseEmphasis"/>
                <w:b/>
                <w:bCs/>
                <w:i w:val="0"/>
                <w:iCs w:val="0"/>
                <w:color w:val="000000" w:themeColor="text1"/>
              </w:rPr>
              <w:t>Staff Role</w:t>
            </w:r>
          </w:p>
        </w:tc>
        <w:tc>
          <w:tcPr>
            <w:tcW w:w="2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B5BD0" w14:textId="77777777" w:rsidR="003E25B9" w:rsidRPr="009E2EF8" w:rsidRDefault="003E25B9" w:rsidP="00561D23">
            <w:pPr>
              <w:rPr>
                <w:rStyle w:val="IntenseEmphasis"/>
                <w:b/>
                <w:bCs/>
                <w:i w:val="0"/>
                <w:iCs w:val="0"/>
                <w:color w:val="000000" w:themeColor="text1"/>
              </w:rPr>
            </w:pPr>
            <w:r w:rsidRPr="009E2EF8">
              <w:rPr>
                <w:rStyle w:val="IntenseEmphasis"/>
                <w:b/>
                <w:bCs/>
                <w:i w:val="0"/>
                <w:iCs w:val="0"/>
                <w:color w:val="000000" w:themeColor="text1"/>
              </w:rPr>
              <w:t>Email Address</w:t>
            </w:r>
          </w:p>
        </w:tc>
        <w:tc>
          <w:tcPr>
            <w:tcW w:w="2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1E2509" w14:textId="77777777" w:rsidR="003E25B9" w:rsidRPr="009E2EF8" w:rsidRDefault="003E25B9" w:rsidP="00561D23">
            <w:pPr>
              <w:rPr>
                <w:rStyle w:val="IntenseEmphasis"/>
                <w:b/>
                <w:bCs/>
                <w:i w:val="0"/>
                <w:iCs w:val="0"/>
                <w:color w:val="000000" w:themeColor="text1"/>
              </w:rPr>
            </w:pPr>
            <w:r w:rsidRPr="009E2EF8">
              <w:rPr>
                <w:rStyle w:val="IntenseEmphasis"/>
                <w:b/>
                <w:bCs/>
                <w:i w:val="0"/>
                <w:iCs w:val="0"/>
                <w:color w:val="000000" w:themeColor="text1"/>
              </w:rPr>
              <w:t>Location</w:t>
            </w:r>
          </w:p>
        </w:tc>
        <w:tc>
          <w:tcPr>
            <w:tcW w:w="23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FA862" w14:textId="77777777" w:rsidR="003E25B9" w:rsidRPr="009E2EF8" w:rsidRDefault="003E25B9" w:rsidP="00561D23">
            <w:pPr>
              <w:rPr>
                <w:rStyle w:val="IntenseEmphasis"/>
                <w:b/>
                <w:bCs/>
                <w:i w:val="0"/>
                <w:iCs w:val="0"/>
                <w:color w:val="000000" w:themeColor="text1"/>
              </w:rPr>
            </w:pPr>
            <w:r w:rsidRPr="009E2EF8">
              <w:rPr>
                <w:rStyle w:val="IntenseEmphasis"/>
                <w:b/>
                <w:bCs/>
                <w:i w:val="0"/>
                <w:iCs w:val="0"/>
                <w:color w:val="000000" w:themeColor="text1"/>
              </w:rPr>
              <w:t>Staff Availability Hours</w:t>
            </w:r>
          </w:p>
        </w:tc>
      </w:tr>
      <w:tr w:rsidR="003E25B9" w:rsidRPr="009E2EF8" w14:paraId="021201AE" w14:textId="77777777" w:rsidTr="00561D23">
        <w:tc>
          <w:tcPr>
            <w:tcW w:w="2401" w:type="dxa"/>
            <w:tcBorders>
              <w:top w:val="single" w:sz="4" w:space="0" w:color="auto"/>
              <w:left w:val="single" w:sz="4" w:space="0" w:color="auto"/>
              <w:bottom w:val="single" w:sz="4" w:space="0" w:color="auto"/>
              <w:right w:val="single" w:sz="4" w:space="0" w:color="auto"/>
            </w:tcBorders>
            <w:hideMark/>
          </w:tcPr>
          <w:p w14:paraId="6CC6A6A0" w14:textId="77777777" w:rsidR="003E25B9" w:rsidRPr="009E2EF8" w:rsidRDefault="003E25B9" w:rsidP="00561D23">
            <w:pPr>
              <w:rPr>
                <w:rStyle w:val="IntenseEmphasis"/>
                <w:i w:val="0"/>
                <w:iCs w:val="0"/>
                <w:color w:val="000000" w:themeColor="text1"/>
              </w:rPr>
            </w:pPr>
            <w:r w:rsidRPr="009E2EF8">
              <w:rPr>
                <w:rStyle w:val="IntenseEmphasis"/>
                <w:i w:val="0"/>
                <w:iCs w:val="0"/>
                <w:color w:val="000000" w:themeColor="text1"/>
              </w:rPr>
              <w:t>Programme Leader</w:t>
            </w:r>
          </w:p>
        </w:tc>
        <w:tc>
          <w:tcPr>
            <w:tcW w:w="2204" w:type="dxa"/>
            <w:tcBorders>
              <w:top w:val="single" w:sz="4" w:space="0" w:color="auto"/>
              <w:left w:val="single" w:sz="4" w:space="0" w:color="auto"/>
              <w:bottom w:val="single" w:sz="4" w:space="0" w:color="auto"/>
              <w:right w:val="single" w:sz="4" w:space="0" w:color="auto"/>
            </w:tcBorders>
          </w:tcPr>
          <w:p w14:paraId="1BF32BB5"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5AE081AA"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71DB3876" w14:textId="77777777" w:rsidR="003E25B9" w:rsidRPr="009E2EF8" w:rsidRDefault="003E25B9" w:rsidP="00561D23">
            <w:pPr>
              <w:rPr>
                <w:rStyle w:val="IntenseEmphasis"/>
                <w:i w:val="0"/>
                <w:iCs w:val="0"/>
                <w:color w:val="000000" w:themeColor="text1"/>
              </w:rPr>
            </w:pPr>
          </w:p>
        </w:tc>
      </w:tr>
      <w:tr w:rsidR="003E25B9" w:rsidRPr="009E2EF8" w14:paraId="3FFEDA05" w14:textId="77777777" w:rsidTr="00561D23">
        <w:tc>
          <w:tcPr>
            <w:tcW w:w="2401" w:type="dxa"/>
            <w:tcBorders>
              <w:top w:val="single" w:sz="4" w:space="0" w:color="auto"/>
              <w:left w:val="single" w:sz="4" w:space="0" w:color="auto"/>
              <w:bottom w:val="single" w:sz="4" w:space="0" w:color="auto"/>
              <w:right w:val="single" w:sz="4" w:space="0" w:color="auto"/>
            </w:tcBorders>
            <w:hideMark/>
          </w:tcPr>
          <w:p w14:paraId="07D7189A" w14:textId="6A55443A" w:rsidR="003E25B9" w:rsidRPr="009E2EF8" w:rsidRDefault="003E25B9" w:rsidP="00561D23">
            <w:pPr>
              <w:rPr>
                <w:rStyle w:val="IntenseEmphasis"/>
                <w:i w:val="0"/>
                <w:iCs w:val="0"/>
                <w:color w:val="000000" w:themeColor="text1"/>
              </w:rPr>
            </w:pPr>
            <w:r w:rsidRPr="009E2EF8">
              <w:rPr>
                <w:rStyle w:val="IntenseEmphasis"/>
                <w:i w:val="0"/>
                <w:iCs w:val="0"/>
                <w:color w:val="000000" w:themeColor="text1"/>
              </w:rPr>
              <w:t>Module Leader</w:t>
            </w:r>
            <w:r w:rsidR="00205A76">
              <w:rPr>
                <w:rStyle w:val="IntenseEmphasis"/>
                <w:i w:val="0"/>
                <w:iCs w:val="0"/>
                <w:color w:val="000000" w:themeColor="text1"/>
              </w:rPr>
              <w:t>(s)</w:t>
            </w:r>
          </w:p>
        </w:tc>
        <w:tc>
          <w:tcPr>
            <w:tcW w:w="2204" w:type="dxa"/>
            <w:tcBorders>
              <w:top w:val="single" w:sz="4" w:space="0" w:color="auto"/>
              <w:left w:val="single" w:sz="4" w:space="0" w:color="auto"/>
              <w:bottom w:val="single" w:sz="4" w:space="0" w:color="auto"/>
              <w:right w:val="single" w:sz="4" w:space="0" w:color="auto"/>
            </w:tcBorders>
          </w:tcPr>
          <w:p w14:paraId="61D77BC0"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22B3613D"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56A62C50" w14:textId="77777777" w:rsidR="003E25B9" w:rsidRPr="009E2EF8" w:rsidRDefault="003E25B9" w:rsidP="00561D23">
            <w:pPr>
              <w:rPr>
                <w:rStyle w:val="IntenseEmphasis"/>
                <w:i w:val="0"/>
                <w:iCs w:val="0"/>
                <w:color w:val="000000" w:themeColor="text1"/>
              </w:rPr>
            </w:pPr>
          </w:p>
        </w:tc>
      </w:tr>
      <w:tr w:rsidR="003E25B9" w:rsidRPr="009E2EF8" w14:paraId="1D1BBAA1" w14:textId="77777777" w:rsidTr="00561D23">
        <w:tc>
          <w:tcPr>
            <w:tcW w:w="2401" w:type="dxa"/>
            <w:tcBorders>
              <w:top w:val="single" w:sz="4" w:space="0" w:color="auto"/>
              <w:left w:val="single" w:sz="4" w:space="0" w:color="auto"/>
              <w:bottom w:val="single" w:sz="4" w:space="0" w:color="auto"/>
              <w:right w:val="single" w:sz="4" w:space="0" w:color="auto"/>
            </w:tcBorders>
            <w:hideMark/>
          </w:tcPr>
          <w:p w14:paraId="2EFECD4E" w14:textId="77777777" w:rsidR="003E25B9" w:rsidRPr="009E2EF8" w:rsidRDefault="003E25B9" w:rsidP="00561D23">
            <w:pPr>
              <w:rPr>
                <w:rStyle w:val="IntenseEmphasis"/>
                <w:i w:val="0"/>
                <w:iCs w:val="0"/>
                <w:color w:val="000000" w:themeColor="text1"/>
              </w:rPr>
            </w:pPr>
            <w:r w:rsidRPr="009E2EF8">
              <w:rPr>
                <w:rStyle w:val="IntenseEmphasis"/>
                <w:i w:val="0"/>
                <w:iCs w:val="0"/>
                <w:color w:val="000000" w:themeColor="text1"/>
              </w:rPr>
              <w:t>Personal Tutor</w:t>
            </w:r>
          </w:p>
        </w:tc>
        <w:tc>
          <w:tcPr>
            <w:tcW w:w="2204" w:type="dxa"/>
            <w:tcBorders>
              <w:top w:val="single" w:sz="4" w:space="0" w:color="auto"/>
              <w:left w:val="single" w:sz="4" w:space="0" w:color="auto"/>
              <w:bottom w:val="single" w:sz="4" w:space="0" w:color="auto"/>
              <w:right w:val="single" w:sz="4" w:space="0" w:color="auto"/>
            </w:tcBorders>
          </w:tcPr>
          <w:p w14:paraId="0016FADD"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0CA29561"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54495A58" w14:textId="77777777" w:rsidR="003E25B9" w:rsidRPr="009E2EF8" w:rsidRDefault="003E25B9" w:rsidP="00561D23">
            <w:pPr>
              <w:rPr>
                <w:rStyle w:val="IntenseEmphasis"/>
                <w:i w:val="0"/>
                <w:iCs w:val="0"/>
                <w:color w:val="000000" w:themeColor="text1"/>
              </w:rPr>
            </w:pPr>
          </w:p>
        </w:tc>
      </w:tr>
      <w:tr w:rsidR="003E25B9" w:rsidRPr="009E2EF8" w14:paraId="6DB40405" w14:textId="77777777" w:rsidTr="00561D23">
        <w:tc>
          <w:tcPr>
            <w:tcW w:w="2401" w:type="dxa"/>
            <w:tcBorders>
              <w:top w:val="single" w:sz="4" w:space="0" w:color="auto"/>
              <w:left w:val="single" w:sz="4" w:space="0" w:color="auto"/>
              <w:bottom w:val="single" w:sz="4" w:space="0" w:color="auto"/>
              <w:right w:val="single" w:sz="4" w:space="0" w:color="auto"/>
            </w:tcBorders>
            <w:hideMark/>
          </w:tcPr>
          <w:p w14:paraId="4BD37FE4" w14:textId="77777777" w:rsidR="003E25B9" w:rsidRPr="009E2EF8" w:rsidRDefault="003E25B9" w:rsidP="00561D23">
            <w:pPr>
              <w:rPr>
                <w:rStyle w:val="IntenseEmphasis"/>
                <w:i w:val="0"/>
                <w:iCs w:val="0"/>
                <w:color w:val="000000" w:themeColor="text1"/>
              </w:rPr>
            </w:pPr>
            <w:r w:rsidRPr="009E2EF8">
              <w:rPr>
                <w:rStyle w:val="IntenseEmphasis"/>
                <w:i w:val="0"/>
                <w:iCs w:val="0"/>
                <w:color w:val="000000" w:themeColor="text1"/>
              </w:rPr>
              <w:t>Study Skills</w:t>
            </w:r>
          </w:p>
        </w:tc>
        <w:tc>
          <w:tcPr>
            <w:tcW w:w="2204" w:type="dxa"/>
            <w:tcBorders>
              <w:top w:val="single" w:sz="4" w:space="0" w:color="auto"/>
              <w:left w:val="single" w:sz="4" w:space="0" w:color="auto"/>
              <w:bottom w:val="single" w:sz="4" w:space="0" w:color="auto"/>
              <w:right w:val="single" w:sz="4" w:space="0" w:color="auto"/>
            </w:tcBorders>
          </w:tcPr>
          <w:p w14:paraId="0BDE19A9"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628B14FA"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0CB09796" w14:textId="77777777" w:rsidR="003E25B9" w:rsidRPr="009E2EF8" w:rsidRDefault="003E25B9" w:rsidP="00561D23">
            <w:pPr>
              <w:rPr>
                <w:rStyle w:val="IntenseEmphasis"/>
                <w:i w:val="0"/>
                <w:iCs w:val="0"/>
                <w:color w:val="000000" w:themeColor="text1"/>
              </w:rPr>
            </w:pPr>
          </w:p>
        </w:tc>
      </w:tr>
      <w:tr w:rsidR="003E25B9" w:rsidRPr="009E2EF8" w14:paraId="09D6E285" w14:textId="77777777" w:rsidTr="00561D23">
        <w:tc>
          <w:tcPr>
            <w:tcW w:w="2401" w:type="dxa"/>
            <w:tcBorders>
              <w:top w:val="single" w:sz="4" w:space="0" w:color="auto"/>
              <w:left w:val="single" w:sz="4" w:space="0" w:color="auto"/>
              <w:bottom w:val="single" w:sz="4" w:space="0" w:color="auto"/>
              <w:right w:val="single" w:sz="4" w:space="0" w:color="auto"/>
            </w:tcBorders>
            <w:hideMark/>
          </w:tcPr>
          <w:p w14:paraId="2E0B2C4D" w14:textId="77777777" w:rsidR="003E25B9" w:rsidRPr="009E2EF8" w:rsidRDefault="003E25B9" w:rsidP="00561D23">
            <w:pPr>
              <w:rPr>
                <w:rStyle w:val="IntenseEmphasis"/>
                <w:i w:val="0"/>
                <w:iCs w:val="0"/>
                <w:color w:val="000000" w:themeColor="text1"/>
              </w:rPr>
            </w:pPr>
            <w:r w:rsidRPr="009E2EF8">
              <w:rPr>
                <w:rStyle w:val="IntenseEmphasis"/>
                <w:i w:val="0"/>
                <w:iCs w:val="0"/>
                <w:color w:val="000000" w:themeColor="text1"/>
              </w:rPr>
              <w:t>Help Desk</w:t>
            </w:r>
          </w:p>
        </w:tc>
        <w:tc>
          <w:tcPr>
            <w:tcW w:w="2204" w:type="dxa"/>
            <w:tcBorders>
              <w:top w:val="single" w:sz="4" w:space="0" w:color="auto"/>
              <w:left w:val="single" w:sz="4" w:space="0" w:color="auto"/>
              <w:bottom w:val="single" w:sz="4" w:space="0" w:color="auto"/>
              <w:right w:val="single" w:sz="4" w:space="0" w:color="auto"/>
            </w:tcBorders>
          </w:tcPr>
          <w:p w14:paraId="7DAF62CE"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4C6E7B10"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4573E2F6" w14:textId="77777777" w:rsidR="003E25B9" w:rsidRPr="009E2EF8" w:rsidRDefault="003E25B9" w:rsidP="00561D23">
            <w:pPr>
              <w:rPr>
                <w:rStyle w:val="IntenseEmphasis"/>
                <w:i w:val="0"/>
                <w:iCs w:val="0"/>
                <w:color w:val="000000" w:themeColor="text1"/>
              </w:rPr>
            </w:pPr>
          </w:p>
        </w:tc>
      </w:tr>
      <w:tr w:rsidR="003E25B9" w:rsidRPr="009E2EF8" w14:paraId="362AEE76" w14:textId="77777777" w:rsidTr="00561D23">
        <w:tc>
          <w:tcPr>
            <w:tcW w:w="2401" w:type="dxa"/>
            <w:tcBorders>
              <w:top w:val="single" w:sz="4" w:space="0" w:color="auto"/>
              <w:left w:val="single" w:sz="4" w:space="0" w:color="auto"/>
              <w:bottom w:val="single" w:sz="4" w:space="0" w:color="auto"/>
              <w:right w:val="single" w:sz="4" w:space="0" w:color="auto"/>
            </w:tcBorders>
          </w:tcPr>
          <w:p w14:paraId="13BCB20E" w14:textId="77777777" w:rsidR="003E25B9" w:rsidRPr="009E2EF8" w:rsidRDefault="003E25B9" w:rsidP="00561D23">
            <w:pPr>
              <w:rPr>
                <w:rStyle w:val="IntenseEmphasis"/>
                <w:i w:val="0"/>
                <w:iCs w:val="0"/>
                <w:color w:val="000000" w:themeColor="text1"/>
              </w:rPr>
            </w:pPr>
          </w:p>
        </w:tc>
        <w:tc>
          <w:tcPr>
            <w:tcW w:w="2204" w:type="dxa"/>
            <w:tcBorders>
              <w:top w:val="single" w:sz="4" w:space="0" w:color="auto"/>
              <w:left w:val="single" w:sz="4" w:space="0" w:color="auto"/>
              <w:bottom w:val="single" w:sz="4" w:space="0" w:color="auto"/>
              <w:right w:val="single" w:sz="4" w:space="0" w:color="auto"/>
            </w:tcBorders>
          </w:tcPr>
          <w:p w14:paraId="49077D3B" w14:textId="77777777" w:rsidR="003E25B9" w:rsidRPr="009E2EF8" w:rsidRDefault="003E25B9" w:rsidP="00561D23">
            <w:pPr>
              <w:rPr>
                <w:rStyle w:val="IntenseEmphasis"/>
                <w:i w:val="0"/>
                <w:iCs w:val="0"/>
                <w:color w:val="000000" w:themeColor="text1"/>
              </w:rPr>
            </w:pPr>
          </w:p>
        </w:tc>
        <w:tc>
          <w:tcPr>
            <w:tcW w:w="2036" w:type="dxa"/>
            <w:tcBorders>
              <w:top w:val="single" w:sz="4" w:space="0" w:color="auto"/>
              <w:left w:val="single" w:sz="4" w:space="0" w:color="auto"/>
              <w:bottom w:val="single" w:sz="4" w:space="0" w:color="auto"/>
              <w:right w:val="single" w:sz="4" w:space="0" w:color="auto"/>
            </w:tcBorders>
          </w:tcPr>
          <w:p w14:paraId="3F5C187A" w14:textId="77777777" w:rsidR="003E25B9" w:rsidRPr="009E2EF8" w:rsidRDefault="003E25B9" w:rsidP="00561D23">
            <w:pPr>
              <w:rPr>
                <w:rStyle w:val="IntenseEmphasis"/>
                <w:i w:val="0"/>
                <w:iCs w:val="0"/>
                <w:color w:val="000000" w:themeColor="text1"/>
              </w:rPr>
            </w:pPr>
          </w:p>
        </w:tc>
        <w:tc>
          <w:tcPr>
            <w:tcW w:w="2375" w:type="dxa"/>
            <w:tcBorders>
              <w:top w:val="single" w:sz="4" w:space="0" w:color="auto"/>
              <w:left w:val="single" w:sz="4" w:space="0" w:color="auto"/>
              <w:bottom w:val="single" w:sz="4" w:space="0" w:color="auto"/>
              <w:right w:val="single" w:sz="4" w:space="0" w:color="auto"/>
            </w:tcBorders>
          </w:tcPr>
          <w:p w14:paraId="4B23C434" w14:textId="77777777" w:rsidR="003E25B9" w:rsidRPr="009E2EF8" w:rsidRDefault="003E25B9" w:rsidP="00561D23">
            <w:pPr>
              <w:rPr>
                <w:rStyle w:val="IntenseEmphasis"/>
                <w:i w:val="0"/>
                <w:iCs w:val="0"/>
                <w:color w:val="000000" w:themeColor="text1"/>
              </w:rPr>
            </w:pPr>
          </w:p>
        </w:tc>
      </w:tr>
    </w:tbl>
    <w:p w14:paraId="280AEA1A" w14:textId="77777777" w:rsidR="003E25B9" w:rsidRDefault="003E25B9" w:rsidP="003E25B9">
      <w:pPr>
        <w:rPr>
          <w:rStyle w:val="IntenseEmphasis"/>
        </w:rPr>
      </w:pPr>
    </w:p>
    <w:p w14:paraId="60983578" w14:textId="77777777" w:rsidR="00383290" w:rsidRDefault="00383290" w:rsidP="003E25B9">
      <w:pPr>
        <w:rPr>
          <w:rStyle w:val="IntenseEmphasis"/>
        </w:rPr>
      </w:pPr>
    </w:p>
    <w:p w14:paraId="45C3BAFE" w14:textId="29F61534" w:rsidR="003E25B9" w:rsidRPr="00AD4B89" w:rsidRDefault="003E25B9" w:rsidP="003E25B9">
      <w:pPr>
        <w:rPr>
          <w:rStyle w:val="IntenseEmphasis"/>
        </w:rPr>
      </w:pPr>
      <w:r>
        <w:rPr>
          <w:rStyle w:val="IntenseEmphasis"/>
        </w:rPr>
        <w:t>Table</w:t>
      </w:r>
      <w:r w:rsidRPr="00AD4B89">
        <w:rPr>
          <w:rStyle w:val="IntenseEmphasis"/>
        </w:rPr>
        <w:t xml:space="preserve"> </w:t>
      </w:r>
      <w:r w:rsidR="00205A76">
        <w:rPr>
          <w:rStyle w:val="IntenseEmphasis"/>
        </w:rPr>
        <w:t>4</w:t>
      </w:r>
      <w:r w:rsidRPr="00AD4B89">
        <w:rPr>
          <w:rStyle w:val="IntenseEmphasis"/>
        </w:rPr>
        <w:t>.</w:t>
      </w:r>
      <w:r>
        <w:rPr>
          <w:rStyle w:val="IntenseEmphasis"/>
        </w:rPr>
        <w:t>1</w:t>
      </w:r>
      <w:r w:rsidRPr="00AD4B89">
        <w:rPr>
          <w:rStyle w:val="IntenseEmphasis"/>
        </w:rPr>
        <w:t>a: Stage-Level-Year Translation – English and Welsh Universities</w:t>
      </w:r>
    </w:p>
    <w:tbl>
      <w:tblPr>
        <w:tblStyle w:val="TableGrid"/>
        <w:tblW w:w="0" w:type="auto"/>
        <w:tblLook w:val="04A0" w:firstRow="1" w:lastRow="0" w:firstColumn="1" w:lastColumn="0" w:noHBand="0" w:noVBand="1"/>
      </w:tblPr>
      <w:tblGrid>
        <w:gridCol w:w="3964"/>
        <w:gridCol w:w="5052"/>
      </w:tblGrid>
      <w:tr w:rsidR="003E25B9" w14:paraId="4821B8FF" w14:textId="77777777" w:rsidTr="00561D23">
        <w:tc>
          <w:tcPr>
            <w:tcW w:w="3964" w:type="dxa"/>
          </w:tcPr>
          <w:p w14:paraId="00E96A0F" w14:textId="77777777" w:rsidR="003E25B9" w:rsidRDefault="003E25B9" w:rsidP="00561D23">
            <w:r>
              <w:t>Stage 0 - Foundation Year</w:t>
            </w:r>
          </w:p>
        </w:tc>
        <w:tc>
          <w:tcPr>
            <w:tcW w:w="5052" w:type="dxa"/>
          </w:tcPr>
          <w:p w14:paraId="15967561" w14:textId="77777777" w:rsidR="003E25B9" w:rsidRDefault="003E25B9" w:rsidP="00561D23">
            <w:r>
              <w:t>Foundation Year/Level 3</w:t>
            </w:r>
          </w:p>
        </w:tc>
      </w:tr>
      <w:tr w:rsidR="003E25B9" w14:paraId="5C54198D" w14:textId="77777777" w:rsidTr="00561D23">
        <w:tc>
          <w:tcPr>
            <w:tcW w:w="3964" w:type="dxa"/>
          </w:tcPr>
          <w:p w14:paraId="50C2DACD" w14:textId="77777777" w:rsidR="003E25B9" w:rsidRDefault="003E25B9" w:rsidP="00561D23">
            <w:r>
              <w:t>Stage 1 - First Year</w:t>
            </w:r>
          </w:p>
        </w:tc>
        <w:tc>
          <w:tcPr>
            <w:tcW w:w="5052" w:type="dxa"/>
          </w:tcPr>
          <w:p w14:paraId="5E50C9A1" w14:textId="77777777" w:rsidR="003E25B9" w:rsidRDefault="003E25B9" w:rsidP="00561D23">
            <w:r>
              <w:t>Level 4 (undergraduate year 1)</w:t>
            </w:r>
          </w:p>
        </w:tc>
      </w:tr>
      <w:tr w:rsidR="003E25B9" w14:paraId="27DC7F36" w14:textId="77777777" w:rsidTr="00561D23">
        <w:tc>
          <w:tcPr>
            <w:tcW w:w="3964" w:type="dxa"/>
          </w:tcPr>
          <w:p w14:paraId="21651DED" w14:textId="77777777" w:rsidR="003E25B9" w:rsidRDefault="003E25B9" w:rsidP="00561D23">
            <w:r>
              <w:t>Stage 2 - Second Year</w:t>
            </w:r>
          </w:p>
        </w:tc>
        <w:tc>
          <w:tcPr>
            <w:tcW w:w="5052" w:type="dxa"/>
          </w:tcPr>
          <w:p w14:paraId="3F39CF8F" w14:textId="77777777" w:rsidR="003E25B9" w:rsidRDefault="003E25B9" w:rsidP="00561D23">
            <w:r>
              <w:t>Level 5 (undergraduate year 2)</w:t>
            </w:r>
          </w:p>
        </w:tc>
      </w:tr>
      <w:tr w:rsidR="003E25B9" w14:paraId="4C7DED82" w14:textId="77777777" w:rsidTr="00561D23">
        <w:tc>
          <w:tcPr>
            <w:tcW w:w="3964" w:type="dxa"/>
          </w:tcPr>
          <w:p w14:paraId="5109016C" w14:textId="77777777" w:rsidR="003E25B9" w:rsidRDefault="003E25B9" w:rsidP="00561D23">
            <w:r>
              <w:t>Stage 3 - Third Year</w:t>
            </w:r>
          </w:p>
        </w:tc>
        <w:tc>
          <w:tcPr>
            <w:tcW w:w="5052" w:type="dxa"/>
          </w:tcPr>
          <w:p w14:paraId="61887F06" w14:textId="77777777" w:rsidR="003E25B9" w:rsidRDefault="003E25B9" w:rsidP="00561D23">
            <w:r>
              <w:t>Level 6 (undergraduate year 3 – graduation year)</w:t>
            </w:r>
          </w:p>
        </w:tc>
      </w:tr>
      <w:tr w:rsidR="003E25B9" w14:paraId="54D96F16" w14:textId="77777777" w:rsidTr="00561D23">
        <w:tc>
          <w:tcPr>
            <w:tcW w:w="3964" w:type="dxa"/>
          </w:tcPr>
          <w:p w14:paraId="160D7663" w14:textId="77777777" w:rsidR="003E25B9" w:rsidRDefault="003E25B9" w:rsidP="00561D23">
            <w:r>
              <w:lastRenderedPageBreak/>
              <w:t>Stage 4 - Masters Year</w:t>
            </w:r>
          </w:p>
        </w:tc>
        <w:tc>
          <w:tcPr>
            <w:tcW w:w="5052" w:type="dxa"/>
          </w:tcPr>
          <w:p w14:paraId="1D83657F" w14:textId="77777777" w:rsidR="003E25B9" w:rsidRDefault="003E25B9" w:rsidP="00561D23">
            <w:r>
              <w:t>Level 7 (Masters Level)</w:t>
            </w:r>
          </w:p>
        </w:tc>
      </w:tr>
    </w:tbl>
    <w:p w14:paraId="34877071" w14:textId="77777777" w:rsidR="003E25B9" w:rsidRDefault="003E25B9" w:rsidP="003E25B9">
      <w:pPr>
        <w:rPr>
          <w:i/>
          <w:iCs/>
        </w:rPr>
      </w:pPr>
    </w:p>
    <w:p w14:paraId="4CB3996C" w14:textId="77777777" w:rsidR="00383290" w:rsidRDefault="00383290" w:rsidP="003E25B9">
      <w:pPr>
        <w:rPr>
          <w:rStyle w:val="IntenseEmphasis"/>
        </w:rPr>
      </w:pPr>
    </w:p>
    <w:p w14:paraId="4AF16389" w14:textId="4A4824AB" w:rsidR="003E25B9" w:rsidRPr="00AD4B89" w:rsidRDefault="003E25B9" w:rsidP="003E25B9">
      <w:pPr>
        <w:rPr>
          <w:rStyle w:val="IntenseEmphasis"/>
        </w:rPr>
      </w:pPr>
      <w:r>
        <w:rPr>
          <w:rStyle w:val="IntenseEmphasis"/>
        </w:rPr>
        <w:t>Table</w:t>
      </w:r>
      <w:r w:rsidRPr="00AD4B89">
        <w:rPr>
          <w:rStyle w:val="IntenseEmphasis"/>
        </w:rPr>
        <w:t xml:space="preserve"> </w:t>
      </w:r>
      <w:r w:rsidR="00205A76">
        <w:rPr>
          <w:rStyle w:val="IntenseEmphasis"/>
        </w:rPr>
        <w:t>4</w:t>
      </w:r>
      <w:r w:rsidRPr="00AD4B89">
        <w:rPr>
          <w:rStyle w:val="IntenseEmphasis"/>
        </w:rPr>
        <w:t>.</w:t>
      </w:r>
      <w:r>
        <w:rPr>
          <w:rStyle w:val="IntenseEmphasis"/>
        </w:rPr>
        <w:t>1</w:t>
      </w:r>
      <w:r w:rsidRPr="00AD4B89">
        <w:rPr>
          <w:rStyle w:val="IntenseEmphasis"/>
        </w:rPr>
        <w:t>b: Year-Level Translation – Scottish Universities</w:t>
      </w:r>
    </w:p>
    <w:tbl>
      <w:tblPr>
        <w:tblStyle w:val="TableGrid"/>
        <w:tblW w:w="0" w:type="auto"/>
        <w:tblLook w:val="04A0" w:firstRow="1" w:lastRow="0" w:firstColumn="1" w:lastColumn="0" w:noHBand="0" w:noVBand="1"/>
      </w:tblPr>
      <w:tblGrid>
        <w:gridCol w:w="3964"/>
        <w:gridCol w:w="5052"/>
      </w:tblGrid>
      <w:tr w:rsidR="003E25B9" w14:paraId="1B4D6E44" w14:textId="77777777" w:rsidTr="00561D23">
        <w:tc>
          <w:tcPr>
            <w:tcW w:w="3964" w:type="dxa"/>
          </w:tcPr>
          <w:p w14:paraId="2984595C" w14:textId="77777777" w:rsidR="003E25B9" w:rsidRDefault="003E25B9" w:rsidP="00561D23">
            <w:r>
              <w:t xml:space="preserve">First Year </w:t>
            </w:r>
          </w:p>
        </w:tc>
        <w:tc>
          <w:tcPr>
            <w:tcW w:w="5052" w:type="dxa"/>
          </w:tcPr>
          <w:p w14:paraId="5564E90D" w14:textId="77777777" w:rsidR="003E25B9" w:rsidRDefault="003E25B9" w:rsidP="00561D23">
            <w:r>
              <w:t>Level 7 (undergraduate year 1)</w:t>
            </w:r>
          </w:p>
        </w:tc>
      </w:tr>
      <w:tr w:rsidR="003E25B9" w14:paraId="27FB2A7E" w14:textId="77777777" w:rsidTr="00561D23">
        <w:tc>
          <w:tcPr>
            <w:tcW w:w="3964" w:type="dxa"/>
          </w:tcPr>
          <w:p w14:paraId="048BF8AE" w14:textId="77777777" w:rsidR="003E25B9" w:rsidRDefault="003E25B9" w:rsidP="00561D23">
            <w:r>
              <w:t xml:space="preserve">Second Year </w:t>
            </w:r>
          </w:p>
        </w:tc>
        <w:tc>
          <w:tcPr>
            <w:tcW w:w="5052" w:type="dxa"/>
          </w:tcPr>
          <w:p w14:paraId="08CFD3C0" w14:textId="77777777" w:rsidR="003E25B9" w:rsidRDefault="003E25B9" w:rsidP="00561D23">
            <w:r>
              <w:t>Level 8 (undergraduate year 2)</w:t>
            </w:r>
          </w:p>
        </w:tc>
      </w:tr>
      <w:tr w:rsidR="003E25B9" w14:paraId="5AE71883" w14:textId="77777777" w:rsidTr="00561D23">
        <w:tc>
          <w:tcPr>
            <w:tcW w:w="3964" w:type="dxa"/>
          </w:tcPr>
          <w:p w14:paraId="6999F106" w14:textId="77777777" w:rsidR="003E25B9" w:rsidRDefault="003E25B9" w:rsidP="00561D23">
            <w:r>
              <w:t>Third Year</w:t>
            </w:r>
          </w:p>
        </w:tc>
        <w:tc>
          <w:tcPr>
            <w:tcW w:w="5052" w:type="dxa"/>
          </w:tcPr>
          <w:p w14:paraId="51C0576F" w14:textId="77777777" w:rsidR="003E25B9" w:rsidRDefault="003E25B9" w:rsidP="00561D23">
            <w:r>
              <w:t>Level 9 (undergraduate year 3)</w:t>
            </w:r>
          </w:p>
        </w:tc>
      </w:tr>
      <w:tr w:rsidR="003E25B9" w14:paraId="71C52324" w14:textId="77777777" w:rsidTr="00561D23">
        <w:tc>
          <w:tcPr>
            <w:tcW w:w="3964" w:type="dxa"/>
          </w:tcPr>
          <w:p w14:paraId="6EA43599" w14:textId="77777777" w:rsidR="003E25B9" w:rsidRDefault="003E25B9" w:rsidP="00561D23">
            <w:r>
              <w:t>Fourth Year</w:t>
            </w:r>
          </w:p>
        </w:tc>
        <w:tc>
          <w:tcPr>
            <w:tcW w:w="5052" w:type="dxa"/>
          </w:tcPr>
          <w:p w14:paraId="2CA930E2" w14:textId="77777777" w:rsidR="003E25B9" w:rsidRDefault="003E25B9" w:rsidP="00561D23">
            <w:r>
              <w:t>Level 10 (undergraduate year 4 - graduation year)</w:t>
            </w:r>
          </w:p>
        </w:tc>
      </w:tr>
      <w:tr w:rsidR="003E25B9" w14:paraId="7ACFFE11" w14:textId="77777777" w:rsidTr="00561D23">
        <w:tc>
          <w:tcPr>
            <w:tcW w:w="3964" w:type="dxa"/>
          </w:tcPr>
          <w:p w14:paraId="32E22280" w14:textId="77777777" w:rsidR="003E25B9" w:rsidRDefault="003E25B9" w:rsidP="00561D23">
            <w:r>
              <w:t>Masters Year</w:t>
            </w:r>
          </w:p>
        </w:tc>
        <w:tc>
          <w:tcPr>
            <w:tcW w:w="5052" w:type="dxa"/>
          </w:tcPr>
          <w:p w14:paraId="28525D3F" w14:textId="77777777" w:rsidR="003E25B9" w:rsidRDefault="003E25B9" w:rsidP="00561D23">
            <w:r>
              <w:t>Level 11 (Masters Level)</w:t>
            </w:r>
          </w:p>
        </w:tc>
      </w:tr>
    </w:tbl>
    <w:p w14:paraId="1852DD9F" w14:textId="77777777" w:rsidR="003E25B9" w:rsidRDefault="003E25B9" w:rsidP="003E25B9">
      <w:pPr>
        <w:rPr>
          <w:rStyle w:val="IntenseEmphasis"/>
        </w:rPr>
      </w:pPr>
    </w:p>
    <w:p w14:paraId="3F3CEA4B" w14:textId="77777777" w:rsidR="00383290" w:rsidRDefault="00383290" w:rsidP="003E25B9">
      <w:pPr>
        <w:rPr>
          <w:rStyle w:val="IntenseEmphasis"/>
        </w:rPr>
      </w:pPr>
    </w:p>
    <w:p w14:paraId="3E0CD196" w14:textId="2111B441" w:rsidR="003E25B9" w:rsidRPr="00487386" w:rsidRDefault="003E25B9" w:rsidP="003E25B9">
      <w:pPr>
        <w:rPr>
          <w:rStyle w:val="IntenseEmphasis"/>
        </w:rPr>
      </w:pPr>
      <w:r>
        <w:rPr>
          <w:rStyle w:val="IntenseEmphasis"/>
        </w:rPr>
        <w:t>Table</w:t>
      </w:r>
      <w:r w:rsidRPr="00487386">
        <w:rPr>
          <w:rStyle w:val="IntenseEmphasis"/>
        </w:rPr>
        <w:t xml:space="preserve"> </w:t>
      </w:r>
      <w:r w:rsidR="00205A76">
        <w:rPr>
          <w:rStyle w:val="IntenseEmphasis"/>
        </w:rPr>
        <w:t>4</w:t>
      </w:r>
      <w:r w:rsidRPr="00487386">
        <w:rPr>
          <w:rStyle w:val="IntenseEmphasis"/>
        </w:rPr>
        <w:t>.</w:t>
      </w:r>
      <w:r>
        <w:rPr>
          <w:rStyle w:val="IntenseEmphasis"/>
        </w:rPr>
        <w:t>2</w:t>
      </w:r>
      <w:r w:rsidRPr="00487386">
        <w:rPr>
          <w:rStyle w:val="IntenseEmphasis"/>
        </w:rPr>
        <w:t>: Degree classifications</w:t>
      </w:r>
    </w:p>
    <w:tbl>
      <w:tblPr>
        <w:tblStyle w:val="TableGrid"/>
        <w:tblW w:w="0" w:type="auto"/>
        <w:tblLook w:val="04A0" w:firstRow="1" w:lastRow="0" w:firstColumn="1" w:lastColumn="0" w:noHBand="0" w:noVBand="1"/>
      </w:tblPr>
      <w:tblGrid>
        <w:gridCol w:w="3031"/>
        <w:gridCol w:w="3097"/>
        <w:gridCol w:w="2888"/>
      </w:tblGrid>
      <w:tr w:rsidR="003E25B9" w14:paraId="46020024" w14:textId="77777777" w:rsidTr="00561D23">
        <w:tc>
          <w:tcPr>
            <w:tcW w:w="3031" w:type="dxa"/>
            <w:shd w:val="clear" w:color="auto" w:fill="BFBFBF" w:themeFill="background1" w:themeFillShade="BF"/>
          </w:tcPr>
          <w:p w14:paraId="0CD14382" w14:textId="77777777" w:rsidR="003E25B9" w:rsidRPr="001C03B0" w:rsidRDefault="003E25B9" w:rsidP="00561D23">
            <w:pPr>
              <w:rPr>
                <w:b/>
                <w:bCs/>
              </w:rPr>
            </w:pPr>
            <w:r w:rsidRPr="001C03B0">
              <w:rPr>
                <w:b/>
                <w:bCs/>
              </w:rPr>
              <w:t>Percentage Mark</w:t>
            </w:r>
          </w:p>
        </w:tc>
        <w:tc>
          <w:tcPr>
            <w:tcW w:w="3097" w:type="dxa"/>
            <w:shd w:val="clear" w:color="auto" w:fill="BFBFBF" w:themeFill="background1" w:themeFillShade="BF"/>
          </w:tcPr>
          <w:p w14:paraId="531787CD" w14:textId="77777777" w:rsidR="003E25B9" w:rsidRPr="001C03B0" w:rsidRDefault="003E25B9" w:rsidP="00561D23">
            <w:pPr>
              <w:rPr>
                <w:b/>
                <w:bCs/>
              </w:rPr>
            </w:pPr>
            <w:r w:rsidRPr="001C03B0">
              <w:rPr>
                <w:b/>
                <w:bCs/>
              </w:rPr>
              <w:t>Degree Boundary</w:t>
            </w:r>
          </w:p>
        </w:tc>
        <w:tc>
          <w:tcPr>
            <w:tcW w:w="2888" w:type="dxa"/>
            <w:shd w:val="clear" w:color="auto" w:fill="BFBFBF" w:themeFill="background1" w:themeFillShade="BF"/>
          </w:tcPr>
          <w:p w14:paraId="48C19871" w14:textId="77777777" w:rsidR="003E25B9" w:rsidRPr="001C03B0" w:rsidRDefault="003E25B9" w:rsidP="00561D23">
            <w:pPr>
              <w:rPr>
                <w:b/>
                <w:bCs/>
              </w:rPr>
            </w:pPr>
            <w:r w:rsidRPr="001C03B0">
              <w:rPr>
                <w:b/>
                <w:bCs/>
              </w:rPr>
              <w:t>Letter-Grading Equivalent</w:t>
            </w:r>
          </w:p>
        </w:tc>
      </w:tr>
      <w:tr w:rsidR="003E25B9" w14:paraId="428A5B26" w14:textId="77777777" w:rsidTr="00561D23">
        <w:tc>
          <w:tcPr>
            <w:tcW w:w="3031" w:type="dxa"/>
          </w:tcPr>
          <w:p w14:paraId="55CC3DCB" w14:textId="77777777" w:rsidR="003E25B9" w:rsidRDefault="003E25B9" w:rsidP="00561D23">
            <w:r>
              <w:t>70+</w:t>
            </w:r>
          </w:p>
        </w:tc>
        <w:tc>
          <w:tcPr>
            <w:tcW w:w="3097" w:type="dxa"/>
          </w:tcPr>
          <w:p w14:paraId="176B70FC" w14:textId="77777777" w:rsidR="003E25B9" w:rsidRDefault="003E25B9" w:rsidP="00561D23">
            <w:r>
              <w:t>1</w:t>
            </w:r>
            <w:r w:rsidRPr="00055CC1">
              <w:rPr>
                <w:vertAlign w:val="superscript"/>
              </w:rPr>
              <w:t>st</w:t>
            </w:r>
            <w:r>
              <w:t xml:space="preserve"> class mark</w:t>
            </w:r>
          </w:p>
        </w:tc>
        <w:tc>
          <w:tcPr>
            <w:tcW w:w="2888" w:type="dxa"/>
          </w:tcPr>
          <w:p w14:paraId="0FDA3E07" w14:textId="77777777" w:rsidR="003E25B9" w:rsidRDefault="003E25B9" w:rsidP="00561D23">
            <w:r>
              <w:t>A</w:t>
            </w:r>
          </w:p>
        </w:tc>
      </w:tr>
      <w:tr w:rsidR="003E25B9" w14:paraId="1DB0B9FD" w14:textId="77777777" w:rsidTr="00561D23">
        <w:tc>
          <w:tcPr>
            <w:tcW w:w="3031" w:type="dxa"/>
          </w:tcPr>
          <w:p w14:paraId="50D79B05" w14:textId="77777777" w:rsidR="003E25B9" w:rsidRDefault="003E25B9" w:rsidP="00561D23">
            <w:r>
              <w:t>60-69%</w:t>
            </w:r>
          </w:p>
        </w:tc>
        <w:tc>
          <w:tcPr>
            <w:tcW w:w="3097" w:type="dxa"/>
          </w:tcPr>
          <w:p w14:paraId="7A62DCF7" w14:textId="77777777" w:rsidR="003E25B9" w:rsidRDefault="003E25B9" w:rsidP="00561D23">
            <w:r>
              <w:t>Upper 2</w:t>
            </w:r>
            <w:r w:rsidRPr="00055CC1">
              <w:rPr>
                <w:vertAlign w:val="superscript"/>
              </w:rPr>
              <w:t>nd</w:t>
            </w:r>
            <w:r>
              <w:t xml:space="preserve"> class mark</w:t>
            </w:r>
          </w:p>
        </w:tc>
        <w:tc>
          <w:tcPr>
            <w:tcW w:w="2888" w:type="dxa"/>
          </w:tcPr>
          <w:p w14:paraId="3DC3DAE1" w14:textId="77777777" w:rsidR="003E25B9" w:rsidRDefault="003E25B9" w:rsidP="00561D23">
            <w:r>
              <w:t>B</w:t>
            </w:r>
          </w:p>
        </w:tc>
      </w:tr>
      <w:tr w:rsidR="003E25B9" w14:paraId="4868D74B" w14:textId="77777777" w:rsidTr="00561D23">
        <w:tc>
          <w:tcPr>
            <w:tcW w:w="3031" w:type="dxa"/>
          </w:tcPr>
          <w:p w14:paraId="1FDBE6FE" w14:textId="77777777" w:rsidR="003E25B9" w:rsidRDefault="003E25B9" w:rsidP="00561D23">
            <w:r>
              <w:t>50-59%</w:t>
            </w:r>
          </w:p>
        </w:tc>
        <w:tc>
          <w:tcPr>
            <w:tcW w:w="3097" w:type="dxa"/>
          </w:tcPr>
          <w:p w14:paraId="52396E12" w14:textId="77777777" w:rsidR="003E25B9" w:rsidRDefault="003E25B9" w:rsidP="00561D23">
            <w:r>
              <w:t>Lower 2</w:t>
            </w:r>
            <w:r w:rsidRPr="00055CC1">
              <w:rPr>
                <w:vertAlign w:val="superscript"/>
              </w:rPr>
              <w:t>nd</w:t>
            </w:r>
            <w:r>
              <w:t xml:space="preserve"> class mark</w:t>
            </w:r>
          </w:p>
        </w:tc>
        <w:tc>
          <w:tcPr>
            <w:tcW w:w="2888" w:type="dxa"/>
          </w:tcPr>
          <w:p w14:paraId="0040938A" w14:textId="77777777" w:rsidR="003E25B9" w:rsidRDefault="003E25B9" w:rsidP="00561D23">
            <w:r>
              <w:t>C</w:t>
            </w:r>
          </w:p>
        </w:tc>
      </w:tr>
      <w:tr w:rsidR="003E25B9" w14:paraId="300E0942" w14:textId="77777777" w:rsidTr="00561D23">
        <w:tc>
          <w:tcPr>
            <w:tcW w:w="3031" w:type="dxa"/>
          </w:tcPr>
          <w:p w14:paraId="791840FF" w14:textId="77777777" w:rsidR="003E25B9" w:rsidRDefault="003E25B9" w:rsidP="00561D23">
            <w:r>
              <w:t>40-49%</w:t>
            </w:r>
          </w:p>
        </w:tc>
        <w:tc>
          <w:tcPr>
            <w:tcW w:w="3097" w:type="dxa"/>
          </w:tcPr>
          <w:p w14:paraId="32825C51" w14:textId="77777777" w:rsidR="003E25B9" w:rsidRDefault="003E25B9" w:rsidP="00561D23">
            <w:r>
              <w:t>3</w:t>
            </w:r>
            <w:r w:rsidRPr="00055CC1">
              <w:rPr>
                <w:vertAlign w:val="superscript"/>
              </w:rPr>
              <w:t>rd</w:t>
            </w:r>
            <w:r>
              <w:t xml:space="preserve"> class mark</w:t>
            </w:r>
          </w:p>
        </w:tc>
        <w:tc>
          <w:tcPr>
            <w:tcW w:w="2888" w:type="dxa"/>
          </w:tcPr>
          <w:p w14:paraId="4E1C55A2" w14:textId="77777777" w:rsidR="003E25B9" w:rsidRDefault="003E25B9" w:rsidP="00561D23">
            <w:r>
              <w:t>D</w:t>
            </w:r>
          </w:p>
        </w:tc>
      </w:tr>
      <w:tr w:rsidR="003E25B9" w14:paraId="4286DF78" w14:textId="77777777" w:rsidTr="00561D23">
        <w:tc>
          <w:tcPr>
            <w:tcW w:w="3031" w:type="dxa"/>
          </w:tcPr>
          <w:p w14:paraId="258607EA" w14:textId="77777777" w:rsidR="003E25B9" w:rsidRDefault="003E25B9" w:rsidP="00561D23">
            <w:r>
              <w:t>0-39%</w:t>
            </w:r>
          </w:p>
        </w:tc>
        <w:tc>
          <w:tcPr>
            <w:tcW w:w="3097" w:type="dxa"/>
          </w:tcPr>
          <w:p w14:paraId="21EA54CE" w14:textId="77777777" w:rsidR="003E25B9" w:rsidRDefault="003E25B9" w:rsidP="00561D23">
            <w:r>
              <w:t>Fail</w:t>
            </w:r>
          </w:p>
        </w:tc>
        <w:tc>
          <w:tcPr>
            <w:tcW w:w="2888" w:type="dxa"/>
          </w:tcPr>
          <w:p w14:paraId="35C4308A" w14:textId="77777777" w:rsidR="003E25B9" w:rsidRDefault="003E25B9" w:rsidP="00561D23">
            <w:r>
              <w:t>E - Fail</w:t>
            </w:r>
          </w:p>
        </w:tc>
      </w:tr>
    </w:tbl>
    <w:p w14:paraId="4B37E76B" w14:textId="77777777" w:rsidR="003E25B9" w:rsidRDefault="003E25B9" w:rsidP="003E25B9">
      <w:pPr>
        <w:rPr>
          <w:rStyle w:val="IntenseEmphasis"/>
        </w:rPr>
      </w:pPr>
    </w:p>
    <w:p w14:paraId="08F5209A" w14:textId="77777777" w:rsidR="0092569C" w:rsidRDefault="0092569C" w:rsidP="003E25B9">
      <w:pPr>
        <w:rPr>
          <w:rStyle w:val="IntenseEmphasis"/>
        </w:rPr>
      </w:pPr>
    </w:p>
    <w:p w14:paraId="6C4B2928" w14:textId="7D24D465"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w:t>
      </w:r>
      <w:r>
        <w:rPr>
          <w:rStyle w:val="IntenseEmphasis"/>
        </w:rPr>
        <w:t>3</w:t>
      </w:r>
      <w:r w:rsidRPr="00AD4B89">
        <w:rPr>
          <w:rStyle w:val="IntenseEmphasis"/>
        </w:rPr>
        <w:t>: Marking Criteria</w:t>
      </w:r>
    </w:p>
    <w:tbl>
      <w:tblPr>
        <w:tblStyle w:val="TableGrid"/>
        <w:tblW w:w="0" w:type="auto"/>
        <w:tblLook w:val="04A0" w:firstRow="1" w:lastRow="0" w:firstColumn="1" w:lastColumn="0" w:noHBand="0" w:noVBand="1"/>
      </w:tblPr>
      <w:tblGrid>
        <w:gridCol w:w="1662"/>
        <w:gridCol w:w="1538"/>
        <w:gridCol w:w="1757"/>
        <w:gridCol w:w="2451"/>
        <w:gridCol w:w="1608"/>
      </w:tblGrid>
      <w:tr w:rsidR="003E25B9" w14:paraId="12F211CD" w14:textId="77777777" w:rsidTr="00561D23">
        <w:tc>
          <w:tcPr>
            <w:tcW w:w="1662" w:type="dxa"/>
            <w:shd w:val="clear" w:color="auto" w:fill="BFBFBF" w:themeFill="background1" w:themeFillShade="BF"/>
          </w:tcPr>
          <w:p w14:paraId="1A76D653" w14:textId="77777777" w:rsidR="003E25B9" w:rsidRPr="0045544B" w:rsidRDefault="003E25B9" w:rsidP="00561D23">
            <w:pPr>
              <w:rPr>
                <w:b/>
                <w:bCs/>
              </w:rPr>
            </w:pPr>
            <w:r w:rsidRPr="0045544B">
              <w:rPr>
                <w:b/>
                <w:bCs/>
              </w:rPr>
              <w:t>Module Name</w:t>
            </w:r>
          </w:p>
        </w:tc>
        <w:tc>
          <w:tcPr>
            <w:tcW w:w="1538" w:type="dxa"/>
            <w:shd w:val="clear" w:color="auto" w:fill="BFBFBF" w:themeFill="background1" w:themeFillShade="BF"/>
          </w:tcPr>
          <w:p w14:paraId="5C08EC1E" w14:textId="77777777" w:rsidR="003E25B9" w:rsidRPr="0045544B" w:rsidRDefault="003E25B9" w:rsidP="00561D23">
            <w:pPr>
              <w:rPr>
                <w:b/>
                <w:bCs/>
              </w:rPr>
            </w:pPr>
            <w:r w:rsidRPr="0045544B">
              <w:rPr>
                <w:b/>
                <w:bCs/>
              </w:rPr>
              <w:t>Learning Objectives</w:t>
            </w:r>
          </w:p>
        </w:tc>
        <w:tc>
          <w:tcPr>
            <w:tcW w:w="1757" w:type="dxa"/>
            <w:shd w:val="clear" w:color="auto" w:fill="BFBFBF" w:themeFill="background1" w:themeFillShade="BF"/>
          </w:tcPr>
          <w:p w14:paraId="5D571D0E" w14:textId="77777777" w:rsidR="003E25B9" w:rsidRPr="0045544B" w:rsidRDefault="003E25B9" w:rsidP="00561D23">
            <w:pPr>
              <w:rPr>
                <w:b/>
                <w:bCs/>
              </w:rPr>
            </w:pPr>
            <w:r w:rsidRPr="0045544B">
              <w:rPr>
                <w:b/>
                <w:bCs/>
              </w:rPr>
              <w:t>Recorded/ Downloaded</w:t>
            </w:r>
          </w:p>
        </w:tc>
        <w:tc>
          <w:tcPr>
            <w:tcW w:w="2451" w:type="dxa"/>
            <w:shd w:val="clear" w:color="auto" w:fill="BFBFBF" w:themeFill="background1" w:themeFillShade="BF"/>
          </w:tcPr>
          <w:p w14:paraId="720279F9" w14:textId="77777777" w:rsidR="003E25B9" w:rsidRPr="0045544B" w:rsidRDefault="003E25B9" w:rsidP="00561D23">
            <w:pPr>
              <w:rPr>
                <w:b/>
                <w:bCs/>
              </w:rPr>
            </w:pPr>
            <w:r w:rsidRPr="0045544B">
              <w:rPr>
                <w:b/>
                <w:bCs/>
              </w:rPr>
              <w:t>Marking Criteria (specialist/generic)</w:t>
            </w:r>
          </w:p>
        </w:tc>
        <w:tc>
          <w:tcPr>
            <w:tcW w:w="1608" w:type="dxa"/>
            <w:shd w:val="clear" w:color="auto" w:fill="BFBFBF" w:themeFill="background1" w:themeFillShade="BF"/>
          </w:tcPr>
          <w:p w14:paraId="640E4821" w14:textId="77777777" w:rsidR="003E25B9" w:rsidRPr="0045544B" w:rsidRDefault="003E25B9" w:rsidP="00561D23">
            <w:pPr>
              <w:rPr>
                <w:b/>
                <w:bCs/>
              </w:rPr>
            </w:pPr>
            <w:r w:rsidRPr="0045544B">
              <w:rPr>
                <w:b/>
                <w:bCs/>
              </w:rPr>
              <w:t xml:space="preserve"> Recorded/ Downloaded</w:t>
            </w:r>
          </w:p>
        </w:tc>
      </w:tr>
      <w:tr w:rsidR="003E25B9" w14:paraId="0C6CA5F0" w14:textId="77777777" w:rsidTr="00561D23">
        <w:tc>
          <w:tcPr>
            <w:tcW w:w="1662" w:type="dxa"/>
          </w:tcPr>
          <w:p w14:paraId="6BA1A9F4" w14:textId="77777777" w:rsidR="003E25B9" w:rsidRDefault="003E25B9" w:rsidP="00561D23"/>
        </w:tc>
        <w:tc>
          <w:tcPr>
            <w:tcW w:w="1538" w:type="dxa"/>
          </w:tcPr>
          <w:p w14:paraId="3401F698" w14:textId="77777777" w:rsidR="003E25B9" w:rsidRDefault="003E25B9" w:rsidP="00561D23"/>
        </w:tc>
        <w:tc>
          <w:tcPr>
            <w:tcW w:w="1757" w:type="dxa"/>
          </w:tcPr>
          <w:p w14:paraId="4A5DEFEC" w14:textId="77777777" w:rsidR="003E25B9" w:rsidRDefault="003E25B9" w:rsidP="00561D23"/>
        </w:tc>
        <w:tc>
          <w:tcPr>
            <w:tcW w:w="2451" w:type="dxa"/>
          </w:tcPr>
          <w:p w14:paraId="10CA0E40" w14:textId="77777777" w:rsidR="003E25B9" w:rsidRDefault="003E25B9" w:rsidP="00561D23"/>
        </w:tc>
        <w:tc>
          <w:tcPr>
            <w:tcW w:w="1608" w:type="dxa"/>
          </w:tcPr>
          <w:p w14:paraId="329154BD" w14:textId="77777777" w:rsidR="003E25B9" w:rsidRDefault="003E25B9" w:rsidP="00561D23"/>
        </w:tc>
      </w:tr>
      <w:tr w:rsidR="003E25B9" w14:paraId="19EA6EF8" w14:textId="77777777" w:rsidTr="00561D23">
        <w:tc>
          <w:tcPr>
            <w:tcW w:w="1662" w:type="dxa"/>
          </w:tcPr>
          <w:p w14:paraId="3F26A268" w14:textId="77777777" w:rsidR="003E25B9" w:rsidRDefault="003E25B9" w:rsidP="00561D23"/>
        </w:tc>
        <w:tc>
          <w:tcPr>
            <w:tcW w:w="1538" w:type="dxa"/>
          </w:tcPr>
          <w:p w14:paraId="48314ECA" w14:textId="77777777" w:rsidR="003E25B9" w:rsidRDefault="003E25B9" w:rsidP="00561D23"/>
        </w:tc>
        <w:tc>
          <w:tcPr>
            <w:tcW w:w="1757" w:type="dxa"/>
          </w:tcPr>
          <w:p w14:paraId="26A88183" w14:textId="77777777" w:rsidR="003E25B9" w:rsidRDefault="003E25B9" w:rsidP="00561D23"/>
        </w:tc>
        <w:tc>
          <w:tcPr>
            <w:tcW w:w="2451" w:type="dxa"/>
          </w:tcPr>
          <w:p w14:paraId="297D482C" w14:textId="77777777" w:rsidR="003E25B9" w:rsidRDefault="003E25B9" w:rsidP="00561D23"/>
        </w:tc>
        <w:tc>
          <w:tcPr>
            <w:tcW w:w="1608" w:type="dxa"/>
          </w:tcPr>
          <w:p w14:paraId="464681B2" w14:textId="77777777" w:rsidR="003E25B9" w:rsidRDefault="003E25B9" w:rsidP="00561D23"/>
        </w:tc>
      </w:tr>
      <w:tr w:rsidR="003E25B9" w14:paraId="31FB677A" w14:textId="77777777" w:rsidTr="00561D23">
        <w:tc>
          <w:tcPr>
            <w:tcW w:w="1662" w:type="dxa"/>
          </w:tcPr>
          <w:p w14:paraId="51AFE9BF" w14:textId="77777777" w:rsidR="003E25B9" w:rsidRDefault="003E25B9" w:rsidP="00561D23"/>
        </w:tc>
        <w:tc>
          <w:tcPr>
            <w:tcW w:w="1538" w:type="dxa"/>
          </w:tcPr>
          <w:p w14:paraId="64A7336E" w14:textId="77777777" w:rsidR="003E25B9" w:rsidRDefault="003E25B9" w:rsidP="00561D23"/>
        </w:tc>
        <w:tc>
          <w:tcPr>
            <w:tcW w:w="1757" w:type="dxa"/>
          </w:tcPr>
          <w:p w14:paraId="7D6CE424" w14:textId="77777777" w:rsidR="003E25B9" w:rsidRDefault="003E25B9" w:rsidP="00561D23"/>
        </w:tc>
        <w:tc>
          <w:tcPr>
            <w:tcW w:w="2451" w:type="dxa"/>
          </w:tcPr>
          <w:p w14:paraId="55792978" w14:textId="77777777" w:rsidR="003E25B9" w:rsidRDefault="003E25B9" w:rsidP="00561D23"/>
        </w:tc>
        <w:tc>
          <w:tcPr>
            <w:tcW w:w="1608" w:type="dxa"/>
          </w:tcPr>
          <w:p w14:paraId="2438CC1E" w14:textId="77777777" w:rsidR="003E25B9" w:rsidRDefault="003E25B9" w:rsidP="00561D23"/>
        </w:tc>
      </w:tr>
      <w:tr w:rsidR="003E25B9" w14:paraId="0513235E" w14:textId="77777777" w:rsidTr="00561D23">
        <w:tc>
          <w:tcPr>
            <w:tcW w:w="1662" w:type="dxa"/>
          </w:tcPr>
          <w:p w14:paraId="14BD7F3A" w14:textId="77777777" w:rsidR="003E25B9" w:rsidRDefault="003E25B9" w:rsidP="00561D23"/>
        </w:tc>
        <w:tc>
          <w:tcPr>
            <w:tcW w:w="1538" w:type="dxa"/>
          </w:tcPr>
          <w:p w14:paraId="44C6879F" w14:textId="77777777" w:rsidR="003E25B9" w:rsidRDefault="003E25B9" w:rsidP="00561D23"/>
        </w:tc>
        <w:tc>
          <w:tcPr>
            <w:tcW w:w="1757" w:type="dxa"/>
          </w:tcPr>
          <w:p w14:paraId="0F4DB768" w14:textId="77777777" w:rsidR="003E25B9" w:rsidRDefault="003E25B9" w:rsidP="00561D23"/>
        </w:tc>
        <w:tc>
          <w:tcPr>
            <w:tcW w:w="2451" w:type="dxa"/>
          </w:tcPr>
          <w:p w14:paraId="3381BFB0" w14:textId="77777777" w:rsidR="003E25B9" w:rsidRDefault="003E25B9" w:rsidP="00561D23"/>
        </w:tc>
        <w:tc>
          <w:tcPr>
            <w:tcW w:w="1608" w:type="dxa"/>
          </w:tcPr>
          <w:p w14:paraId="13A3918A" w14:textId="77777777" w:rsidR="003E25B9" w:rsidRDefault="003E25B9" w:rsidP="00561D23"/>
        </w:tc>
      </w:tr>
      <w:tr w:rsidR="003E25B9" w14:paraId="3B0E2044" w14:textId="77777777" w:rsidTr="00561D23">
        <w:tc>
          <w:tcPr>
            <w:tcW w:w="1662" w:type="dxa"/>
          </w:tcPr>
          <w:p w14:paraId="4A408485" w14:textId="77777777" w:rsidR="003E25B9" w:rsidRDefault="003E25B9" w:rsidP="00561D23"/>
        </w:tc>
        <w:tc>
          <w:tcPr>
            <w:tcW w:w="1538" w:type="dxa"/>
          </w:tcPr>
          <w:p w14:paraId="2828C513" w14:textId="77777777" w:rsidR="003E25B9" w:rsidRDefault="003E25B9" w:rsidP="00561D23"/>
        </w:tc>
        <w:tc>
          <w:tcPr>
            <w:tcW w:w="1757" w:type="dxa"/>
          </w:tcPr>
          <w:p w14:paraId="3F1D2CD0" w14:textId="77777777" w:rsidR="003E25B9" w:rsidRDefault="003E25B9" w:rsidP="00561D23"/>
        </w:tc>
        <w:tc>
          <w:tcPr>
            <w:tcW w:w="2451" w:type="dxa"/>
          </w:tcPr>
          <w:p w14:paraId="5D4D0944" w14:textId="77777777" w:rsidR="003E25B9" w:rsidRDefault="003E25B9" w:rsidP="00561D23"/>
        </w:tc>
        <w:tc>
          <w:tcPr>
            <w:tcW w:w="1608" w:type="dxa"/>
          </w:tcPr>
          <w:p w14:paraId="6F697082" w14:textId="77777777" w:rsidR="003E25B9" w:rsidRDefault="003E25B9" w:rsidP="00561D23"/>
        </w:tc>
      </w:tr>
      <w:tr w:rsidR="003E25B9" w14:paraId="195D54CA" w14:textId="77777777" w:rsidTr="00561D23">
        <w:tc>
          <w:tcPr>
            <w:tcW w:w="1662" w:type="dxa"/>
          </w:tcPr>
          <w:p w14:paraId="27F8A00E" w14:textId="77777777" w:rsidR="003E25B9" w:rsidRDefault="003E25B9" w:rsidP="00561D23"/>
        </w:tc>
        <w:tc>
          <w:tcPr>
            <w:tcW w:w="1538" w:type="dxa"/>
          </w:tcPr>
          <w:p w14:paraId="0820FA47" w14:textId="77777777" w:rsidR="003E25B9" w:rsidRDefault="003E25B9" w:rsidP="00561D23"/>
        </w:tc>
        <w:tc>
          <w:tcPr>
            <w:tcW w:w="1757" w:type="dxa"/>
          </w:tcPr>
          <w:p w14:paraId="742E2A51" w14:textId="77777777" w:rsidR="003E25B9" w:rsidRDefault="003E25B9" w:rsidP="00561D23"/>
        </w:tc>
        <w:tc>
          <w:tcPr>
            <w:tcW w:w="2451" w:type="dxa"/>
          </w:tcPr>
          <w:p w14:paraId="2A1A4BEE" w14:textId="77777777" w:rsidR="003E25B9" w:rsidRDefault="003E25B9" w:rsidP="00561D23"/>
        </w:tc>
        <w:tc>
          <w:tcPr>
            <w:tcW w:w="1608" w:type="dxa"/>
          </w:tcPr>
          <w:p w14:paraId="4DDFAF85" w14:textId="77777777" w:rsidR="003E25B9" w:rsidRDefault="003E25B9" w:rsidP="00561D23"/>
        </w:tc>
      </w:tr>
      <w:tr w:rsidR="003E25B9" w14:paraId="5DE5A219" w14:textId="77777777" w:rsidTr="00561D23">
        <w:tc>
          <w:tcPr>
            <w:tcW w:w="1662" w:type="dxa"/>
          </w:tcPr>
          <w:p w14:paraId="2C8A8A33" w14:textId="77777777" w:rsidR="003E25B9" w:rsidRDefault="003E25B9" w:rsidP="00561D23"/>
        </w:tc>
        <w:tc>
          <w:tcPr>
            <w:tcW w:w="1538" w:type="dxa"/>
          </w:tcPr>
          <w:p w14:paraId="59E47E93" w14:textId="77777777" w:rsidR="003E25B9" w:rsidRDefault="003E25B9" w:rsidP="00561D23"/>
        </w:tc>
        <w:tc>
          <w:tcPr>
            <w:tcW w:w="1757" w:type="dxa"/>
          </w:tcPr>
          <w:p w14:paraId="2DD8A226" w14:textId="77777777" w:rsidR="003E25B9" w:rsidRDefault="003E25B9" w:rsidP="00561D23"/>
        </w:tc>
        <w:tc>
          <w:tcPr>
            <w:tcW w:w="2451" w:type="dxa"/>
          </w:tcPr>
          <w:p w14:paraId="6AD14FFD" w14:textId="77777777" w:rsidR="003E25B9" w:rsidRDefault="003E25B9" w:rsidP="00561D23"/>
        </w:tc>
        <w:tc>
          <w:tcPr>
            <w:tcW w:w="1608" w:type="dxa"/>
          </w:tcPr>
          <w:p w14:paraId="7AF681FC" w14:textId="77777777" w:rsidR="003E25B9" w:rsidRDefault="003E25B9" w:rsidP="00561D23"/>
        </w:tc>
      </w:tr>
      <w:tr w:rsidR="003E25B9" w14:paraId="5D7780AE" w14:textId="77777777" w:rsidTr="00561D23">
        <w:tc>
          <w:tcPr>
            <w:tcW w:w="1662" w:type="dxa"/>
          </w:tcPr>
          <w:p w14:paraId="4D88752B" w14:textId="77777777" w:rsidR="003E25B9" w:rsidRDefault="003E25B9" w:rsidP="00561D23"/>
        </w:tc>
        <w:tc>
          <w:tcPr>
            <w:tcW w:w="1538" w:type="dxa"/>
          </w:tcPr>
          <w:p w14:paraId="0703D588" w14:textId="77777777" w:rsidR="003E25B9" w:rsidRDefault="003E25B9" w:rsidP="00561D23"/>
        </w:tc>
        <w:tc>
          <w:tcPr>
            <w:tcW w:w="1757" w:type="dxa"/>
          </w:tcPr>
          <w:p w14:paraId="39236CE4" w14:textId="77777777" w:rsidR="003E25B9" w:rsidRDefault="003E25B9" w:rsidP="00561D23"/>
        </w:tc>
        <w:tc>
          <w:tcPr>
            <w:tcW w:w="2451" w:type="dxa"/>
          </w:tcPr>
          <w:p w14:paraId="1F15404B" w14:textId="77777777" w:rsidR="003E25B9" w:rsidRDefault="003E25B9" w:rsidP="00561D23"/>
        </w:tc>
        <w:tc>
          <w:tcPr>
            <w:tcW w:w="1608" w:type="dxa"/>
          </w:tcPr>
          <w:p w14:paraId="0D505271" w14:textId="77777777" w:rsidR="003E25B9" w:rsidRDefault="003E25B9" w:rsidP="00561D23"/>
        </w:tc>
      </w:tr>
      <w:tr w:rsidR="003E25B9" w14:paraId="1F9B3B0E" w14:textId="77777777" w:rsidTr="00561D23">
        <w:tc>
          <w:tcPr>
            <w:tcW w:w="1662" w:type="dxa"/>
          </w:tcPr>
          <w:p w14:paraId="4C9085ED" w14:textId="77777777" w:rsidR="003E25B9" w:rsidRDefault="003E25B9" w:rsidP="00561D23"/>
        </w:tc>
        <w:tc>
          <w:tcPr>
            <w:tcW w:w="1538" w:type="dxa"/>
          </w:tcPr>
          <w:p w14:paraId="5F6EB275" w14:textId="77777777" w:rsidR="003E25B9" w:rsidRDefault="003E25B9" w:rsidP="00561D23"/>
        </w:tc>
        <w:tc>
          <w:tcPr>
            <w:tcW w:w="1757" w:type="dxa"/>
          </w:tcPr>
          <w:p w14:paraId="34C118C8" w14:textId="77777777" w:rsidR="003E25B9" w:rsidRDefault="003E25B9" w:rsidP="00561D23"/>
        </w:tc>
        <w:tc>
          <w:tcPr>
            <w:tcW w:w="2451" w:type="dxa"/>
          </w:tcPr>
          <w:p w14:paraId="6EE0882C" w14:textId="77777777" w:rsidR="003E25B9" w:rsidRDefault="003E25B9" w:rsidP="00561D23"/>
        </w:tc>
        <w:tc>
          <w:tcPr>
            <w:tcW w:w="1608" w:type="dxa"/>
          </w:tcPr>
          <w:p w14:paraId="36D4DFD2" w14:textId="77777777" w:rsidR="003E25B9" w:rsidRDefault="003E25B9" w:rsidP="00561D23"/>
        </w:tc>
      </w:tr>
      <w:tr w:rsidR="003E25B9" w14:paraId="2D18F2B8" w14:textId="77777777" w:rsidTr="00561D23">
        <w:tc>
          <w:tcPr>
            <w:tcW w:w="1662" w:type="dxa"/>
          </w:tcPr>
          <w:p w14:paraId="213551AB" w14:textId="77777777" w:rsidR="003E25B9" w:rsidRDefault="003E25B9" w:rsidP="00561D23"/>
        </w:tc>
        <w:tc>
          <w:tcPr>
            <w:tcW w:w="1538" w:type="dxa"/>
          </w:tcPr>
          <w:p w14:paraId="158ACED6" w14:textId="77777777" w:rsidR="003E25B9" w:rsidRDefault="003E25B9" w:rsidP="00561D23"/>
        </w:tc>
        <w:tc>
          <w:tcPr>
            <w:tcW w:w="1757" w:type="dxa"/>
          </w:tcPr>
          <w:p w14:paraId="092DA6B0" w14:textId="77777777" w:rsidR="003E25B9" w:rsidRDefault="003E25B9" w:rsidP="00561D23"/>
        </w:tc>
        <w:tc>
          <w:tcPr>
            <w:tcW w:w="2451" w:type="dxa"/>
          </w:tcPr>
          <w:p w14:paraId="3760513B" w14:textId="77777777" w:rsidR="003E25B9" w:rsidRDefault="003E25B9" w:rsidP="00561D23"/>
        </w:tc>
        <w:tc>
          <w:tcPr>
            <w:tcW w:w="1608" w:type="dxa"/>
          </w:tcPr>
          <w:p w14:paraId="05190D1E" w14:textId="77777777" w:rsidR="003E25B9" w:rsidRDefault="003E25B9" w:rsidP="00561D23"/>
        </w:tc>
      </w:tr>
    </w:tbl>
    <w:p w14:paraId="312446E0" w14:textId="77777777" w:rsidR="003E25B9" w:rsidRDefault="003E25B9" w:rsidP="003E25B9">
      <w:pPr>
        <w:rPr>
          <w:i/>
          <w:iCs/>
          <w:u w:val="single"/>
        </w:rPr>
      </w:pPr>
    </w:p>
    <w:p w14:paraId="2ACA48BB" w14:textId="77777777" w:rsidR="0092569C" w:rsidRDefault="0092569C" w:rsidP="003E25B9">
      <w:pPr>
        <w:rPr>
          <w:rStyle w:val="IntenseEmphasis"/>
        </w:rPr>
      </w:pPr>
    </w:p>
    <w:p w14:paraId="57BFC488" w14:textId="3EF07BCD" w:rsidR="003E25B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w:t>
      </w:r>
      <w:r>
        <w:rPr>
          <w:rStyle w:val="IntenseEmphasis"/>
        </w:rPr>
        <w:t>4</w:t>
      </w:r>
      <w:r w:rsidRPr="00AD4B89">
        <w:rPr>
          <w:rStyle w:val="IntenseEmphasis"/>
        </w:rPr>
        <w:t>. Key Module and Programme Information</w:t>
      </w:r>
    </w:p>
    <w:tbl>
      <w:tblPr>
        <w:tblStyle w:val="TableGrid"/>
        <w:tblW w:w="0" w:type="auto"/>
        <w:tblLook w:val="04A0" w:firstRow="1" w:lastRow="0" w:firstColumn="1" w:lastColumn="0" w:noHBand="0" w:noVBand="1"/>
      </w:tblPr>
      <w:tblGrid>
        <w:gridCol w:w="3005"/>
        <w:gridCol w:w="2519"/>
        <w:gridCol w:w="486"/>
        <w:gridCol w:w="3006"/>
      </w:tblGrid>
      <w:tr w:rsidR="003E25B9" w14:paraId="7CADF9C8" w14:textId="77777777" w:rsidTr="00561D23">
        <w:tc>
          <w:tcPr>
            <w:tcW w:w="5524" w:type="dxa"/>
            <w:gridSpan w:val="2"/>
          </w:tcPr>
          <w:p w14:paraId="72E38858" w14:textId="77777777" w:rsidR="003E25B9" w:rsidRDefault="003E25B9" w:rsidP="00561D23">
            <w:r w:rsidRPr="00484FBB">
              <w:t>My programme says I need to pass every module with:</w:t>
            </w:r>
          </w:p>
        </w:tc>
        <w:tc>
          <w:tcPr>
            <w:tcW w:w="3492" w:type="dxa"/>
            <w:gridSpan w:val="2"/>
          </w:tcPr>
          <w:p w14:paraId="1DF28A3D" w14:textId="77777777" w:rsidR="003E25B9" w:rsidRDefault="003E25B9" w:rsidP="00561D23"/>
        </w:tc>
      </w:tr>
      <w:tr w:rsidR="003E25B9" w14:paraId="1C8C1431" w14:textId="77777777" w:rsidTr="00561D23">
        <w:tc>
          <w:tcPr>
            <w:tcW w:w="5524" w:type="dxa"/>
            <w:gridSpan w:val="2"/>
          </w:tcPr>
          <w:p w14:paraId="395473A1" w14:textId="77777777" w:rsidR="003E25B9" w:rsidRDefault="003E25B9" w:rsidP="00561D23">
            <w:r w:rsidRPr="00484FBB">
              <w:t>My programme handbook is located:</w:t>
            </w:r>
          </w:p>
        </w:tc>
        <w:tc>
          <w:tcPr>
            <w:tcW w:w="3492" w:type="dxa"/>
            <w:gridSpan w:val="2"/>
          </w:tcPr>
          <w:p w14:paraId="77E4B8A2" w14:textId="77777777" w:rsidR="003E25B9" w:rsidRDefault="003E25B9" w:rsidP="00561D23"/>
        </w:tc>
      </w:tr>
      <w:tr w:rsidR="003E25B9" w14:paraId="2E5C0A76" w14:textId="77777777" w:rsidTr="00561D23">
        <w:tc>
          <w:tcPr>
            <w:tcW w:w="9016" w:type="dxa"/>
            <w:gridSpan w:val="4"/>
          </w:tcPr>
          <w:p w14:paraId="44EF60A9" w14:textId="77777777" w:rsidR="003E25B9" w:rsidRDefault="003E25B9" w:rsidP="00561D23">
            <w:r w:rsidRPr="00484FBB">
              <w:t>My module assignments contribute this much to my overall mark for that module</w:t>
            </w:r>
          </w:p>
        </w:tc>
      </w:tr>
      <w:tr w:rsidR="003E25B9" w14:paraId="730F2007" w14:textId="77777777" w:rsidTr="00561D23">
        <w:trPr>
          <w:trHeight w:val="161"/>
        </w:trPr>
        <w:tc>
          <w:tcPr>
            <w:tcW w:w="3005" w:type="dxa"/>
            <w:shd w:val="clear" w:color="auto" w:fill="BFBFBF" w:themeFill="background1" w:themeFillShade="BF"/>
          </w:tcPr>
          <w:p w14:paraId="1C0A2D42" w14:textId="77777777" w:rsidR="003E25B9" w:rsidRPr="0045544B" w:rsidRDefault="003E25B9" w:rsidP="00561D23">
            <w:pPr>
              <w:rPr>
                <w:b/>
                <w:bCs/>
              </w:rPr>
            </w:pPr>
            <w:r w:rsidRPr="0045544B">
              <w:rPr>
                <w:b/>
                <w:bCs/>
              </w:rPr>
              <w:t xml:space="preserve">Module </w:t>
            </w:r>
          </w:p>
        </w:tc>
        <w:tc>
          <w:tcPr>
            <w:tcW w:w="3005" w:type="dxa"/>
            <w:gridSpan w:val="2"/>
            <w:shd w:val="clear" w:color="auto" w:fill="BFBFBF" w:themeFill="background1" w:themeFillShade="BF"/>
          </w:tcPr>
          <w:p w14:paraId="4D76EF07" w14:textId="77777777" w:rsidR="003E25B9" w:rsidRPr="0045544B" w:rsidRDefault="003E25B9" w:rsidP="00561D23">
            <w:pPr>
              <w:rPr>
                <w:b/>
                <w:bCs/>
              </w:rPr>
            </w:pPr>
            <w:r w:rsidRPr="0045544B">
              <w:rPr>
                <w:b/>
                <w:bCs/>
              </w:rPr>
              <w:t>Assignment</w:t>
            </w:r>
          </w:p>
        </w:tc>
        <w:tc>
          <w:tcPr>
            <w:tcW w:w="3006" w:type="dxa"/>
            <w:shd w:val="clear" w:color="auto" w:fill="BFBFBF" w:themeFill="background1" w:themeFillShade="BF"/>
          </w:tcPr>
          <w:p w14:paraId="66BCC645" w14:textId="77777777" w:rsidR="003E25B9" w:rsidRPr="0045544B" w:rsidRDefault="003E25B9" w:rsidP="00561D23">
            <w:pPr>
              <w:rPr>
                <w:b/>
                <w:bCs/>
              </w:rPr>
            </w:pPr>
            <w:r w:rsidRPr="0045544B">
              <w:rPr>
                <w:b/>
                <w:bCs/>
              </w:rPr>
              <w:t xml:space="preserve">% </w:t>
            </w:r>
            <w:proofErr w:type="gramStart"/>
            <w:r w:rsidRPr="0045544B">
              <w:rPr>
                <w:b/>
                <w:bCs/>
              </w:rPr>
              <w:t>contribution</w:t>
            </w:r>
            <w:proofErr w:type="gramEnd"/>
            <w:r w:rsidRPr="0045544B">
              <w:rPr>
                <w:b/>
                <w:bCs/>
              </w:rPr>
              <w:t xml:space="preserve"> to the module</w:t>
            </w:r>
          </w:p>
        </w:tc>
      </w:tr>
      <w:tr w:rsidR="003E25B9" w14:paraId="07CEEA89" w14:textId="77777777" w:rsidTr="00561D23">
        <w:trPr>
          <w:trHeight w:val="152"/>
        </w:trPr>
        <w:tc>
          <w:tcPr>
            <w:tcW w:w="3005" w:type="dxa"/>
          </w:tcPr>
          <w:p w14:paraId="264C9A04" w14:textId="77777777" w:rsidR="003E25B9" w:rsidRDefault="003E25B9" w:rsidP="00561D23"/>
        </w:tc>
        <w:tc>
          <w:tcPr>
            <w:tcW w:w="3005" w:type="dxa"/>
            <w:gridSpan w:val="2"/>
          </w:tcPr>
          <w:p w14:paraId="63BD4D77" w14:textId="77777777" w:rsidR="003E25B9" w:rsidRDefault="003E25B9" w:rsidP="00561D23"/>
        </w:tc>
        <w:tc>
          <w:tcPr>
            <w:tcW w:w="3006" w:type="dxa"/>
          </w:tcPr>
          <w:p w14:paraId="7051A90A" w14:textId="77777777" w:rsidR="003E25B9" w:rsidRDefault="003E25B9" w:rsidP="00561D23"/>
        </w:tc>
      </w:tr>
      <w:tr w:rsidR="003E25B9" w14:paraId="4F1B7BA8" w14:textId="77777777" w:rsidTr="00561D23">
        <w:trPr>
          <w:trHeight w:val="152"/>
        </w:trPr>
        <w:tc>
          <w:tcPr>
            <w:tcW w:w="3005" w:type="dxa"/>
          </w:tcPr>
          <w:p w14:paraId="28082DA9" w14:textId="77777777" w:rsidR="003E25B9" w:rsidRDefault="003E25B9" w:rsidP="00561D23"/>
        </w:tc>
        <w:tc>
          <w:tcPr>
            <w:tcW w:w="3005" w:type="dxa"/>
            <w:gridSpan w:val="2"/>
          </w:tcPr>
          <w:p w14:paraId="5CCC8675" w14:textId="77777777" w:rsidR="003E25B9" w:rsidRDefault="003E25B9" w:rsidP="00561D23"/>
        </w:tc>
        <w:tc>
          <w:tcPr>
            <w:tcW w:w="3006" w:type="dxa"/>
          </w:tcPr>
          <w:p w14:paraId="2D4F1D15" w14:textId="77777777" w:rsidR="003E25B9" w:rsidRDefault="003E25B9" w:rsidP="00561D23"/>
        </w:tc>
      </w:tr>
      <w:tr w:rsidR="003E25B9" w14:paraId="674CE44F" w14:textId="77777777" w:rsidTr="00561D23">
        <w:trPr>
          <w:trHeight w:val="152"/>
        </w:trPr>
        <w:tc>
          <w:tcPr>
            <w:tcW w:w="3005" w:type="dxa"/>
          </w:tcPr>
          <w:p w14:paraId="6C63AB61" w14:textId="77777777" w:rsidR="003E25B9" w:rsidRDefault="003E25B9" w:rsidP="00561D23"/>
        </w:tc>
        <w:tc>
          <w:tcPr>
            <w:tcW w:w="3005" w:type="dxa"/>
            <w:gridSpan w:val="2"/>
          </w:tcPr>
          <w:p w14:paraId="46B28FCA" w14:textId="77777777" w:rsidR="003E25B9" w:rsidRDefault="003E25B9" w:rsidP="00561D23"/>
        </w:tc>
        <w:tc>
          <w:tcPr>
            <w:tcW w:w="3006" w:type="dxa"/>
          </w:tcPr>
          <w:p w14:paraId="4B43136C" w14:textId="77777777" w:rsidR="003E25B9" w:rsidRDefault="003E25B9" w:rsidP="00561D23"/>
        </w:tc>
      </w:tr>
      <w:tr w:rsidR="003E25B9" w14:paraId="2DF7DE47" w14:textId="77777777" w:rsidTr="00561D23">
        <w:trPr>
          <w:trHeight w:val="152"/>
        </w:trPr>
        <w:tc>
          <w:tcPr>
            <w:tcW w:w="3005" w:type="dxa"/>
          </w:tcPr>
          <w:p w14:paraId="0BDF8EE2" w14:textId="77777777" w:rsidR="003E25B9" w:rsidRDefault="003E25B9" w:rsidP="00561D23"/>
        </w:tc>
        <w:tc>
          <w:tcPr>
            <w:tcW w:w="3005" w:type="dxa"/>
            <w:gridSpan w:val="2"/>
          </w:tcPr>
          <w:p w14:paraId="1A7921F6" w14:textId="77777777" w:rsidR="003E25B9" w:rsidRDefault="003E25B9" w:rsidP="00561D23"/>
        </w:tc>
        <w:tc>
          <w:tcPr>
            <w:tcW w:w="3006" w:type="dxa"/>
          </w:tcPr>
          <w:p w14:paraId="34189423" w14:textId="77777777" w:rsidR="003E25B9" w:rsidRDefault="003E25B9" w:rsidP="00561D23"/>
        </w:tc>
      </w:tr>
      <w:tr w:rsidR="003E25B9" w14:paraId="229FDA1E" w14:textId="77777777" w:rsidTr="00561D23">
        <w:trPr>
          <w:trHeight w:val="152"/>
        </w:trPr>
        <w:tc>
          <w:tcPr>
            <w:tcW w:w="3005" w:type="dxa"/>
          </w:tcPr>
          <w:p w14:paraId="19172249" w14:textId="77777777" w:rsidR="003E25B9" w:rsidRDefault="003E25B9" w:rsidP="00561D23"/>
        </w:tc>
        <w:tc>
          <w:tcPr>
            <w:tcW w:w="3005" w:type="dxa"/>
            <w:gridSpan w:val="2"/>
          </w:tcPr>
          <w:p w14:paraId="278B11DA" w14:textId="77777777" w:rsidR="003E25B9" w:rsidRDefault="003E25B9" w:rsidP="00561D23"/>
        </w:tc>
        <w:tc>
          <w:tcPr>
            <w:tcW w:w="3006" w:type="dxa"/>
          </w:tcPr>
          <w:p w14:paraId="1D38AF0A" w14:textId="77777777" w:rsidR="003E25B9" w:rsidRDefault="003E25B9" w:rsidP="00561D23"/>
        </w:tc>
      </w:tr>
      <w:tr w:rsidR="003E25B9" w14:paraId="08BAEF15" w14:textId="77777777" w:rsidTr="00561D23">
        <w:trPr>
          <w:trHeight w:val="152"/>
        </w:trPr>
        <w:tc>
          <w:tcPr>
            <w:tcW w:w="3005" w:type="dxa"/>
          </w:tcPr>
          <w:p w14:paraId="697F6F50" w14:textId="77777777" w:rsidR="003E25B9" w:rsidRDefault="003E25B9" w:rsidP="00561D23"/>
        </w:tc>
        <w:tc>
          <w:tcPr>
            <w:tcW w:w="3005" w:type="dxa"/>
            <w:gridSpan w:val="2"/>
          </w:tcPr>
          <w:p w14:paraId="58DE35AA" w14:textId="77777777" w:rsidR="003E25B9" w:rsidRDefault="003E25B9" w:rsidP="00561D23"/>
        </w:tc>
        <w:tc>
          <w:tcPr>
            <w:tcW w:w="3006" w:type="dxa"/>
          </w:tcPr>
          <w:p w14:paraId="5FBDA049" w14:textId="77777777" w:rsidR="003E25B9" w:rsidRDefault="003E25B9" w:rsidP="00561D23"/>
        </w:tc>
      </w:tr>
      <w:tr w:rsidR="003E25B9" w14:paraId="304DA821" w14:textId="77777777" w:rsidTr="00561D23">
        <w:trPr>
          <w:trHeight w:val="152"/>
        </w:trPr>
        <w:tc>
          <w:tcPr>
            <w:tcW w:w="3005" w:type="dxa"/>
          </w:tcPr>
          <w:p w14:paraId="0672B4F3" w14:textId="77777777" w:rsidR="003E25B9" w:rsidRDefault="003E25B9" w:rsidP="00561D23"/>
        </w:tc>
        <w:tc>
          <w:tcPr>
            <w:tcW w:w="3005" w:type="dxa"/>
            <w:gridSpan w:val="2"/>
          </w:tcPr>
          <w:p w14:paraId="79948A37" w14:textId="77777777" w:rsidR="003E25B9" w:rsidRDefault="003E25B9" w:rsidP="00561D23"/>
        </w:tc>
        <w:tc>
          <w:tcPr>
            <w:tcW w:w="3006" w:type="dxa"/>
          </w:tcPr>
          <w:p w14:paraId="52876C2C" w14:textId="77777777" w:rsidR="003E25B9" w:rsidRDefault="003E25B9" w:rsidP="00561D23"/>
        </w:tc>
      </w:tr>
      <w:tr w:rsidR="003E25B9" w14:paraId="44CF2CEA" w14:textId="77777777" w:rsidTr="00561D23">
        <w:trPr>
          <w:trHeight w:val="152"/>
        </w:trPr>
        <w:tc>
          <w:tcPr>
            <w:tcW w:w="3005" w:type="dxa"/>
          </w:tcPr>
          <w:p w14:paraId="2E37D328" w14:textId="77777777" w:rsidR="003E25B9" w:rsidRDefault="003E25B9" w:rsidP="00561D23"/>
        </w:tc>
        <w:tc>
          <w:tcPr>
            <w:tcW w:w="3005" w:type="dxa"/>
            <w:gridSpan w:val="2"/>
          </w:tcPr>
          <w:p w14:paraId="2EAC5EDA" w14:textId="77777777" w:rsidR="003E25B9" w:rsidRDefault="003E25B9" w:rsidP="00561D23"/>
        </w:tc>
        <w:tc>
          <w:tcPr>
            <w:tcW w:w="3006" w:type="dxa"/>
          </w:tcPr>
          <w:p w14:paraId="25BFA950" w14:textId="77777777" w:rsidR="003E25B9" w:rsidRDefault="003E25B9" w:rsidP="00561D23"/>
        </w:tc>
      </w:tr>
      <w:tr w:rsidR="003E25B9" w14:paraId="1955E57E" w14:textId="77777777" w:rsidTr="00561D23">
        <w:trPr>
          <w:trHeight w:val="152"/>
        </w:trPr>
        <w:tc>
          <w:tcPr>
            <w:tcW w:w="3005" w:type="dxa"/>
          </w:tcPr>
          <w:p w14:paraId="5AFAF874" w14:textId="77777777" w:rsidR="003E25B9" w:rsidRDefault="003E25B9" w:rsidP="00561D23"/>
        </w:tc>
        <w:tc>
          <w:tcPr>
            <w:tcW w:w="3005" w:type="dxa"/>
            <w:gridSpan w:val="2"/>
          </w:tcPr>
          <w:p w14:paraId="691A661C" w14:textId="77777777" w:rsidR="003E25B9" w:rsidRDefault="003E25B9" w:rsidP="00561D23"/>
        </w:tc>
        <w:tc>
          <w:tcPr>
            <w:tcW w:w="3006" w:type="dxa"/>
          </w:tcPr>
          <w:p w14:paraId="34CC368F" w14:textId="77777777" w:rsidR="003E25B9" w:rsidRDefault="003E25B9" w:rsidP="00561D23"/>
        </w:tc>
      </w:tr>
      <w:tr w:rsidR="003E25B9" w14:paraId="52A5D123" w14:textId="77777777" w:rsidTr="00561D23">
        <w:trPr>
          <w:trHeight w:val="152"/>
        </w:trPr>
        <w:tc>
          <w:tcPr>
            <w:tcW w:w="3005" w:type="dxa"/>
          </w:tcPr>
          <w:p w14:paraId="0F51C893" w14:textId="77777777" w:rsidR="003E25B9" w:rsidRDefault="003E25B9" w:rsidP="00561D23"/>
        </w:tc>
        <w:tc>
          <w:tcPr>
            <w:tcW w:w="3005" w:type="dxa"/>
            <w:gridSpan w:val="2"/>
          </w:tcPr>
          <w:p w14:paraId="4F8872EA" w14:textId="77777777" w:rsidR="003E25B9" w:rsidRDefault="003E25B9" w:rsidP="00561D23"/>
        </w:tc>
        <w:tc>
          <w:tcPr>
            <w:tcW w:w="3006" w:type="dxa"/>
          </w:tcPr>
          <w:p w14:paraId="40AD47BC" w14:textId="77777777" w:rsidR="003E25B9" w:rsidRDefault="003E25B9" w:rsidP="00561D23"/>
        </w:tc>
      </w:tr>
      <w:tr w:rsidR="003E25B9" w14:paraId="4EB92145" w14:textId="77777777" w:rsidTr="00561D23">
        <w:trPr>
          <w:trHeight w:val="152"/>
        </w:trPr>
        <w:tc>
          <w:tcPr>
            <w:tcW w:w="3005" w:type="dxa"/>
          </w:tcPr>
          <w:p w14:paraId="3E54FD63" w14:textId="77777777" w:rsidR="003E25B9" w:rsidRDefault="003E25B9" w:rsidP="00561D23"/>
        </w:tc>
        <w:tc>
          <w:tcPr>
            <w:tcW w:w="3005" w:type="dxa"/>
            <w:gridSpan w:val="2"/>
          </w:tcPr>
          <w:p w14:paraId="5D89985A" w14:textId="77777777" w:rsidR="003E25B9" w:rsidRDefault="003E25B9" w:rsidP="00561D23"/>
        </w:tc>
        <w:tc>
          <w:tcPr>
            <w:tcW w:w="3006" w:type="dxa"/>
          </w:tcPr>
          <w:p w14:paraId="02A6A94A" w14:textId="77777777" w:rsidR="003E25B9" w:rsidRDefault="003E25B9" w:rsidP="00561D23"/>
        </w:tc>
      </w:tr>
      <w:tr w:rsidR="003E25B9" w14:paraId="0164CFE0" w14:textId="77777777" w:rsidTr="00561D23">
        <w:trPr>
          <w:trHeight w:val="152"/>
        </w:trPr>
        <w:tc>
          <w:tcPr>
            <w:tcW w:w="3005" w:type="dxa"/>
          </w:tcPr>
          <w:p w14:paraId="2F3E4669" w14:textId="77777777" w:rsidR="003E25B9" w:rsidRDefault="003E25B9" w:rsidP="00561D23"/>
        </w:tc>
        <w:tc>
          <w:tcPr>
            <w:tcW w:w="3005" w:type="dxa"/>
            <w:gridSpan w:val="2"/>
          </w:tcPr>
          <w:p w14:paraId="031FFBAC" w14:textId="77777777" w:rsidR="003E25B9" w:rsidRDefault="003E25B9" w:rsidP="00561D23"/>
        </w:tc>
        <w:tc>
          <w:tcPr>
            <w:tcW w:w="3006" w:type="dxa"/>
          </w:tcPr>
          <w:p w14:paraId="7D069A92" w14:textId="77777777" w:rsidR="003E25B9" w:rsidRDefault="003E25B9" w:rsidP="00561D23"/>
        </w:tc>
      </w:tr>
      <w:tr w:rsidR="003E25B9" w14:paraId="7AA69558" w14:textId="77777777" w:rsidTr="00561D23">
        <w:trPr>
          <w:trHeight w:val="152"/>
        </w:trPr>
        <w:tc>
          <w:tcPr>
            <w:tcW w:w="3005" w:type="dxa"/>
          </w:tcPr>
          <w:p w14:paraId="13878019" w14:textId="77777777" w:rsidR="003E25B9" w:rsidRDefault="003E25B9" w:rsidP="00561D23"/>
        </w:tc>
        <w:tc>
          <w:tcPr>
            <w:tcW w:w="3005" w:type="dxa"/>
            <w:gridSpan w:val="2"/>
          </w:tcPr>
          <w:p w14:paraId="5049E9A4" w14:textId="77777777" w:rsidR="003E25B9" w:rsidRDefault="003E25B9" w:rsidP="00561D23"/>
        </w:tc>
        <w:tc>
          <w:tcPr>
            <w:tcW w:w="3006" w:type="dxa"/>
          </w:tcPr>
          <w:p w14:paraId="3E952483" w14:textId="77777777" w:rsidR="003E25B9" w:rsidRDefault="003E25B9" w:rsidP="00561D23"/>
        </w:tc>
      </w:tr>
      <w:tr w:rsidR="003E25B9" w14:paraId="34AD898B" w14:textId="77777777" w:rsidTr="00561D23">
        <w:trPr>
          <w:trHeight w:val="152"/>
        </w:trPr>
        <w:tc>
          <w:tcPr>
            <w:tcW w:w="3005" w:type="dxa"/>
          </w:tcPr>
          <w:p w14:paraId="63BC566A" w14:textId="77777777" w:rsidR="003E25B9" w:rsidRDefault="003E25B9" w:rsidP="00561D23"/>
        </w:tc>
        <w:tc>
          <w:tcPr>
            <w:tcW w:w="3005" w:type="dxa"/>
            <w:gridSpan w:val="2"/>
          </w:tcPr>
          <w:p w14:paraId="4B4C0DAE" w14:textId="77777777" w:rsidR="003E25B9" w:rsidRDefault="003E25B9" w:rsidP="00561D23"/>
        </w:tc>
        <w:tc>
          <w:tcPr>
            <w:tcW w:w="3006" w:type="dxa"/>
          </w:tcPr>
          <w:p w14:paraId="3FB598A3" w14:textId="77777777" w:rsidR="003E25B9" w:rsidRDefault="003E25B9" w:rsidP="00561D23"/>
        </w:tc>
      </w:tr>
    </w:tbl>
    <w:p w14:paraId="00827BA8" w14:textId="77777777" w:rsidR="003E25B9" w:rsidRDefault="003E25B9" w:rsidP="003E25B9">
      <w:pPr>
        <w:rPr>
          <w:rStyle w:val="IntenseEmphasis"/>
        </w:rPr>
      </w:pPr>
    </w:p>
    <w:p w14:paraId="30C4D7DD" w14:textId="77777777" w:rsidR="0092569C" w:rsidRDefault="0092569C" w:rsidP="003E25B9">
      <w:pPr>
        <w:rPr>
          <w:rStyle w:val="IntenseEmphasis"/>
        </w:rPr>
      </w:pPr>
    </w:p>
    <w:p w14:paraId="28CE8D90" w14:textId="2D54FEEF" w:rsidR="003E25B9" w:rsidRPr="00AD4B8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w:t>
      </w:r>
      <w:r>
        <w:rPr>
          <w:rStyle w:val="IntenseEmphasis"/>
        </w:rPr>
        <w:t>5</w:t>
      </w:r>
      <w:r w:rsidRPr="00AD4B89">
        <w:rPr>
          <w:rStyle w:val="IntenseEmphasis"/>
        </w:rPr>
        <w:t>: Your deadlines.</w:t>
      </w:r>
    </w:p>
    <w:tbl>
      <w:tblPr>
        <w:tblStyle w:val="TableGrid"/>
        <w:tblW w:w="0" w:type="auto"/>
        <w:tblLook w:val="04A0" w:firstRow="1" w:lastRow="0" w:firstColumn="1" w:lastColumn="0" w:noHBand="0" w:noVBand="1"/>
      </w:tblPr>
      <w:tblGrid>
        <w:gridCol w:w="3005"/>
        <w:gridCol w:w="3005"/>
        <w:gridCol w:w="3006"/>
      </w:tblGrid>
      <w:tr w:rsidR="003E25B9" w14:paraId="60D7646A" w14:textId="77777777" w:rsidTr="00561D23">
        <w:tc>
          <w:tcPr>
            <w:tcW w:w="3005" w:type="dxa"/>
            <w:shd w:val="clear" w:color="auto" w:fill="BFBFBF" w:themeFill="background1" w:themeFillShade="BF"/>
          </w:tcPr>
          <w:p w14:paraId="17198344" w14:textId="77777777" w:rsidR="003E25B9" w:rsidRPr="0045544B" w:rsidRDefault="003E25B9" w:rsidP="00561D23">
            <w:pPr>
              <w:rPr>
                <w:b/>
                <w:bCs/>
              </w:rPr>
            </w:pPr>
            <w:r w:rsidRPr="0045544B">
              <w:rPr>
                <w:b/>
                <w:bCs/>
              </w:rPr>
              <w:t>Module</w:t>
            </w:r>
          </w:p>
        </w:tc>
        <w:tc>
          <w:tcPr>
            <w:tcW w:w="3005" w:type="dxa"/>
            <w:shd w:val="clear" w:color="auto" w:fill="BFBFBF" w:themeFill="background1" w:themeFillShade="BF"/>
          </w:tcPr>
          <w:p w14:paraId="48CD7E4A" w14:textId="77777777" w:rsidR="003E25B9" w:rsidRPr="0045544B" w:rsidRDefault="003E25B9" w:rsidP="00561D23">
            <w:pPr>
              <w:rPr>
                <w:b/>
                <w:bCs/>
              </w:rPr>
            </w:pPr>
            <w:r w:rsidRPr="0045544B">
              <w:rPr>
                <w:b/>
                <w:bCs/>
              </w:rPr>
              <w:t>Assignment</w:t>
            </w:r>
          </w:p>
        </w:tc>
        <w:tc>
          <w:tcPr>
            <w:tcW w:w="3006" w:type="dxa"/>
            <w:shd w:val="clear" w:color="auto" w:fill="BFBFBF" w:themeFill="background1" w:themeFillShade="BF"/>
          </w:tcPr>
          <w:p w14:paraId="0E72B005" w14:textId="77777777" w:rsidR="003E25B9" w:rsidRPr="0045544B" w:rsidRDefault="003E25B9" w:rsidP="00561D23">
            <w:pPr>
              <w:rPr>
                <w:b/>
                <w:bCs/>
              </w:rPr>
            </w:pPr>
            <w:r w:rsidRPr="0045544B">
              <w:rPr>
                <w:b/>
                <w:bCs/>
              </w:rPr>
              <w:t>Deadline</w:t>
            </w:r>
          </w:p>
        </w:tc>
      </w:tr>
      <w:tr w:rsidR="003E25B9" w14:paraId="536C2A76" w14:textId="77777777" w:rsidTr="00561D23">
        <w:tc>
          <w:tcPr>
            <w:tcW w:w="3005" w:type="dxa"/>
          </w:tcPr>
          <w:p w14:paraId="423423FA" w14:textId="77777777" w:rsidR="003E25B9" w:rsidRDefault="003E25B9" w:rsidP="00561D23"/>
        </w:tc>
        <w:tc>
          <w:tcPr>
            <w:tcW w:w="3005" w:type="dxa"/>
          </w:tcPr>
          <w:p w14:paraId="6555161E" w14:textId="77777777" w:rsidR="003E25B9" w:rsidRDefault="003E25B9" w:rsidP="00561D23"/>
        </w:tc>
        <w:tc>
          <w:tcPr>
            <w:tcW w:w="3006" w:type="dxa"/>
          </w:tcPr>
          <w:p w14:paraId="0C3E771C" w14:textId="77777777" w:rsidR="003E25B9" w:rsidRDefault="003E25B9" w:rsidP="00561D23"/>
        </w:tc>
      </w:tr>
      <w:tr w:rsidR="003E25B9" w14:paraId="18CBF590" w14:textId="77777777" w:rsidTr="00561D23">
        <w:tc>
          <w:tcPr>
            <w:tcW w:w="3005" w:type="dxa"/>
          </w:tcPr>
          <w:p w14:paraId="77A5E108" w14:textId="77777777" w:rsidR="003E25B9" w:rsidRDefault="003E25B9" w:rsidP="00561D23"/>
        </w:tc>
        <w:tc>
          <w:tcPr>
            <w:tcW w:w="3005" w:type="dxa"/>
          </w:tcPr>
          <w:p w14:paraId="31B6ECE3" w14:textId="77777777" w:rsidR="003E25B9" w:rsidRDefault="003E25B9" w:rsidP="00561D23"/>
        </w:tc>
        <w:tc>
          <w:tcPr>
            <w:tcW w:w="3006" w:type="dxa"/>
          </w:tcPr>
          <w:p w14:paraId="51AA9967" w14:textId="77777777" w:rsidR="003E25B9" w:rsidRDefault="003E25B9" w:rsidP="00561D23"/>
        </w:tc>
      </w:tr>
      <w:tr w:rsidR="003E25B9" w14:paraId="0BD6F457" w14:textId="77777777" w:rsidTr="00561D23">
        <w:tc>
          <w:tcPr>
            <w:tcW w:w="3005" w:type="dxa"/>
          </w:tcPr>
          <w:p w14:paraId="6398536D" w14:textId="77777777" w:rsidR="003E25B9" w:rsidRDefault="003E25B9" w:rsidP="00561D23"/>
        </w:tc>
        <w:tc>
          <w:tcPr>
            <w:tcW w:w="3005" w:type="dxa"/>
          </w:tcPr>
          <w:p w14:paraId="65C56CB0" w14:textId="77777777" w:rsidR="003E25B9" w:rsidRDefault="003E25B9" w:rsidP="00561D23"/>
        </w:tc>
        <w:tc>
          <w:tcPr>
            <w:tcW w:w="3006" w:type="dxa"/>
          </w:tcPr>
          <w:p w14:paraId="61E791F3" w14:textId="77777777" w:rsidR="003E25B9" w:rsidRDefault="003E25B9" w:rsidP="00561D23"/>
        </w:tc>
      </w:tr>
      <w:tr w:rsidR="003E25B9" w14:paraId="6596670E" w14:textId="77777777" w:rsidTr="00561D23">
        <w:tc>
          <w:tcPr>
            <w:tcW w:w="3005" w:type="dxa"/>
          </w:tcPr>
          <w:p w14:paraId="50687802" w14:textId="77777777" w:rsidR="003E25B9" w:rsidRDefault="003E25B9" w:rsidP="00561D23"/>
        </w:tc>
        <w:tc>
          <w:tcPr>
            <w:tcW w:w="3005" w:type="dxa"/>
          </w:tcPr>
          <w:p w14:paraId="52D0CCBA" w14:textId="77777777" w:rsidR="003E25B9" w:rsidRDefault="003E25B9" w:rsidP="00561D23"/>
        </w:tc>
        <w:tc>
          <w:tcPr>
            <w:tcW w:w="3006" w:type="dxa"/>
          </w:tcPr>
          <w:p w14:paraId="2F4AD9E8" w14:textId="77777777" w:rsidR="003E25B9" w:rsidRDefault="003E25B9" w:rsidP="00561D23"/>
        </w:tc>
      </w:tr>
      <w:tr w:rsidR="003E25B9" w14:paraId="48B25199" w14:textId="77777777" w:rsidTr="00561D23">
        <w:tc>
          <w:tcPr>
            <w:tcW w:w="3005" w:type="dxa"/>
          </w:tcPr>
          <w:p w14:paraId="55FC72C1" w14:textId="77777777" w:rsidR="003E25B9" w:rsidRDefault="003E25B9" w:rsidP="00561D23"/>
        </w:tc>
        <w:tc>
          <w:tcPr>
            <w:tcW w:w="3005" w:type="dxa"/>
          </w:tcPr>
          <w:p w14:paraId="50CB3AD1" w14:textId="77777777" w:rsidR="003E25B9" w:rsidRDefault="003E25B9" w:rsidP="00561D23"/>
        </w:tc>
        <w:tc>
          <w:tcPr>
            <w:tcW w:w="3006" w:type="dxa"/>
          </w:tcPr>
          <w:p w14:paraId="1F9C4290" w14:textId="77777777" w:rsidR="003E25B9" w:rsidRDefault="003E25B9" w:rsidP="00561D23"/>
        </w:tc>
      </w:tr>
      <w:tr w:rsidR="003E25B9" w14:paraId="3725CD8C" w14:textId="77777777" w:rsidTr="00561D23">
        <w:tc>
          <w:tcPr>
            <w:tcW w:w="3005" w:type="dxa"/>
          </w:tcPr>
          <w:p w14:paraId="7BF138C3" w14:textId="77777777" w:rsidR="003E25B9" w:rsidRDefault="003E25B9" w:rsidP="00561D23"/>
        </w:tc>
        <w:tc>
          <w:tcPr>
            <w:tcW w:w="3005" w:type="dxa"/>
          </w:tcPr>
          <w:p w14:paraId="701B9D67" w14:textId="77777777" w:rsidR="003E25B9" w:rsidRDefault="003E25B9" w:rsidP="00561D23"/>
        </w:tc>
        <w:tc>
          <w:tcPr>
            <w:tcW w:w="3006" w:type="dxa"/>
          </w:tcPr>
          <w:p w14:paraId="6E726F54" w14:textId="77777777" w:rsidR="003E25B9" w:rsidRDefault="003E25B9" w:rsidP="00561D23"/>
        </w:tc>
      </w:tr>
      <w:tr w:rsidR="003E25B9" w14:paraId="01612362" w14:textId="77777777" w:rsidTr="00561D23">
        <w:tc>
          <w:tcPr>
            <w:tcW w:w="3005" w:type="dxa"/>
          </w:tcPr>
          <w:p w14:paraId="404B3A38" w14:textId="77777777" w:rsidR="003E25B9" w:rsidRDefault="003E25B9" w:rsidP="00561D23"/>
        </w:tc>
        <w:tc>
          <w:tcPr>
            <w:tcW w:w="3005" w:type="dxa"/>
          </w:tcPr>
          <w:p w14:paraId="21053F53" w14:textId="77777777" w:rsidR="003E25B9" w:rsidRDefault="003E25B9" w:rsidP="00561D23"/>
        </w:tc>
        <w:tc>
          <w:tcPr>
            <w:tcW w:w="3006" w:type="dxa"/>
          </w:tcPr>
          <w:p w14:paraId="615B29D8" w14:textId="77777777" w:rsidR="003E25B9" w:rsidRDefault="003E25B9" w:rsidP="00561D23"/>
        </w:tc>
      </w:tr>
      <w:tr w:rsidR="003E25B9" w14:paraId="27653857" w14:textId="77777777" w:rsidTr="00561D23">
        <w:tc>
          <w:tcPr>
            <w:tcW w:w="3005" w:type="dxa"/>
          </w:tcPr>
          <w:p w14:paraId="069706E6" w14:textId="77777777" w:rsidR="003E25B9" w:rsidRDefault="003E25B9" w:rsidP="00561D23"/>
        </w:tc>
        <w:tc>
          <w:tcPr>
            <w:tcW w:w="3005" w:type="dxa"/>
          </w:tcPr>
          <w:p w14:paraId="6AF0640B" w14:textId="77777777" w:rsidR="003E25B9" w:rsidRDefault="003E25B9" w:rsidP="00561D23"/>
        </w:tc>
        <w:tc>
          <w:tcPr>
            <w:tcW w:w="3006" w:type="dxa"/>
          </w:tcPr>
          <w:p w14:paraId="233AF211" w14:textId="77777777" w:rsidR="003E25B9" w:rsidRDefault="003E25B9" w:rsidP="00561D23"/>
        </w:tc>
      </w:tr>
      <w:tr w:rsidR="003E25B9" w14:paraId="4135453B" w14:textId="77777777" w:rsidTr="00561D23">
        <w:tc>
          <w:tcPr>
            <w:tcW w:w="3005" w:type="dxa"/>
          </w:tcPr>
          <w:p w14:paraId="712F23FD" w14:textId="77777777" w:rsidR="003E25B9" w:rsidRDefault="003E25B9" w:rsidP="00561D23"/>
        </w:tc>
        <w:tc>
          <w:tcPr>
            <w:tcW w:w="3005" w:type="dxa"/>
          </w:tcPr>
          <w:p w14:paraId="38849E91" w14:textId="77777777" w:rsidR="003E25B9" w:rsidRDefault="003E25B9" w:rsidP="00561D23"/>
        </w:tc>
        <w:tc>
          <w:tcPr>
            <w:tcW w:w="3006" w:type="dxa"/>
          </w:tcPr>
          <w:p w14:paraId="52C3EBAE" w14:textId="77777777" w:rsidR="003E25B9" w:rsidRDefault="003E25B9" w:rsidP="00561D23"/>
        </w:tc>
      </w:tr>
      <w:tr w:rsidR="003E25B9" w14:paraId="336411BC" w14:textId="77777777" w:rsidTr="00561D23">
        <w:tc>
          <w:tcPr>
            <w:tcW w:w="3005" w:type="dxa"/>
          </w:tcPr>
          <w:p w14:paraId="33ADCC2A" w14:textId="77777777" w:rsidR="003E25B9" w:rsidRDefault="003E25B9" w:rsidP="00561D23"/>
        </w:tc>
        <w:tc>
          <w:tcPr>
            <w:tcW w:w="3005" w:type="dxa"/>
          </w:tcPr>
          <w:p w14:paraId="2D7E3808" w14:textId="77777777" w:rsidR="003E25B9" w:rsidRDefault="003E25B9" w:rsidP="00561D23"/>
        </w:tc>
        <w:tc>
          <w:tcPr>
            <w:tcW w:w="3006" w:type="dxa"/>
          </w:tcPr>
          <w:p w14:paraId="5E385D67" w14:textId="77777777" w:rsidR="003E25B9" w:rsidRDefault="003E25B9" w:rsidP="00561D23"/>
        </w:tc>
      </w:tr>
      <w:tr w:rsidR="003E25B9" w14:paraId="4339E113" w14:textId="77777777" w:rsidTr="00561D23">
        <w:tc>
          <w:tcPr>
            <w:tcW w:w="3005" w:type="dxa"/>
          </w:tcPr>
          <w:p w14:paraId="2109208E" w14:textId="77777777" w:rsidR="003E25B9" w:rsidRDefault="003E25B9" w:rsidP="00561D23"/>
        </w:tc>
        <w:tc>
          <w:tcPr>
            <w:tcW w:w="3005" w:type="dxa"/>
          </w:tcPr>
          <w:p w14:paraId="7632B775" w14:textId="77777777" w:rsidR="003E25B9" w:rsidRDefault="003E25B9" w:rsidP="00561D23"/>
        </w:tc>
        <w:tc>
          <w:tcPr>
            <w:tcW w:w="3006" w:type="dxa"/>
          </w:tcPr>
          <w:p w14:paraId="12B4F579" w14:textId="77777777" w:rsidR="003E25B9" w:rsidRDefault="003E25B9" w:rsidP="00561D23"/>
        </w:tc>
      </w:tr>
      <w:tr w:rsidR="003E25B9" w14:paraId="626A7EB7" w14:textId="77777777" w:rsidTr="00561D23">
        <w:tc>
          <w:tcPr>
            <w:tcW w:w="3005" w:type="dxa"/>
          </w:tcPr>
          <w:p w14:paraId="1E7C5FA2" w14:textId="77777777" w:rsidR="003E25B9" w:rsidRDefault="003E25B9" w:rsidP="00561D23"/>
        </w:tc>
        <w:tc>
          <w:tcPr>
            <w:tcW w:w="3005" w:type="dxa"/>
          </w:tcPr>
          <w:p w14:paraId="246D9981" w14:textId="77777777" w:rsidR="003E25B9" w:rsidRDefault="003E25B9" w:rsidP="00561D23"/>
        </w:tc>
        <w:tc>
          <w:tcPr>
            <w:tcW w:w="3006" w:type="dxa"/>
          </w:tcPr>
          <w:p w14:paraId="1BA6A090" w14:textId="77777777" w:rsidR="003E25B9" w:rsidRDefault="003E25B9" w:rsidP="00561D23"/>
        </w:tc>
      </w:tr>
      <w:tr w:rsidR="003E25B9" w14:paraId="0376BF87" w14:textId="77777777" w:rsidTr="00561D23">
        <w:tc>
          <w:tcPr>
            <w:tcW w:w="3005" w:type="dxa"/>
          </w:tcPr>
          <w:p w14:paraId="2A8C1A7C" w14:textId="77777777" w:rsidR="003E25B9" w:rsidRDefault="003E25B9" w:rsidP="00561D23"/>
        </w:tc>
        <w:tc>
          <w:tcPr>
            <w:tcW w:w="3005" w:type="dxa"/>
          </w:tcPr>
          <w:p w14:paraId="5BE0BF04" w14:textId="77777777" w:rsidR="003E25B9" w:rsidRDefault="003E25B9" w:rsidP="00561D23"/>
        </w:tc>
        <w:tc>
          <w:tcPr>
            <w:tcW w:w="3006" w:type="dxa"/>
          </w:tcPr>
          <w:p w14:paraId="580CF097" w14:textId="77777777" w:rsidR="003E25B9" w:rsidRDefault="003E25B9" w:rsidP="00561D23"/>
        </w:tc>
      </w:tr>
      <w:tr w:rsidR="003E25B9" w14:paraId="44D00878" w14:textId="77777777" w:rsidTr="00561D23">
        <w:tc>
          <w:tcPr>
            <w:tcW w:w="3005" w:type="dxa"/>
          </w:tcPr>
          <w:p w14:paraId="7D9E5C61" w14:textId="77777777" w:rsidR="003E25B9" w:rsidRDefault="003E25B9" w:rsidP="00561D23"/>
        </w:tc>
        <w:tc>
          <w:tcPr>
            <w:tcW w:w="3005" w:type="dxa"/>
          </w:tcPr>
          <w:p w14:paraId="3F4AFA3D" w14:textId="77777777" w:rsidR="003E25B9" w:rsidRDefault="003E25B9" w:rsidP="00561D23"/>
        </w:tc>
        <w:tc>
          <w:tcPr>
            <w:tcW w:w="3006" w:type="dxa"/>
          </w:tcPr>
          <w:p w14:paraId="3A6EB985" w14:textId="77777777" w:rsidR="003E25B9" w:rsidRDefault="003E25B9" w:rsidP="00561D23"/>
        </w:tc>
      </w:tr>
      <w:tr w:rsidR="003E25B9" w14:paraId="5EDC1D12" w14:textId="77777777" w:rsidTr="00561D23">
        <w:tc>
          <w:tcPr>
            <w:tcW w:w="3005" w:type="dxa"/>
          </w:tcPr>
          <w:p w14:paraId="7BE1C5AC" w14:textId="77777777" w:rsidR="003E25B9" w:rsidRDefault="003E25B9" w:rsidP="00561D23"/>
        </w:tc>
        <w:tc>
          <w:tcPr>
            <w:tcW w:w="3005" w:type="dxa"/>
          </w:tcPr>
          <w:p w14:paraId="1F694EC6" w14:textId="77777777" w:rsidR="003E25B9" w:rsidRDefault="003E25B9" w:rsidP="00561D23"/>
        </w:tc>
        <w:tc>
          <w:tcPr>
            <w:tcW w:w="3006" w:type="dxa"/>
          </w:tcPr>
          <w:p w14:paraId="25FFBC00" w14:textId="77777777" w:rsidR="003E25B9" w:rsidRDefault="003E25B9" w:rsidP="00561D23"/>
        </w:tc>
      </w:tr>
      <w:tr w:rsidR="003E25B9" w14:paraId="6C26460D" w14:textId="77777777" w:rsidTr="00561D23">
        <w:tc>
          <w:tcPr>
            <w:tcW w:w="3005" w:type="dxa"/>
          </w:tcPr>
          <w:p w14:paraId="3D5429E9" w14:textId="77777777" w:rsidR="003E25B9" w:rsidRDefault="003E25B9" w:rsidP="00561D23"/>
        </w:tc>
        <w:tc>
          <w:tcPr>
            <w:tcW w:w="3005" w:type="dxa"/>
          </w:tcPr>
          <w:p w14:paraId="60D89879" w14:textId="77777777" w:rsidR="003E25B9" w:rsidRDefault="003E25B9" w:rsidP="00561D23"/>
        </w:tc>
        <w:tc>
          <w:tcPr>
            <w:tcW w:w="3006" w:type="dxa"/>
          </w:tcPr>
          <w:p w14:paraId="705E4913" w14:textId="77777777" w:rsidR="003E25B9" w:rsidRDefault="003E25B9" w:rsidP="00561D23"/>
        </w:tc>
      </w:tr>
      <w:tr w:rsidR="003E25B9" w14:paraId="5994FC97" w14:textId="77777777" w:rsidTr="00561D23">
        <w:tc>
          <w:tcPr>
            <w:tcW w:w="3005" w:type="dxa"/>
          </w:tcPr>
          <w:p w14:paraId="135A4D26" w14:textId="77777777" w:rsidR="003E25B9" w:rsidRDefault="003E25B9" w:rsidP="00561D23"/>
        </w:tc>
        <w:tc>
          <w:tcPr>
            <w:tcW w:w="3005" w:type="dxa"/>
          </w:tcPr>
          <w:p w14:paraId="0A4E57FD" w14:textId="77777777" w:rsidR="003E25B9" w:rsidRDefault="003E25B9" w:rsidP="00561D23"/>
        </w:tc>
        <w:tc>
          <w:tcPr>
            <w:tcW w:w="3006" w:type="dxa"/>
          </w:tcPr>
          <w:p w14:paraId="7A924CB0" w14:textId="77777777" w:rsidR="003E25B9" w:rsidRDefault="003E25B9" w:rsidP="00561D23"/>
        </w:tc>
      </w:tr>
    </w:tbl>
    <w:p w14:paraId="43AB020D" w14:textId="77777777" w:rsidR="003E25B9" w:rsidRDefault="003E25B9" w:rsidP="003E25B9"/>
    <w:p w14:paraId="51EE1A8A" w14:textId="77777777" w:rsidR="0092569C" w:rsidRDefault="0092569C" w:rsidP="003E25B9">
      <w:pPr>
        <w:rPr>
          <w:rStyle w:val="IntenseEmphasis"/>
        </w:rPr>
      </w:pPr>
    </w:p>
    <w:p w14:paraId="127A745B" w14:textId="0A9A063D" w:rsidR="003E25B9" w:rsidRPr="00AD4B89" w:rsidRDefault="003E25B9" w:rsidP="003E25B9">
      <w:pPr>
        <w:rPr>
          <w:rStyle w:val="IntenseEmphasis"/>
        </w:rPr>
      </w:pPr>
      <w:r w:rsidRPr="00AD4B89">
        <w:rPr>
          <w:rStyle w:val="IntenseEmphasis"/>
        </w:rPr>
        <w:t xml:space="preserve">BOX </w:t>
      </w:r>
      <w:r w:rsidR="00205A76">
        <w:rPr>
          <w:rStyle w:val="IntenseEmphasis"/>
        </w:rPr>
        <w:t>4</w:t>
      </w:r>
      <w:r w:rsidRPr="00AD4B89">
        <w:rPr>
          <w:rStyle w:val="IntenseEmphasis"/>
        </w:rPr>
        <w:t>.</w:t>
      </w:r>
      <w:r>
        <w:rPr>
          <w:rStyle w:val="IntenseEmphasis"/>
        </w:rPr>
        <w:t>6</w:t>
      </w:r>
      <w:r w:rsidRPr="00AD4B89">
        <w:rPr>
          <w:rStyle w:val="IntenseEmphasis"/>
        </w:rPr>
        <w:t>: Extenuating Circumstances Information</w:t>
      </w:r>
    </w:p>
    <w:tbl>
      <w:tblPr>
        <w:tblStyle w:val="TableGrid"/>
        <w:tblW w:w="0" w:type="auto"/>
        <w:tblLook w:val="04A0" w:firstRow="1" w:lastRow="0" w:firstColumn="1" w:lastColumn="0" w:noHBand="0" w:noVBand="1"/>
      </w:tblPr>
      <w:tblGrid>
        <w:gridCol w:w="4508"/>
        <w:gridCol w:w="4508"/>
      </w:tblGrid>
      <w:tr w:rsidR="003E25B9" w14:paraId="72F23B4A" w14:textId="77777777" w:rsidTr="00561D23">
        <w:tc>
          <w:tcPr>
            <w:tcW w:w="4508" w:type="dxa"/>
          </w:tcPr>
          <w:p w14:paraId="7ECE9368" w14:textId="77777777" w:rsidR="003E25B9" w:rsidRDefault="003E25B9" w:rsidP="00561D23">
            <w:pPr>
              <w:spacing w:after="160" w:line="259" w:lineRule="auto"/>
            </w:pPr>
            <w:r>
              <w:t>What my university calls Extenuating Circumstances/Mitigation:</w:t>
            </w:r>
          </w:p>
        </w:tc>
        <w:tc>
          <w:tcPr>
            <w:tcW w:w="4508" w:type="dxa"/>
          </w:tcPr>
          <w:p w14:paraId="55FA0081" w14:textId="77777777" w:rsidR="003E25B9" w:rsidRDefault="003E25B9" w:rsidP="00561D23">
            <w:pPr>
              <w:spacing w:after="160" w:line="259" w:lineRule="auto"/>
            </w:pPr>
          </w:p>
        </w:tc>
      </w:tr>
      <w:tr w:rsidR="003E25B9" w14:paraId="61DB26EC" w14:textId="77777777" w:rsidTr="00561D23">
        <w:tc>
          <w:tcPr>
            <w:tcW w:w="4508" w:type="dxa"/>
          </w:tcPr>
          <w:p w14:paraId="51D96B56" w14:textId="77777777" w:rsidR="003E25B9" w:rsidRDefault="003E25B9" w:rsidP="00561D23">
            <w:pPr>
              <w:spacing w:after="160" w:line="259" w:lineRule="auto"/>
            </w:pPr>
            <w:r>
              <w:t>Where the policy is</w:t>
            </w:r>
          </w:p>
        </w:tc>
        <w:tc>
          <w:tcPr>
            <w:tcW w:w="4508" w:type="dxa"/>
          </w:tcPr>
          <w:p w14:paraId="1CF799FC" w14:textId="77777777" w:rsidR="003E25B9" w:rsidRDefault="003E25B9" w:rsidP="00561D23">
            <w:pPr>
              <w:spacing w:after="160" w:line="259" w:lineRule="auto"/>
            </w:pPr>
          </w:p>
        </w:tc>
      </w:tr>
      <w:tr w:rsidR="003E25B9" w14:paraId="31CFA083" w14:textId="77777777" w:rsidTr="00561D23">
        <w:tc>
          <w:tcPr>
            <w:tcW w:w="4508" w:type="dxa"/>
          </w:tcPr>
          <w:p w14:paraId="2F71056D" w14:textId="77777777" w:rsidR="003E25B9" w:rsidRDefault="003E25B9" w:rsidP="00561D23">
            <w:pPr>
              <w:spacing w:after="160" w:line="259" w:lineRule="auto"/>
            </w:pPr>
            <w:r>
              <w:t>Where the form to apply is</w:t>
            </w:r>
          </w:p>
        </w:tc>
        <w:tc>
          <w:tcPr>
            <w:tcW w:w="4508" w:type="dxa"/>
          </w:tcPr>
          <w:p w14:paraId="1DE9EA56" w14:textId="77777777" w:rsidR="003E25B9" w:rsidRDefault="003E25B9" w:rsidP="00561D23">
            <w:pPr>
              <w:spacing w:after="160" w:line="259" w:lineRule="auto"/>
            </w:pPr>
          </w:p>
        </w:tc>
      </w:tr>
      <w:tr w:rsidR="003E25B9" w14:paraId="55338C48" w14:textId="77777777" w:rsidTr="00561D23">
        <w:tc>
          <w:tcPr>
            <w:tcW w:w="4508" w:type="dxa"/>
          </w:tcPr>
          <w:p w14:paraId="054D8F12" w14:textId="77777777" w:rsidR="003E25B9" w:rsidRDefault="003E25B9" w:rsidP="00561D23">
            <w:pPr>
              <w:spacing w:after="160" w:line="259" w:lineRule="auto"/>
            </w:pPr>
            <w:r>
              <w:t>Where to send the form</w:t>
            </w:r>
          </w:p>
        </w:tc>
        <w:tc>
          <w:tcPr>
            <w:tcW w:w="4508" w:type="dxa"/>
          </w:tcPr>
          <w:p w14:paraId="0B7651FA" w14:textId="77777777" w:rsidR="003E25B9" w:rsidRDefault="003E25B9" w:rsidP="00561D23">
            <w:pPr>
              <w:spacing w:after="160" w:line="259" w:lineRule="auto"/>
            </w:pPr>
          </w:p>
        </w:tc>
      </w:tr>
      <w:tr w:rsidR="003E25B9" w14:paraId="2D348248" w14:textId="77777777" w:rsidTr="00561D23">
        <w:tc>
          <w:tcPr>
            <w:tcW w:w="4508" w:type="dxa"/>
          </w:tcPr>
          <w:p w14:paraId="3599834B" w14:textId="77777777" w:rsidR="003E25B9" w:rsidRDefault="003E25B9" w:rsidP="00561D23">
            <w:pPr>
              <w:spacing w:after="160" w:line="259" w:lineRule="auto"/>
            </w:pPr>
            <w:r>
              <w:t>Who to send the form to</w:t>
            </w:r>
          </w:p>
        </w:tc>
        <w:tc>
          <w:tcPr>
            <w:tcW w:w="4508" w:type="dxa"/>
          </w:tcPr>
          <w:p w14:paraId="5D4EA59E" w14:textId="77777777" w:rsidR="003E25B9" w:rsidRDefault="003E25B9" w:rsidP="00561D23">
            <w:pPr>
              <w:spacing w:after="160" w:line="259" w:lineRule="auto"/>
            </w:pPr>
          </w:p>
        </w:tc>
      </w:tr>
      <w:tr w:rsidR="003E25B9" w14:paraId="665C37F6" w14:textId="77777777" w:rsidTr="00561D23">
        <w:tc>
          <w:tcPr>
            <w:tcW w:w="4508" w:type="dxa"/>
          </w:tcPr>
          <w:p w14:paraId="5276BC80" w14:textId="77777777" w:rsidR="003E25B9" w:rsidRDefault="003E25B9" w:rsidP="00561D23">
            <w:pPr>
              <w:spacing w:after="160" w:line="259" w:lineRule="auto"/>
            </w:pPr>
            <w:r>
              <w:lastRenderedPageBreak/>
              <w:t>Who to talk to on my course if I apply for Mitigation/Extenuating Circumstances</w:t>
            </w:r>
          </w:p>
        </w:tc>
        <w:tc>
          <w:tcPr>
            <w:tcW w:w="4508" w:type="dxa"/>
          </w:tcPr>
          <w:p w14:paraId="302A6B1E" w14:textId="77777777" w:rsidR="003E25B9" w:rsidRDefault="003E25B9" w:rsidP="00561D23">
            <w:pPr>
              <w:spacing w:after="160" w:line="259" w:lineRule="auto"/>
            </w:pPr>
          </w:p>
        </w:tc>
      </w:tr>
      <w:tr w:rsidR="003E25B9" w14:paraId="3831EAE7" w14:textId="77777777" w:rsidTr="00561D23">
        <w:tc>
          <w:tcPr>
            <w:tcW w:w="4508" w:type="dxa"/>
          </w:tcPr>
          <w:p w14:paraId="7ADBBEF1" w14:textId="77777777" w:rsidR="003E25B9" w:rsidRDefault="003E25B9" w:rsidP="00561D23">
            <w:pPr>
              <w:spacing w:after="160" w:line="259" w:lineRule="auto"/>
            </w:pPr>
            <w:r>
              <w:t>Personal Tutor</w:t>
            </w:r>
          </w:p>
        </w:tc>
        <w:tc>
          <w:tcPr>
            <w:tcW w:w="4508" w:type="dxa"/>
          </w:tcPr>
          <w:p w14:paraId="5B3916F0" w14:textId="77777777" w:rsidR="003E25B9" w:rsidRDefault="003E25B9" w:rsidP="00561D23">
            <w:pPr>
              <w:spacing w:after="160" w:line="259" w:lineRule="auto"/>
            </w:pPr>
          </w:p>
        </w:tc>
      </w:tr>
      <w:tr w:rsidR="003E25B9" w14:paraId="1A8D4A3E" w14:textId="77777777" w:rsidTr="00561D23">
        <w:tc>
          <w:tcPr>
            <w:tcW w:w="4508" w:type="dxa"/>
          </w:tcPr>
          <w:p w14:paraId="6E0D611A" w14:textId="77777777" w:rsidR="003E25B9" w:rsidRDefault="003E25B9" w:rsidP="00561D23">
            <w:pPr>
              <w:spacing w:after="160" w:line="259" w:lineRule="auto"/>
            </w:pPr>
          </w:p>
        </w:tc>
        <w:tc>
          <w:tcPr>
            <w:tcW w:w="4508" w:type="dxa"/>
          </w:tcPr>
          <w:p w14:paraId="125323B3" w14:textId="77777777" w:rsidR="003E25B9" w:rsidRDefault="003E25B9" w:rsidP="00561D23">
            <w:pPr>
              <w:spacing w:after="160" w:line="259" w:lineRule="auto"/>
            </w:pPr>
          </w:p>
        </w:tc>
      </w:tr>
      <w:tr w:rsidR="003E25B9" w14:paraId="20FC7998" w14:textId="77777777" w:rsidTr="00561D23">
        <w:tc>
          <w:tcPr>
            <w:tcW w:w="4508" w:type="dxa"/>
          </w:tcPr>
          <w:p w14:paraId="3965F98D" w14:textId="77777777" w:rsidR="003E25B9" w:rsidRDefault="003E25B9" w:rsidP="00561D23"/>
        </w:tc>
        <w:tc>
          <w:tcPr>
            <w:tcW w:w="4508" w:type="dxa"/>
          </w:tcPr>
          <w:p w14:paraId="18236593" w14:textId="77777777" w:rsidR="003E25B9" w:rsidRDefault="003E25B9" w:rsidP="00561D23"/>
        </w:tc>
      </w:tr>
      <w:tr w:rsidR="003E25B9" w14:paraId="0163741B" w14:textId="77777777" w:rsidTr="00561D23">
        <w:tc>
          <w:tcPr>
            <w:tcW w:w="4508" w:type="dxa"/>
          </w:tcPr>
          <w:p w14:paraId="10D170BF" w14:textId="77777777" w:rsidR="003E25B9" w:rsidRDefault="003E25B9" w:rsidP="00561D23"/>
        </w:tc>
        <w:tc>
          <w:tcPr>
            <w:tcW w:w="4508" w:type="dxa"/>
          </w:tcPr>
          <w:p w14:paraId="4DDF0F86" w14:textId="77777777" w:rsidR="003E25B9" w:rsidRDefault="003E25B9" w:rsidP="00561D23"/>
        </w:tc>
      </w:tr>
    </w:tbl>
    <w:p w14:paraId="397FBE32" w14:textId="77777777" w:rsidR="00E8741B" w:rsidRDefault="00E8741B" w:rsidP="007655FD">
      <w:pPr>
        <w:pStyle w:val="Heading1"/>
      </w:pPr>
    </w:p>
    <w:p w14:paraId="2E3E1096" w14:textId="77777777" w:rsidR="00E8741B" w:rsidRDefault="00E8741B">
      <w:pPr>
        <w:rPr>
          <w:rFonts w:asciiTheme="majorHAnsi" w:eastAsiaTheme="majorEastAsia" w:hAnsiTheme="majorHAnsi" w:cstheme="majorBidi"/>
          <w:color w:val="2F5496" w:themeColor="accent1" w:themeShade="BF"/>
          <w:sz w:val="32"/>
          <w:szCs w:val="32"/>
        </w:rPr>
      </w:pPr>
      <w:r>
        <w:br w:type="page"/>
      </w:r>
    </w:p>
    <w:p w14:paraId="2A4806F7" w14:textId="74B065CB" w:rsidR="00D74371" w:rsidRDefault="00D74371" w:rsidP="007655FD">
      <w:pPr>
        <w:pStyle w:val="Heading1"/>
      </w:pPr>
      <w:r>
        <w:lastRenderedPageBreak/>
        <w:t xml:space="preserve">Chapter </w:t>
      </w:r>
      <w:r w:rsidR="006425E3">
        <w:t>5</w:t>
      </w:r>
      <w:r w:rsidR="009249DC">
        <w:t xml:space="preserve">: </w:t>
      </w:r>
      <w:r w:rsidR="009249DC" w:rsidRPr="009249DC">
        <w:t>The First Week: Induction/Freshers’ Week</w:t>
      </w:r>
    </w:p>
    <w:p w14:paraId="5A6E0661" w14:textId="77777777" w:rsidR="00E8741B" w:rsidRPr="00E8741B" w:rsidRDefault="00E8741B" w:rsidP="00E8741B"/>
    <w:p w14:paraId="1D9478A9" w14:textId="0150FDAC" w:rsidR="006B4BF2" w:rsidRPr="007655FD" w:rsidRDefault="000D286D" w:rsidP="007655FD">
      <w:r>
        <w:rPr>
          <w:noProof/>
        </w:rPr>
        <mc:AlternateContent>
          <mc:Choice Requires="wps">
            <w:drawing>
              <wp:inline distT="0" distB="0" distL="0" distR="0" wp14:anchorId="5E332F22" wp14:editId="11BC81F2">
                <wp:extent cx="2845777" cy="1720362"/>
                <wp:effectExtent l="38100" t="38100" r="31115" b="241935"/>
                <wp:docPr id="24" name="Speech Bubble: Oval 24"/>
                <wp:cNvGraphicFramePr/>
                <a:graphic xmlns:a="http://schemas.openxmlformats.org/drawingml/2006/main">
                  <a:graphicData uri="http://schemas.microsoft.com/office/word/2010/wordprocessingShape">
                    <wps:wsp>
                      <wps:cNvSpPr/>
                      <wps:spPr>
                        <a:xfrm>
                          <a:off x="0" y="0"/>
                          <a:ext cx="2845777" cy="1720362"/>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05627E96" w14:textId="77777777" w:rsidR="00FE0154" w:rsidRPr="00F329B7" w:rsidRDefault="00FE0154" w:rsidP="000D286D">
                            <w:pPr>
                              <w:jc w:val="center"/>
                              <w:rPr>
                                <w:rFonts w:cstheme="minorHAnsi"/>
                                <w:color w:val="0070C0"/>
                                <w:sz w:val="18"/>
                                <w:szCs w:val="18"/>
                              </w:rPr>
                            </w:pPr>
                            <w:r w:rsidRPr="00F329B7">
                              <w:rPr>
                                <w:rFonts w:cstheme="minorHAnsi"/>
                                <w:color w:val="0070C0"/>
                                <w:sz w:val="18"/>
                                <w:szCs w:val="18"/>
                              </w:rPr>
                              <w:t xml:space="preserve">First year: make friends, make yourself work. This is the least pressure you will ever be under but work hard, it makes the rest of the degree easier. </w:t>
                            </w:r>
                          </w:p>
                          <w:p w14:paraId="2E9EEA01" w14:textId="77777777" w:rsidR="00FE0154" w:rsidRPr="00F329B7" w:rsidRDefault="00FE0154" w:rsidP="000D286D">
                            <w:pPr>
                              <w:jc w:val="center"/>
                              <w:rPr>
                                <w:rFonts w:cstheme="minorHAnsi"/>
                                <w:color w:val="0070C0"/>
                                <w:sz w:val="18"/>
                                <w:szCs w:val="18"/>
                              </w:rPr>
                            </w:pPr>
                            <w:r w:rsidRPr="00F329B7">
                              <w:rPr>
                                <w:rFonts w:cstheme="minorHAnsi"/>
                                <w:color w:val="0070C0"/>
                                <w:sz w:val="18"/>
                                <w:szCs w:val="18"/>
                              </w:rPr>
                              <w:t>ADAM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332F22" id="Speech Bubble: Oval 24" o:spid="_x0000_s1030" type="#_x0000_t63" style="width:224.1pt;height:1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" adj="6300,24300" filled="f" strokecolor="#0070c0" strokeweight="3pt">
                <v:textbox>
                  <w:txbxContent>
                    <w:p w14:paraId="05627E96" w14:textId="77777777" w:rsidR="00FE0154" w:rsidRPr="00F329B7" w:rsidRDefault="00FE0154" w:rsidP="000D286D">
                      <w:pPr>
                        <w:jc w:val="center"/>
                        <w:rPr>
                          <w:rFonts w:cstheme="minorHAnsi"/>
                          <w:color w:val="0070C0"/>
                          <w:sz w:val="18"/>
                          <w:szCs w:val="18"/>
                        </w:rPr>
                      </w:pPr>
                      <w:r w:rsidRPr="00F329B7">
                        <w:rPr>
                          <w:rFonts w:cstheme="minorHAnsi"/>
                          <w:color w:val="0070C0"/>
                          <w:sz w:val="18"/>
                          <w:szCs w:val="18"/>
                        </w:rPr>
                        <w:t xml:space="preserve">First year: make friends, make yourself work. This is the least pressure you will ever be under but work hard, it makes the rest of the degree easier. </w:t>
                      </w:r>
                    </w:p>
                    <w:p w14:paraId="2E9EEA01" w14:textId="77777777" w:rsidR="00FE0154" w:rsidRPr="00F329B7" w:rsidRDefault="00FE0154" w:rsidP="000D286D">
                      <w:pPr>
                        <w:jc w:val="center"/>
                        <w:rPr>
                          <w:rFonts w:cstheme="minorHAnsi"/>
                          <w:color w:val="0070C0"/>
                          <w:sz w:val="18"/>
                          <w:szCs w:val="18"/>
                        </w:rPr>
                      </w:pPr>
                      <w:r w:rsidRPr="00F329B7">
                        <w:rPr>
                          <w:rFonts w:cstheme="minorHAnsi"/>
                          <w:color w:val="0070C0"/>
                          <w:sz w:val="18"/>
                          <w:szCs w:val="18"/>
                        </w:rPr>
                        <w:t>ADAM</w:t>
                      </w:r>
                    </w:p>
                  </w:txbxContent>
                </v:textbox>
                <w10:anchorlock/>
              </v:shape>
            </w:pict>
          </mc:Fallback>
        </mc:AlternateContent>
      </w:r>
      <w:r w:rsidRPr="000D286D">
        <w:rPr>
          <w:noProof/>
        </w:rPr>
        <w:t xml:space="preserve"> </w:t>
      </w:r>
    </w:p>
    <w:p w14:paraId="5A9913ED" w14:textId="10FDC767" w:rsidR="00507AE0" w:rsidRDefault="00507AE0">
      <w:pPr>
        <w:rPr>
          <w:rStyle w:val="IntenseEmphasis"/>
        </w:rPr>
      </w:pPr>
    </w:p>
    <w:p w14:paraId="570DB315" w14:textId="3EFA1619" w:rsidR="00D74371" w:rsidRDefault="00D74371" w:rsidP="00D74371">
      <w:pPr>
        <w:rPr>
          <w:rStyle w:val="IntenseEmphasis"/>
        </w:rPr>
      </w:pPr>
      <w:r w:rsidRPr="00AE4718">
        <w:rPr>
          <w:rStyle w:val="IntenseEmphasis"/>
        </w:rPr>
        <w:t xml:space="preserve">BOX </w:t>
      </w:r>
      <w:r w:rsidR="00205A76">
        <w:rPr>
          <w:rStyle w:val="IntenseEmphasis"/>
        </w:rPr>
        <w:t>5</w:t>
      </w:r>
      <w:r w:rsidRPr="00AE4718">
        <w:rPr>
          <w:rStyle w:val="IntenseEmphasis"/>
        </w:rPr>
        <w:t>.1: Checklist of things to do in Fresher’s Week</w:t>
      </w:r>
    </w:p>
    <w:p w14:paraId="439C0FC2"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have seen the library</w:t>
      </w:r>
    </w:p>
    <w:p w14:paraId="55156B3A"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have checked my student card works</w:t>
      </w:r>
    </w:p>
    <w:p w14:paraId="31BF8389"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where the help desk is.</w:t>
      </w:r>
    </w:p>
    <w:p w14:paraId="1B25F517"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have found the cafes, </w:t>
      </w:r>
      <w:proofErr w:type="gramStart"/>
      <w:r>
        <w:t>canteens</w:t>
      </w:r>
      <w:proofErr w:type="gramEnd"/>
      <w:r>
        <w:t xml:space="preserve"> and coffee shops</w:t>
      </w:r>
    </w:p>
    <w:p w14:paraId="1A38306D"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where the Students Union is</w:t>
      </w:r>
    </w:p>
    <w:p w14:paraId="78A67A7E"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where Support Services are based</w:t>
      </w:r>
    </w:p>
    <w:p w14:paraId="25B63D1E"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how to get on to the VLE</w:t>
      </w:r>
    </w:p>
    <w:p w14:paraId="5B537FCA"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where my course information is</w:t>
      </w:r>
    </w:p>
    <w:p w14:paraId="2D5A44B2"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have found my modules on the VLE</w:t>
      </w:r>
    </w:p>
    <w:p w14:paraId="7B0A321C" w14:textId="77777777" w:rsidR="00D74371" w:rsidRDefault="00D74371" w:rsidP="00D74371">
      <w:pPr>
        <w:pBdr>
          <w:top w:val="single" w:sz="4" w:space="1" w:color="auto"/>
          <w:left w:val="single" w:sz="4" w:space="4" w:color="auto"/>
          <w:bottom w:val="single" w:sz="4" w:space="1" w:color="auto"/>
          <w:right w:val="single" w:sz="4" w:space="4" w:color="auto"/>
          <w:between w:val="single" w:sz="4" w:space="1" w:color="auto"/>
          <w:bar w:val="single" w:sz="4" w:color="auto"/>
        </w:pBdr>
      </w:pPr>
      <w:r>
        <w:t>I know how to contact staff</w:t>
      </w:r>
    </w:p>
    <w:p w14:paraId="5186785B" w14:textId="7E739E14" w:rsidR="00FE0154" w:rsidRPr="00507AE0" w:rsidRDefault="00D74371" w:rsidP="00507AE0">
      <w:pPr>
        <w:pBdr>
          <w:top w:val="single" w:sz="4" w:space="1" w:color="auto"/>
          <w:left w:val="single" w:sz="4" w:space="4" w:color="auto"/>
          <w:bottom w:val="single" w:sz="4" w:space="1" w:color="auto"/>
          <w:right w:val="single" w:sz="4" w:space="4" w:color="auto"/>
          <w:between w:val="single" w:sz="4" w:space="1" w:color="auto"/>
          <w:bar w:val="single" w:sz="4" w:color="auto"/>
        </w:pBdr>
        <w:rPr>
          <w:rStyle w:val="IntenseEmphasis"/>
          <w:i w:val="0"/>
          <w:iCs w:val="0"/>
          <w:color w:val="auto"/>
        </w:rPr>
      </w:pPr>
      <w:r>
        <w:t>I know where my class timetable is</w:t>
      </w:r>
    </w:p>
    <w:p w14:paraId="288C57B6" w14:textId="77777777" w:rsidR="006071B6" w:rsidRDefault="006071B6" w:rsidP="00D74371">
      <w:pPr>
        <w:rPr>
          <w:rStyle w:val="IntenseEmphasis"/>
        </w:rPr>
      </w:pPr>
    </w:p>
    <w:p w14:paraId="5D599821" w14:textId="173A0988" w:rsidR="006B4BF2" w:rsidRPr="00AE4718" w:rsidRDefault="00D74371" w:rsidP="00D74371">
      <w:pPr>
        <w:rPr>
          <w:rStyle w:val="IntenseEmphasis"/>
        </w:rPr>
      </w:pPr>
      <w:r w:rsidRPr="00AE4718">
        <w:rPr>
          <w:rStyle w:val="IntenseEmphasis"/>
        </w:rPr>
        <w:t xml:space="preserve">BOX </w:t>
      </w:r>
      <w:r w:rsidR="00205A76">
        <w:rPr>
          <w:rStyle w:val="IntenseEmphasis"/>
        </w:rPr>
        <w:t>5</w:t>
      </w:r>
      <w:r w:rsidRPr="00AE4718">
        <w:rPr>
          <w:rStyle w:val="IntenseEmphasis"/>
        </w:rPr>
        <w:t>.</w:t>
      </w:r>
      <w:r w:rsidR="00BC605D">
        <w:rPr>
          <w:rStyle w:val="IntenseEmphasis"/>
        </w:rPr>
        <w:t>2</w:t>
      </w:r>
      <w:r w:rsidRPr="00AE4718">
        <w:rPr>
          <w:rStyle w:val="IntenseEmphasis"/>
        </w:rPr>
        <w:t>: Key People</w:t>
      </w:r>
    </w:p>
    <w:tbl>
      <w:tblPr>
        <w:tblStyle w:val="TableGrid"/>
        <w:tblW w:w="0" w:type="auto"/>
        <w:tblLook w:val="04A0" w:firstRow="1" w:lastRow="0" w:firstColumn="1" w:lastColumn="0" w:noHBand="0" w:noVBand="1"/>
      </w:tblPr>
      <w:tblGrid>
        <w:gridCol w:w="3005"/>
        <w:gridCol w:w="3005"/>
        <w:gridCol w:w="3006"/>
      </w:tblGrid>
      <w:tr w:rsidR="00D74371" w14:paraId="2EE0C8FF" w14:textId="77777777" w:rsidTr="0045544B">
        <w:tc>
          <w:tcPr>
            <w:tcW w:w="3005" w:type="dxa"/>
            <w:shd w:val="clear" w:color="auto" w:fill="BFBFBF" w:themeFill="background1" w:themeFillShade="BF"/>
          </w:tcPr>
          <w:p w14:paraId="6EBAB443" w14:textId="77777777" w:rsidR="00D74371" w:rsidRPr="0045544B" w:rsidRDefault="00D74371" w:rsidP="00BA44EC">
            <w:pPr>
              <w:rPr>
                <w:b/>
                <w:bCs/>
              </w:rPr>
            </w:pPr>
            <w:r w:rsidRPr="0045544B">
              <w:rPr>
                <w:b/>
                <w:bCs/>
              </w:rPr>
              <w:t>Person</w:t>
            </w:r>
          </w:p>
        </w:tc>
        <w:tc>
          <w:tcPr>
            <w:tcW w:w="3005" w:type="dxa"/>
            <w:shd w:val="clear" w:color="auto" w:fill="BFBFBF" w:themeFill="background1" w:themeFillShade="BF"/>
          </w:tcPr>
          <w:p w14:paraId="0BA2572B" w14:textId="77777777" w:rsidR="00D74371" w:rsidRPr="0045544B" w:rsidRDefault="00D74371" w:rsidP="00BA44EC">
            <w:pPr>
              <w:rPr>
                <w:b/>
                <w:bCs/>
              </w:rPr>
            </w:pPr>
            <w:r w:rsidRPr="0045544B">
              <w:rPr>
                <w:b/>
                <w:bCs/>
              </w:rPr>
              <w:t>Location</w:t>
            </w:r>
          </w:p>
        </w:tc>
        <w:tc>
          <w:tcPr>
            <w:tcW w:w="3006" w:type="dxa"/>
            <w:shd w:val="clear" w:color="auto" w:fill="BFBFBF" w:themeFill="background1" w:themeFillShade="BF"/>
          </w:tcPr>
          <w:p w14:paraId="6DF6C497" w14:textId="77777777" w:rsidR="00D74371" w:rsidRPr="0045544B" w:rsidRDefault="00D74371" w:rsidP="00BA44EC">
            <w:pPr>
              <w:rPr>
                <w:b/>
                <w:bCs/>
              </w:rPr>
            </w:pPr>
            <w:r w:rsidRPr="0045544B">
              <w:rPr>
                <w:b/>
                <w:bCs/>
              </w:rPr>
              <w:t>Contact details</w:t>
            </w:r>
          </w:p>
        </w:tc>
      </w:tr>
      <w:tr w:rsidR="00D74371" w14:paraId="486C8271" w14:textId="77777777" w:rsidTr="00BA44EC">
        <w:tc>
          <w:tcPr>
            <w:tcW w:w="3005" w:type="dxa"/>
          </w:tcPr>
          <w:p w14:paraId="008BA719" w14:textId="77777777" w:rsidR="00D74371" w:rsidRDefault="00D74371" w:rsidP="00BA44EC">
            <w:r w:rsidRPr="00AE4718">
              <w:t>The key person to speak to on my programme is:</w:t>
            </w:r>
          </w:p>
        </w:tc>
        <w:tc>
          <w:tcPr>
            <w:tcW w:w="3005" w:type="dxa"/>
          </w:tcPr>
          <w:p w14:paraId="08961000" w14:textId="77777777" w:rsidR="00D74371" w:rsidRDefault="00D74371" w:rsidP="00BA44EC"/>
        </w:tc>
        <w:tc>
          <w:tcPr>
            <w:tcW w:w="3006" w:type="dxa"/>
          </w:tcPr>
          <w:p w14:paraId="7FF08007" w14:textId="77777777" w:rsidR="00D74371" w:rsidRDefault="00D74371" w:rsidP="00BA44EC"/>
        </w:tc>
      </w:tr>
      <w:tr w:rsidR="00D74371" w14:paraId="7F368A7E" w14:textId="77777777" w:rsidTr="00BA44EC">
        <w:tc>
          <w:tcPr>
            <w:tcW w:w="3005" w:type="dxa"/>
          </w:tcPr>
          <w:p w14:paraId="05D50EE2" w14:textId="77777777" w:rsidR="00D74371" w:rsidRDefault="00D74371" w:rsidP="00BA44EC">
            <w:r w:rsidRPr="00AE4718">
              <w:t>My personal tutor is:</w:t>
            </w:r>
          </w:p>
        </w:tc>
        <w:tc>
          <w:tcPr>
            <w:tcW w:w="3005" w:type="dxa"/>
          </w:tcPr>
          <w:p w14:paraId="59A8A1CE" w14:textId="77777777" w:rsidR="00D74371" w:rsidRDefault="00D74371" w:rsidP="00BA44EC"/>
        </w:tc>
        <w:tc>
          <w:tcPr>
            <w:tcW w:w="3006" w:type="dxa"/>
          </w:tcPr>
          <w:p w14:paraId="35545466" w14:textId="77777777" w:rsidR="00D74371" w:rsidRDefault="00D74371" w:rsidP="00BA44EC"/>
        </w:tc>
      </w:tr>
      <w:tr w:rsidR="00D74371" w14:paraId="5E6043B2" w14:textId="77777777" w:rsidTr="00BA44EC">
        <w:tc>
          <w:tcPr>
            <w:tcW w:w="3005" w:type="dxa"/>
          </w:tcPr>
          <w:p w14:paraId="6A6C01E0" w14:textId="77777777" w:rsidR="00D74371" w:rsidRDefault="00D74371" w:rsidP="00BA44EC">
            <w:r w:rsidRPr="00AE4718">
              <w:t>A lecturer I feel I can talk to is called:</w:t>
            </w:r>
          </w:p>
        </w:tc>
        <w:tc>
          <w:tcPr>
            <w:tcW w:w="3005" w:type="dxa"/>
          </w:tcPr>
          <w:p w14:paraId="4C90E330" w14:textId="77777777" w:rsidR="00D74371" w:rsidRDefault="00D74371" w:rsidP="00BA44EC"/>
        </w:tc>
        <w:tc>
          <w:tcPr>
            <w:tcW w:w="3006" w:type="dxa"/>
          </w:tcPr>
          <w:p w14:paraId="6D688918" w14:textId="77777777" w:rsidR="00D74371" w:rsidRDefault="00D74371" w:rsidP="00BA44EC"/>
        </w:tc>
      </w:tr>
      <w:tr w:rsidR="00D74371" w14:paraId="39B0CD80" w14:textId="77777777" w:rsidTr="00BA44EC">
        <w:tc>
          <w:tcPr>
            <w:tcW w:w="3005" w:type="dxa"/>
          </w:tcPr>
          <w:p w14:paraId="2E11E5BF" w14:textId="77777777" w:rsidR="00D74371" w:rsidRDefault="00D74371" w:rsidP="00BA44EC">
            <w:r w:rsidRPr="00AE4718">
              <w:t>Another new student I feel I can talk to is:</w:t>
            </w:r>
          </w:p>
        </w:tc>
        <w:tc>
          <w:tcPr>
            <w:tcW w:w="3005" w:type="dxa"/>
          </w:tcPr>
          <w:p w14:paraId="7FA7A14E" w14:textId="77777777" w:rsidR="00D74371" w:rsidRDefault="00D74371" w:rsidP="00BA44EC"/>
        </w:tc>
        <w:tc>
          <w:tcPr>
            <w:tcW w:w="3006" w:type="dxa"/>
          </w:tcPr>
          <w:p w14:paraId="5CE43421" w14:textId="77777777" w:rsidR="00D74371" w:rsidRDefault="00D74371" w:rsidP="00BA44EC"/>
        </w:tc>
      </w:tr>
      <w:tr w:rsidR="00D74371" w14:paraId="559F4CE6" w14:textId="77777777" w:rsidTr="00BA44EC">
        <w:tc>
          <w:tcPr>
            <w:tcW w:w="3005" w:type="dxa"/>
          </w:tcPr>
          <w:p w14:paraId="4EC87679" w14:textId="77777777" w:rsidR="00D74371" w:rsidRPr="00AE4718" w:rsidRDefault="00D74371" w:rsidP="00BA44EC">
            <w:r>
              <w:t>The Student Support Team</w:t>
            </w:r>
          </w:p>
        </w:tc>
        <w:tc>
          <w:tcPr>
            <w:tcW w:w="3005" w:type="dxa"/>
          </w:tcPr>
          <w:p w14:paraId="7B75EB07" w14:textId="77777777" w:rsidR="00D74371" w:rsidRDefault="00D74371" w:rsidP="00BA44EC"/>
        </w:tc>
        <w:tc>
          <w:tcPr>
            <w:tcW w:w="3006" w:type="dxa"/>
          </w:tcPr>
          <w:p w14:paraId="75C65B09" w14:textId="77777777" w:rsidR="00D74371" w:rsidRDefault="00D74371" w:rsidP="00BA44EC"/>
        </w:tc>
      </w:tr>
      <w:tr w:rsidR="007655FD" w14:paraId="7C2BF96C" w14:textId="77777777" w:rsidTr="00BA44EC">
        <w:tc>
          <w:tcPr>
            <w:tcW w:w="3005" w:type="dxa"/>
          </w:tcPr>
          <w:p w14:paraId="7772AB0E" w14:textId="77777777" w:rsidR="007655FD" w:rsidRDefault="007655FD" w:rsidP="00BA44EC"/>
        </w:tc>
        <w:tc>
          <w:tcPr>
            <w:tcW w:w="3005" w:type="dxa"/>
          </w:tcPr>
          <w:p w14:paraId="051933DF" w14:textId="77777777" w:rsidR="007655FD" w:rsidRDefault="007655FD" w:rsidP="00BA44EC"/>
        </w:tc>
        <w:tc>
          <w:tcPr>
            <w:tcW w:w="3006" w:type="dxa"/>
          </w:tcPr>
          <w:p w14:paraId="32E7A830" w14:textId="77777777" w:rsidR="007655FD" w:rsidRDefault="007655FD" w:rsidP="00BA44EC"/>
        </w:tc>
      </w:tr>
      <w:tr w:rsidR="007655FD" w14:paraId="34902D6E" w14:textId="77777777" w:rsidTr="00BA44EC">
        <w:tc>
          <w:tcPr>
            <w:tcW w:w="3005" w:type="dxa"/>
          </w:tcPr>
          <w:p w14:paraId="6FF5C83F" w14:textId="77777777" w:rsidR="007655FD" w:rsidRDefault="007655FD" w:rsidP="00BA44EC"/>
        </w:tc>
        <w:tc>
          <w:tcPr>
            <w:tcW w:w="3005" w:type="dxa"/>
          </w:tcPr>
          <w:p w14:paraId="4310174A" w14:textId="77777777" w:rsidR="007655FD" w:rsidRDefault="007655FD" w:rsidP="00BA44EC"/>
        </w:tc>
        <w:tc>
          <w:tcPr>
            <w:tcW w:w="3006" w:type="dxa"/>
          </w:tcPr>
          <w:p w14:paraId="5B5A5C34" w14:textId="77777777" w:rsidR="007655FD" w:rsidRDefault="007655FD" w:rsidP="00BA44EC"/>
        </w:tc>
      </w:tr>
      <w:tr w:rsidR="007655FD" w14:paraId="3BDEF74B" w14:textId="77777777" w:rsidTr="00BA44EC">
        <w:tc>
          <w:tcPr>
            <w:tcW w:w="3005" w:type="dxa"/>
          </w:tcPr>
          <w:p w14:paraId="682F6AB0" w14:textId="77777777" w:rsidR="007655FD" w:rsidRDefault="007655FD" w:rsidP="00BA44EC"/>
        </w:tc>
        <w:tc>
          <w:tcPr>
            <w:tcW w:w="3005" w:type="dxa"/>
          </w:tcPr>
          <w:p w14:paraId="7E1CDF4A" w14:textId="77777777" w:rsidR="007655FD" w:rsidRDefault="007655FD" w:rsidP="00BA44EC"/>
        </w:tc>
        <w:tc>
          <w:tcPr>
            <w:tcW w:w="3006" w:type="dxa"/>
          </w:tcPr>
          <w:p w14:paraId="34AF15AA" w14:textId="77777777" w:rsidR="007655FD" w:rsidRDefault="007655FD" w:rsidP="00BA44EC"/>
        </w:tc>
      </w:tr>
    </w:tbl>
    <w:p w14:paraId="2BFAA4D1" w14:textId="2C30B447" w:rsidR="00507AE0" w:rsidRDefault="00507AE0">
      <w:pPr>
        <w:rPr>
          <w:rStyle w:val="IntenseEmphasis"/>
        </w:rPr>
      </w:pPr>
    </w:p>
    <w:p w14:paraId="4606FA7D" w14:textId="77777777" w:rsidR="006071B6" w:rsidRDefault="006071B6" w:rsidP="00D74371">
      <w:pPr>
        <w:rPr>
          <w:rStyle w:val="IntenseEmphasis"/>
        </w:rPr>
      </w:pPr>
    </w:p>
    <w:p w14:paraId="2ED57725" w14:textId="2B0DA887" w:rsidR="00D74371" w:rsidRDefault="00D74371" w:rsidP="00D74371">
      <w:pPr>
        <w:rPr>
          <w:rStyle w:val="IntenseEmphasis"/>
        </w:rPr>
      </w:pPr>
      <w:r w:rsidRPr="00AE4718">
        <w:rPr>
          <w:rStyle w:val="IntenseEmphasis"/>
        </w:rPr>
        <w:t xml:space="preserve">BOX </w:t>
      </w:r>
      <w:r w:rsidR="00205A76">
        <w:rPr>
          <w:rStyle w:val="IntenseEmphasis"/>
        </w:rPr>
        <w:t>5</w:t>
      </w:r>
      <w:r w:rsidRPr="00AE4718">
        <w:rPr>
          <w:rStyle w:val="IntenseEmphasis"/>
        </w:rPr>
        <w:t>.</w:t>
      </w:r>
      <w:r w:rsidR="00BC605D">
        <w:rPr>
          <w:rStyle w:val="IntenseEmphasis"/>
        </w:rPr>
        <w:t>3</w:t>
      </w:r>
      <w:r w:rsidRPr="00AE4718">
        <w:rPr>
          <w:rStyle w:val="IntenseEmphasis"/>
        </w:rPr>
        <w:t>: Digital Induction</w:t>
      </w:r>
    </w:p>
    <w:tbl>
      <w:tblPr>
        <w:tblStyle w:val="TableGrid"/>
        <w:tblW w:w="0" w:type="auto"/>
        <w:tblLook w:val="04A0" w:firstRow="1" w:lastRow="0" w:firstColumn="1" w:lastColumn="0" w:noHBand="0" w:noVBand="1"/>
      </w:tblPr>
      <w:tblGrid>
        <w:gridCol w:w="4508"/>
        <w:gridCol w:w="4508"/>
      </w:tblGrid>
      <w:tr w:rsidR="00D74371" w14:paraId="5709A9E8" w14:textId="77777777" w:rsidTr="00BA44EC">
        <w:tc>
          <w:tcPr>
            <w:tcW w:w="4508" w:type="dxa"/>
          </w:tcPr>
          <w:p w14:paraId="4E488D66" w14:textId="77777777" w:rsidR="00D74371" w:rsidRDefault="00D74371" w:rsidP="00BA44EC">
            <w:pPr>
              <w:rPr>
                <w:bCs/>
              </w:rPr>
            </w:pPr>
            <w:r>
              <w:rPr>
                <w:bCs/>
              </w:rPr>
              <w:t>I’ve checked my university email works</w:t>
            </w:r>
          </w:p>
          <w:p w14:paraId="50655C6B" w14:textId="77777777" w:rsidR="00D74371" w:rsidRDefault="00D74371" w:rsidP="00BA44EC">
            <w:pPr>
              <w:rPr>
                <w:bCs/>
              </w:rPr>
            </w:pPr>
          </w:p>
        </w:tc>
        <w:tc>
          <w:tcPr>
            <w:tcW w:w="4508" w:type="dxa"/>
          </w:tcPr>
          <w:p w14:paraId="5B9750F5" w14:textId="77777777" w:rsidR="00D74371" w:rsidRDefault="00D74371" w:rsidP="00BA44EC">
            <w:pPr>
              <w:rPr>
                <w:bCs/>
              </w:rPr>
            </w:pPr>
          </w:p>
        </w:tc>
      </w:tr>
      <w:tr w:rsidR="00D74371" w14:paraId="77ED52B0" w14:textId="77777777" w:rsidTr="00BA44EC">
        <w:tc>
          <w:tcPr>
            <w:tcW w:w="4508" w:type="dxa"/>
          </w:tcPr>
          <w:p w14:paraId="28C8207E" w14:textId="14C47723" w:rsidR="00D74371" w:rsidRDefault="00D74371" w:rsidP="00BA44EC">
            <w:pPr>
              <w:rPr>
                <w:bCs/>
              </w:rPr>
            </w:pPr>
            <w:r>
              <w:rPr>
                <w:bCs/>
              </w:rPr>
              <w:t>I have downloaded any apps that the university has (e.g.</w:t>
            </w:r>
            <w:r w:rsidR="006071B6">
              <w:rPr>
                <w:bCs/>
              </w:rPr>
              <w:t>,</w:t>
            </w:r>
            <w:r>
              <w:rPr>
                <w:bCs/>
              </w:rPr>
              <w:t xml:space="preserve"> timetable/general/attendance)</w:t>
            </w:r>
          </w:p>
          <w:p w14:paraId="20935B3D" w14:textId="77777777" w:rsidR="00D74371" w:rsidRDefault="00D74371" w:rsidP="00BA44EC">
            <w:pPr>
              <w:rPr>
                <w:bCs/>
              </w:rPr>
            </w:pPr>
          </w:p>
        </w:tc>
        <w:tc>
          <w:tcPr>
            <w:tcW w:w="4508" w:type="dxa"/>
          </w:tcPr>
          <w:p w14:paraId="5020085A" w14:textId="77777777" w:rsidR="00D74371" w:rsidRDefault="00D74371" w:rsidP="00BA44EC">
            <w:pPr>
              <w:rPr>
                <w:bCs/>
              </w:rPr>
            </w:pPr>
          </w:p>
        </w:tc>
      </w:tr>
      <w:tr w:rsidR="00D74371" w14:paraId="296C146A" w14:textId="77777777" w:rsidTr="00BA44EC">
        <w:tc>
          <w:tcPr>
            <w:tcW w:w="4508" w:type="dxa"/>
          </w:tcPr>
          <w:p w14:paraId="668A1CA7" w14:textId="77777777" w:rsidR="00D74371" w:rsidRDefault="00D74371" w:rsidP="00BA44EC">
            <w:pPr>
              <w:rPr>
                <w:bCs/>
              </w:rPr>
            </w:pPr>
            <w:r>
              <w:rPr>
                <w:bCs/>
              </w:rPr>
              <w:t>I have set my university email up on my phone (not everyone’s preference, but very useful to do)</w:t>
            </w:r>
          </w:p>
          <w:p w14:paraId="5B7A101A" w14:textId="77777777" w:rsidR="00D74371" w:rsidRDefault="00D74371" w:rsidP="00BA44EC">
            <w:pPr>
              <w:rPr>
                <w:bCs/>
              </w:rPr>
            </w:pPr>
          </w:p>
        </w:tc>
        <w:tc>
          <w:tcPr>
            <w:tcW w:w="4508" w:type="dxa"/>
          </w:tcPr>
          <w:p w14:paraId="74C8A2B0" w14:textId="77777777" w:rsidR="00D74371" w:rsidRDefault="00D74371" w:rsidP="00BA44EC">
            <w:pPr>
              <w:rPr>
                <w:bCs/>
              </w:rPr>
            </w:pPr>
          </w:p>
          <w:p w14:paraId="501633B2" w14:textId="77777777" w:rsidR="00D74371" w:rsidRDefault="00D74371" w:rsidP="00BA44EC">
            <w:pPr>
              <w:rPr>
                <w:bCs/>
              </w:rPr>
            </w:pPr>
          </w:p>
          <w:p w14:paraId="7ECA13F2" w14:textId="77777777" w:rsidR="00D74371" w:rsidRDefault="00D74371" w:rsidP="00BA44EC">
            <w:pPr>
              <w:rPr>
                <w:bCs/>
              </w:rPr>
            </w:pPr>
          </w:p>
        </w:tc>
      </w:tr>
      <w:tr w:rsidR="00D74371" w14:paraId="615DAB75" w14:textId="77777777" w:rsidTr="00BA44EC">
        <w:tc>
          <w:tcPr>
            <w:tcW w:w="4508" w:type="dxa"/>
          </w:tcPr>
          <w:p w14:paraId="3257F6C2" w14:textId="77777777" w:rsidR="00D74371" w:rsidRDefault="00D74371" w:rsidP="00BA44EC">
            <w:pPr>
              <w:rPr>
                <w:bCs/>
              </w:rPr>
            </w:pPr>
            <w:r>
              <w:rPr>
                <w:bCs/>
              </w:rPr>
              <w:t>I have done the digital induction to the VLE and know how to get to all my modules</w:t>
            </w:r>
          </w:p>
          <w:p w14:paraId="73A2388E" w14:textId="77777777" w:rsidR="00D74371" w:rsidRDefault="00D74371" w:rsidP="00BA44EC">
            <w:pPr>
              <w:rPr>
                <w:bCs/>
              </w:rPr>
            </w:pPr>
          </w:p>
        </w:tc>
        <w:tc>
          <w:tcPr>
            <w:tcW w:w="4508" w:type="dxa"/>
          </w:tcPr>
          <w:p w14:paraId="316095C0" w14:textId="77777777" w:rsidR="00D74371" w:rsidRDefault="00D74371" w:rsidP="00BA44EC">
            <w:pPr>
              <w:rPr>
                <w:bCs/>
              </w:rPr>
            </w:pPr>
          </w:p>
        </w:tc>
      </w:tr>
      <w:tr w:rsidR="00D74371" w14:paraId="29DC9D5F" w14:textId="77777777" w:rsidTr="00BA44EC">
        <w:tc>
          <w:tcPr>
            <w:tcW w:w="4508" w:type="dxa"/>
          </w:tcPr>
          <w:p w14:paraId="618796FF" w14:textId="77777777" w:rsidR="00D74371" w:rsidRDefault="00D74371" w:rsidP="00BA44EC">
            <w:pPr>
              <w:rPr>
                <w:bCs/>
              </w:rPr>
            </w:pPr>
            <w:r>
              <w:rPr>
                <w:bCs/>
              </w:rPr>
              <w:t>I know where the IT help resources are (online and offline)</w:t>
            </w:r>
          </w:p>
        </w:tc>
        <w:tc>
          <w:tcPr>
            <w:tcW w:w="4508" w:type="dxa"/>
          </w:tcPr>
          <w:p w14:paraId="29B89944" w14:textId="77777777" w:rsidR="00D74371" w:rsidRDefault="00D74371" w:rsidP="00BA44EC">
            <w:pPr>
              <w:rPr>
                <w:bCs/>
              </w:rPr>
            </w:pPr>
          </w:p>
        </w:tc>
      </w:tr>
    </w:tbl>
    <w:p w14:paraId="0F8E0CEC" w14:textId="77777777" w:rsidR="00D74371" w:rsidRDefault="00D74371" w:rsidP="00D74371"/>
    <w:p w14:paraId="3F538EF2" w14:textId="77777777" w:rsidR="006071B6" w:rsidRDefault="006071B6" w:rsidP="00D74371">
      <w:pPr>
        <w:rPr>
          <w:rStyle w:val="IntenseEmphasis"/>
        </w:rPr>
      </w:pPr>
    </w:p>
    <w:p w14:paraId="1C777B18" w14:textId="501B3881" w:rsidR="00D74371" w:rsidRPr="00AE4718" w:rsidRDefault="00D74371" w:rsidP="00D74371">
      <w:pPr>
        <w:rPr>
          <w:rStyle w:val="IntenseEmphasis"/>
        </w:rPr>
      </w:pPr>
      <w:r w:rsidRPr="00AE4718">
        <w:rPr>
          <w:rStyle w:val="IntenseEmphasis"/>
        </w:rPr>
        <w:t xml:space="preserve">BOX </w:t>
      </w:r>
      <w:r w:rsidR="00205A76">
        <w:rPr>
          <w:rStyle w:val="IntenseEmphasis"/>
        </w:rPr>
        <w:t>5</w:t>
      </w:r>
      <w:r w:rsidRPr="00AE4718">
        <w:rPr>
          <w:rStyle w:val="IntenseEmphasis"/>
        </w:rPr>
        <w:t>.</w:t>
      </w:r>
      <w:r w:rsidR="00BC605D">
        <w:rPr>
          <w:rStyle w:val="IntenseEmphasis"/>
        </w:rPr>
        <w:t>4</w:t>
      </w:r>
      <w:r w:rsidRPr="00AE4718">
        <w:rPr>
          <w:rStyle w:val="IntenseEmphasis"/>
        </w:rPr>
        <w:t>. Security and Reporting</w:t>
      </w:r>
    </w:p>
    <w:tbl>
      <w:tblPr>
        <w:tblStyle w:val="TableGrid"/>
        <w:tblW w:w="0" w:type="auto"/>
        <w:tblLook w:val="04A0" w:firstRow="1" w:lastRow="0" w:firstColumn="1" w:lastColumn="0" w:noHBand="0" w:noVBand="1"/>
      </w:tblPr>
      <w:tblGrid>
        <w:gridCol w:w="4508"/>
        <w:gridCol w:w="4508"/>
      </w:tblGrid>
      <w:tr w:rsidR="00D74371" w14:paraId="6FF9A2A2" w14:textId="77777777" w:rsidTr="007655FD">
        <w:tc>
          <w:tcPr>
            <w:tcW w:w="4508" w:type="dxa"/>
            <w:shd w:val="clear" w:color="auto" w:fill="BFBFBF" w:themeFill="background1" w:themeFillShade="BF"/>
          </w:tcPr>
          <w:p w14:paraId="3364769E" w14:textId="77777777" w:rsidR="00D74371" w:rsidRPr="0045544B" w:rsidRDefault="00D74371" w:rsidP="00BA44EC">
            <w:pPr>
              <w:spacing w:after="160" w:line="259" w:lineRule="auto"/>
              <w:rPr>
                <w:b/>
                <w:bCs/>
              </w:rPr>
            </w:pPr>
            <w:r w:rsidRPr="0045544B">
              <w:rPr>
                <w:b/>
                <w:bCs/>
              </w:rPr>
              <w:t>Service</w:t>
            </w:r>
          </w:p>
        </w:tc>
        <w:tc>
          <w:tcPr>
            <w:tcW w:w="4508" w:type="dxa"/>
            <w:shd w:val="clear" w:color="auto" w:fill="BFBFBF" w:themeFill="background1" w:themeFillShade="BF"/>
          </w:tcPr>
          <w:p w14:paraId="30275521" w14:textId="77777777" w:rsidR="00D74371" w:rsidRPr="0045544B" w:rsidRDefault="00D74371" w:rsidP="00BA44EC">
            <w:pPr>
              <w:spacing w:after="160" w:line="259" w:lineRule="auto"/>
              <w:rPr>
                <w:b/>
                <w:bCs/>
              </w:rPr>
            </w:pPr>
            <w:r w:rsidRPr="0045544B">
              <w:rPr>
                <w:b/>
                <w:bCs/>
              </w:rPr>
              <w:t>Phone Number/Contact Method</w:t>
            </w:r>
          </w:p>
        </w:tc>
      </w:tr>
      <w:tr w:rsidR="00D74371" w14:paraId="374A5FE8" w14:textId="77777777" w:rsidTr="00BA44EC">
        <w:tc>
          <w:tcPr>
            <w:tcW w:w="4508" w:type="dxa"/>
          </w:tcPr>
          <w:p w14:paraId="56E12446" w14:textId="77777777" w:rsidR="00D74371" w:rsidRDefault="00D74371" w:rsidP="00BA44EC">
            <w:pPr>
              <w:spacing w:after="160" w:line="259" w:lineRule="auto"/>
            </w:pPr>
            <w:r>
              <w:t>Campus Security Team</w:t>
            </w:r>
          </w:p>
        </w:tc>
        <w:tc>
          <w:tcPr>
            <w:tcW w:w="4508" w:type="dxa"/>
          </w:tcPr>
          <w:p w14:paraId="16398259" w14:textId="77777777" w:rsidR="00D74371" w:rsidRDefault="00D74371" w:rsidP="00BA44EC">
            <w:pPr>
              <w:spacing w:after="160" w:line="259" w:lineRule="auto"/>
            </w:pPr>
          </w:p>
        </w:tc>
      </w:tr>
      <w:tr w:rsidR="00D74371" w14:paraId="5C00C2AE" w14:textId="77777777" w:rsidTr="00BA44EC">
        <w:tc>
          <w:tcPr>
            <w:tcW w:w="4508" w:type="dxa"/>
          </w:tcPr>
          <w:p w14:paraId="3B4E1D60" w14:textId="77777777" w:rsidR="00D74371" w:rsidRDefault="00D74371" w:rsidP="00BA44EC">
            <w:pPr>
              <w:spacing w:after="160" w:line="259" w:lineRule="auto"/>
            </w:pPr>
            <w:r>
              <w:t>Campus Police</w:t>
            </w:r>
          </w:p>
        </w:tc>
        <w:tc>
          <w:tcPr>
            <w:tcW w:w="4508" w:type="dxa"/>
          </w:tcPr>
          <w:p w14:paraId="3EC9BA66" w14:textId="77777777" w:rsidR="00D74371" w:rsidRDefault="00D74371" w:rsidP="00BA44EC">
            <w:pPr>
              <w:spacing w:after="160" w:line="259" w:lineRule="auto"/>
            </w:pPr>
          </w:p>
        </w:tc>
      </w:tr>
      <w:tr w:rsidR="00D74371" w14:paraId="631C5161" w14:textId="77777777" w:rsidTr="00BA44EC">
        <w:tc>
          <w:tcPr>
            <w:tcW w:w="4508" w:type="dxa"/>
          </w:tcPr>
          <w:p w14:paraId="24396F12" w14:textId="77777777" w:rsidR="00D74371" w:rsidRDefault="00D74371" w:rsidP="00BA44EC">
            <w:pPr>
              <w:spacing w:after="160" w:line="259" w:lineRule="auto"/>
            </w:pPr>
            <w:r>
              <w:t>Student Advice Point</w:t>
            </w:r>
          </w:p>
        </w:tc>
        <w:tc>
          <w:tcPr>
            <w:tcW w:w="4508" w:type="dxa"/>
          </w:tcPr>
          <w:p w14:paraId="4A66C18E" w14:textId="77777777" w:rsidR="00D74371" w:rsidRDefault="00D74371" w:rsidP="00BA44EC">
            <w:pPr>
              <w:spacing w:after="160" w:line="259" w:lineRule="auto"/>
            </w:pPr>
          </w:p>
        </w:tc>
      </w:tr>
      <w:tr w:rsidR="00D74371" w14:paraId="28C1DF08" w14:textId="77777777" w:rsidTr="00BA44EC">
        <w:tc>
          <w:tcPr>
            <w:tcW w:w="4508" w:type="dxa"/>
          </w:tcPr>
          <w:p w14:paraId="506AEC8D" w14:textId="77777777" w:rsidR="00D74371" w:rsidRDefault="00D74371" w:rsidP="00BA44EC">
            <w:pPr>
              <w:spacing w:after="160" w:line="259" w:lineRule="auto"/>
            </w:pPr>
            <w:r>
              <w:t>University Web-based Reporting Service</w:t>
            </w:r>
          </w:p>
        </w:tc>
        <w:tc>
          <w:tcPr>
            <w:tcW w:w="4508" w:type="dxa"/>
          </w:tcPr>
          <w:p w14:paraId="3101AFCB" w14:textId="77777777" w:rsidR="00D74371" w:rsidRDefault="00D74371" w:rsidP="00BA44EC">
            <w:pPr>
              <w:spacing w:after="160" w:line="259" w:lineRule="auto"/>
            </w:pPr>
          </w:p>
        </w:tc>
      </w:tr>
      <w:tr w:rsidR="00D74371" w14:paraId="3A7097F8" w14:textId="77777777" w:rsidTr="00BA44EC">
        <w:tc>
          <w:tcPr>
            <w:tcW w:w="4508" w:type="dxa"/>
          </w:tcPr>
          <w:p w14:paraId="3095F90B" w14:textId="77777777" w:rsidR="00D74371" w:rsidRDefault="00D74371" w:rsidP="00BA44EC">
            <w:pPr>
              <w:spacing w:after="160" w:line="259" w:lineRule="auto"/>
            </w:pPr>
            <w:r>
              <w:t>Personal Tutor</w:t>
            </w:r>
          </w:p>
        </w:tc>
        <w:tc>
          <w:tcPr>
            <w:tcW w:w="4508" w:type="dxa"/>
          </w:tcPr>
          <w:p w14:paraId="047FEB40" w14:textId="77777777" w:rsidR="00D74371" w:rsidRDefault="00D74371" w:rsidP="00BA44EC">
            <w:pPr>
              <w:spacing w:after="160" w:line="259" w:lineRule="auto"/>
            </w:pPr>
          </w:p>
        </w:tc>
      </w:tr>
      <w:tr w:rsidR="00D74371" w14:paraId="0DA19C2E" w14:textId="77777777" w:rsidTr="00BA44EC">
        <w:tc>
          <w:tcPr>
            <w:tcW w:w="4508" w:type="dxa"/>
          </w:tcPr>
          <w:p w14:paraId="0C82D4E5" w14:textId="77777777" w:rsidR="00D74371" w:rsidRDefault="00D74371" w:rsidP="00BA44EC">
            <w:pPr>
              <w:spacing w:after="160" w:line="259" w:lineRule="auto"/>
            </w:pPr>
            <w:r>
              <w:t>Programme Leader</w:t>
            </w:r>
          </w:p>
        </w:tc>
        <w:tc>
          <w:tcPr>
            <w:tcW w:w="4508" w:type="dxa"/>
          </w:tcPr>
          <w:p w14:paraId="122E19D4" w14:textId="77777777" w:rsidR="00D74371" w:rsidRDefault="00D74371" w:rsidP="00BA44EC">
            <w:pPr>
              <w:spacing w:after="160" w:line="259" w:lineRule="auto"/>
            </w:pPr>
          </w:p>
        </w:tc>
      </w:tr>
      <w:tr w:rsidR="00FE0154" w14:paraId="5E26D6CD" w14:textId="77777777" w:rsidTr="00BA44EC">
        <w:tc>
          <w:tcPr>
            <w:tcW w:w="4508" w:type="dxa"/>
          </w:tcPr>
          <w:p w14:paraId="0BF1531A" w14:textId="6DACC3B3" w:rsidR="00FE0154" w:rsidRDefault="00FE0154" w:rsidP="00FE0154">
            <w:pPr>
              <w:spacing w:after="160" w:line="259" w:lineRule="auto"/>
            </w:pPr>
            <w:r>
              <w:t>Another Lecturer I know/trust</w:t>
            </w:r>
          </w:p>
        </w:tc>
        <w:tc>
          <w:tcPr>
            <w:tcW w:w="4508" w:type="dxa"/>
          </w:tcPr>
          <w:p w14:paraId="440DBD60" w14:textId="77777777" w:rsidR="00FE0154" w:rsidRDefault="00FE0154" w:rsidP="00FE0154">
            <w:pPr>
              <w:spacing w:after="160" w:line="259" w:lineRule="auto"/>
            </w:pPr>
          </w:p>
        </w:tc>
      </w:tr>
      <w:tr w:rsidR="00FE0154" w14:paraId="69E957D2" w14:textId="77777777" w:rsidTr="00BA44EC">
        <w:tc>
          <w:tcPr>
            <w:tcW w:w="4508" w:type="dxa"/>
          </w:tcPr>
          <w:p w14:paraId="130B68E4" w14:textId="77777777" w:rsidR="00FE0154" w:rsidRDefault="00FE0154" w:rsidP="00FE0154">
            <w:pPr>
              <w:spacing w:after="160" w:line="259" w:lineRule="auto"/>
            </w:pPr>
          </w:p>
        </w:tc>
        <w:tc>
          <w:tcPr>
            <w:tcW w:w="4508" w:type="dxa"/>
          </w:tcPr>
          <w:p w14:paraId="37C3B451" w14:textId="77777777" w:rsidR="00FE0154" w:rsidRDefault="00FE0154" w:rsidP="00FE0154">
            <w:pPr>
              <w:spacing w:after="160" w:line="259" w:lineRule="auto"/>
            </w:pPr>
          </w:p>
        </w:tc>
      </w:tr>
      <w:tr w:rsidR="00FE0154" w14:paraId="0C290DB7" w14:textId="77777777" w:rsidTr="00BA44EC">
        <w:tc>
          <w:tcPr>
            <w:tcW w:w="4508" w:type="dxa"/>
          </w:tcPr>
          <w:p w14:paraId="3DF12FF3" w14:textId="77777777" w:rsidR="00FE0154" w:rsidRDefault="00FE0154" w:rsidP="00FE0154"/>
        </w:tc>
        <w:tc>
          <w:tcPr>
            <w:tcW w:w="4508" w:type="dxa"/>
          </w:tcPr>
          <w:p w14:paraId="68C94355" w14:textId="77777777" w:rsidR="00FE0154" w:rsidRDefault="00FE0154" w:rsidP="00FE0154"/>
        </w:tc>
      </w:tr>
    </w:tbl>
    <w:p w14:paraId="06DC00D1" w14:textId="77777777" w:rsidR="006071B6" w:rsidRDefault="006071B6" w:rsidP="00A02663">
      <w:pPr>
        <w:pStyle w:val="Heading1"/>
      </w:pPr>
    </w:p>
    <w:p w14:paraId="53B91963" w14:textId="77777777" w:rsidR="006071B6" w:rsidRDefault="006071B6">
      <w:pPr>
        <w:rPr>
          <w:rFonts w:asciiTheme="majorHAnsi" w:eastAsiaTheme="majorEastAsia" w:hAnsiTheme="majorHAnsi" w:cstheme="majorBidi"/>
          <w:color w:val="2F5496" w:themeColor="accent1" w:themeShade="BF"/>
          <w:sz w:val="32"/>
          <w:szCs w:val="32"/>
        </w:rPr>
      </w:pPr>
      <w:r>
        <w:br w:type="page"/>
      </w:r>
    </w:p>
    <w:p w14:paraId="3AA1099E" w14:textId="411813B7" w:rsidR="00D74371" w:rsidRDefault="00D74371" w:rsidP="00A02663">
      <w:pPr>
        <w:pStyle w:val="Heading1"/>
      </w:pPr>
      <w:r>
        <w:lastRenderedPageBreak/>
        <w:t>Chapter 6</w:t>
      </w:r>
      <w:r w:rsidR="009249DC">
        <w:t>: Study</w:t>
      </w:r>
    </w:p>
    <w:p w14:paraId="58543E3D" w14:textId="77777777" w:rsidR="006071B6" w:rsidRPr="006071B6" w:rsidRDefault="006071B6" w:rsidP="006071B6"/>
    <w:p w14:paraId="32F90ED1" w14:textId="4C4DFC29" w:rsidR="006B4BF2" w:rsidRPr="007655FD" w:rsidRDefault="006B4BF2" w:rsidP="00A02663">
      <w:r w:rsidRPr="00F329B7">
        <w:rPr>
          <w:rFonts w:cstheme="minorHAnsi"/>
          <w:noProof/>
        </w:rPr>
        <mc:AlternateContent>
          <mc:Choice Requires="wps">
            <w:drawing>
              <wp:inline distT="0" distB="0" distL="0" distR="0" wp14:anchorId="237CE9E7" wp14:editId="359D571E">
                <wp:extent cx="2494085" cy="1417906"/>
                <wp:effectExtent l="38100" t="38100" r="40005" b="201930"/>
                <wp:docPr id="17" name="Speech Bubble: Oval 17"/>
                <wp:cNvGraphicFramePr/>
                <a:graphic xmlns:a="http://schemas.openxmlformats.org/drawingml/2006/main">
                  <a:graphicData uri="http://schemas.microsoft.com/office/word/2010/wordprocessingShape">
                    <wps:wsp>
                      <wps:cNvSpPr/>
                      <wps:spPr>
                        <a:xfrm>
                          <a:off x="0" y="0"/>
                          <a:ext cx="2494085" cy="1417906"/>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17BA479D"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Write drunk, edit sober. (For when you just can't get over the anxiety of starting to write.)</w:t>
                            </w:r>
                          </w:p>
                          <w:p w14:paraId="7850273C"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FAYE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7CE9E7" id="Speech Bubble: Oval 17" o:spid="_x0000_s1031" type="#_x0000_t63" style="width:196.4pt;height:1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" adj="6300,24300" filled="f" strokecolor="#0070c0" strokeweight="3pt">
                <v:textbox>
                  <w:txbxContent>
                    <w:p w14:paraId="17BA479D"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Write drunk, edit sober. (For when you just can't get over the anxiety of starting to write.)</w:t>
                      </w:r>
                    </w:p>
                    <w:p w14:paraId="7850273C" w14:textId="77777777" w:rsidR="00FE0154" w:rsidRPr="00F329B7" w:rsidRDefault="00FE0154" w:rsidP="006B4BF2">
                      <w:pPr>
                        <w:jc w:val="center"/>
                        <w:rPr>
                          <w:rFonts w:cstheme="minorHAnsi"/>
                          <w:color w:val="0070C0"/>
                          <w:sz w:val="18"/>
                          <w:szCs w:val="18"/>
                        </w:rPr>
                      </w:pPr>
                      <w:r w:rsidRPr="00F329B7">
                        <w:rPr>
                          <w:rFonts w:cstheme="minorHAnsi"/>
                          <w:color w:val="0070C0"/>
                          <w:sz w:val="18"/>
                          <w:szCs w:val="18"/>
                        </w:rPr>
                        <w:t>FAYE</w:t>
                      </w:r>
                    </w:p>
                  </w:txbxContent>
                </v:textbox>
                <w10:anchorlock/>
              </v:shape>
            </w:pict>
          </mc:Fallback>
        </mc:AlternateContent>
      </w:r>
    </w:p>
    <w:p w14:paraId="1DB2A558" w14:textId="77777777" w:rsidR="006071B6" w:rsidRDefault="006071B6" w:rsidP="00FE0154">
      <w:pPr>
        <w:rPr>
          <w:rStyle w:val="IntenseEmphasis"/>
          <w:rFonts w:cstheme="minorHAnsi"/>
        </w:rPr>
      </w:pPr>
    </w:p>
    <w:p w14:paraId="34B16B34" w14:textId="7F0FD6DC" w:rsidR="00FE0154" w:rsidRDefault="00FE0154" w:rsidP="00FE0154">
      <w:pPr>
        <w:rPr>
          <w:rStyle w:val="IntenseEmphasis"/>
          <w:rFonts w:cstheme="minorHAnsi"/>
        </w:rPr>
      </w:pPr>
      <w:r w:rsidRPr="00F6039B">
        <w:rPr>
          <w:rStyle w:val="IntenseEmphasis"/>
          <w:rFonts w:cstheme="minorHAnsi"/>
        </w:rPr>
        <w:t>Table</w:t>
      </w:r>
      <w:r>
        <w:rPr>
          <w:rStyle w:val="IntenseEmphasis"/>
          <w:rFonts w:cstheme="minorHAnsi"/>
        </w:rPr>
        <w:t xml:space="preserve"> 6.1. Styles of information provision at university</w:t>
      </w:r>
    </w:p>
    <w:tbl>
      <w:tblPr>
        <w:tblStyle w:val="TableGrid"/>
        <w:tblW w:w="0" w:type="auto"/>
        <w:tblLook w:val="04A0" w:firstRow="1" w:lastRow="0" w:firstColumn="1" w:lastColumn="0" w:noHBand="0" w:noVBand="1"/>
      </w:tblPr>
      <w:tblGrid>
        <w:gridCol w:w="3114"/>
        <w:gridCol w:w="5902"/>
      </w:tblGrid>
      <w:tr w:rsidR="00CE4199" w:rsidRPr="00CE4199" w14:paraId="11FBF89A" w14:textId="77777777" w:rsidTr="00094B1C">
        <w:tc>
          <w:tcPr>
            <w:tcW w:w="3114" w:type="dxa"/>
            <w:shd w:val="clear" w:color="auto" w:fill="A6A6A6" w:themeFill="background1" w:themeFillShade="A6"/>
          </w:tcPr>
          <w:p w14:paraId="14560050" w14:textId="77777777" w:rsidR="00CE4199" w:rsidRPr="00CE4199" w:rsidRDefault="00CE4199" w:rsidP="00CE4199">
            <w:pPr>
              <w:spacing w:after="160" w:line="259" w:lineRule="auto"/>
              <w:rPr>
                <w:rFonts w:cstheme="minorHAnsi"/>
                <w:b/>
                <w:bCs/>
              </w:rPr>
            </w:pPr>
            <w:r w:rsidRPr="00CE4199">
              <w:rPr>
                <w:rFonts w:cstheme="minorHAnsi"/>
                <w:b/>
                <w:bCs/>
              </w:rPr>
              <w:t>Type of learning format</w:t>
            </w:r>
          </w:p>
        </w:tc>
        <w:tc>
          <w:tcPr>
            <w:tcW w:w="5902" w:type="dxa"/>
            <w:shd w:val="clear" w:color="auto" w:fill="A6A6A6" w:themeFill="background1" w:themeFillShade="A6"/>
          </w:tcPr>
          <w:p w14:paraId="4256AB71" w14:textId="77777777" w:rsidR="00CE4199" w:rsidRPr="00CE4199" w:rsidRDefault="00CE4199" w:rsidP="00CE4199">
            <w:pPr>
              <w:spacing w:after="160" w:line="259" w:lineRule="auto"/>
              <w:rPr>
                <w:rFonts w:cstheme="minorHAnsi"/>
                <w:b/>
                <w:bCs/>
              </w:rPr>
            </w:pPr>
            <w:r w:rsidRPr="00CE4199">
              <w:rPr>
                <w:rFonts w:cstheme="minorHAnsi"/>
                <w:b/>
                <w:bCs/>
              </w:rPr>
              <w:t>What it means</w:t>
            </w:r>
          </w:p>
        </w:tc>
      </w:tr>
      <w:tr w:rsidR="00CE4199" w:rsidRPr="00CE4199" w14:paraId="2DA8C046" w14:textId="77777777" w:rsidTr="00094B1C">
        <w:tc>
          <w:tcPr>
            <w:tcW w:w="3114" w:type="dxa"/>
          </w:tcPr>
          <w:p w14:paraId="0A7CEAAA" w14:textId="77777777" w:rsidR="00CE4199" w:rsidRPr="00CE4199" w:rsidRDefault="00CE4199" w:rsidP="00CE4199">
            <w:pPr>
              <w:spacing w:after="160" w:line="259" w:lineRule="auto"/>
              <w:rPr>
                <w:rFonts w:cstheme="minorHAnsi"/>
              </w:rPr>
            </w:pPr>
            <w:r w:rsidRPr="00CE4199">
              <w:rPr>
                <w:rFonts w:cstheme="minorHAnsi"/>
              </w:rPr>
              <w:t>Face-to-Face (F2F), On Campus</w:t>
            </w:r>
          </w:p>
        </w:tc>
        <w:tc>
          <w:tcPr>
            <w:tcW w:w="5902" w:type="dxa"/>
          </w:tcPr>
          <w:p w14:paraId="75433081" w14:textId="77777777" w:rsidR="00CE4199" w:rsidRPr="00CE4199" w:rsidRDefault="00CE4199" w:rsidP="00CE4199">
            <w:pPr>
              <w:spacing w:after="160" w:line="259" w:lineRule="auto"/>
              <w:rPr>
                <w:rFonts w:cstheme="minorHAnsi"/>
              </w:rPr>
            </w:pPr>
            <w:r w:rsidRPr="00CE4199">
              <w:rPr>
                <w:rFonts w:cstheme="minorHAnsi"/>
              </w:rPr>
              <w:t xml:space="preserve">Your classes are on </w:t>
            </w:r>
            <w:proofErr w:type="gramStart"/>
            <w:r w:rsidRPr="00CE4199">
              <w:rPr>
                <w:rFonts w:cstheme="minorHAnsi"/>
              </w:rPr>
              <w:t>campus</w:t>
            </w:r>
            <w:proofErr w:type="gramEnd"/>
            <w:r w:rsidRPr="00CE4199">
              <w:rPr>
                <w:rFonts w:cstheme="minorHAnsi"/>
              </w:rPr>
              <w:t xml:space="preserve"> and you will see your lecturers and tutors in person. </w:t>
            </w:r>
          </w:p>
        </w:tc>
      </w:tr>
      <w:tr w:rsidR="00CE4199" w:rsidRPr="00CE4199" w14:paraId="68A3B9D8" w14:textId="77777777" w:rsidTr="00094B1C">
        <w:tc>
          <w:tcPr>
            <w:tcW w:w="3114" w:type="dxa"/>
          </w:tcPr>
          <w:p w14:paraId="3DE4F733" w14:textId="77777777" w:rsidR="00CE4199" w:rsidRPr="00CE4199" w:rsidRDefault="00CE4199" w:rsidP="00CE4199">
            <w:pPr>
              <w:spacing w:after="160" w:line="259" w:lineRule="auto"/>
              <w:rPr>
                <w:rFonts w:cstheme="minorHAnsi"/>
              </w:rPr>
            </w:pPr>
            <w:r w:rsidRPr="00CE4199">
              <w:rPr>
                <w:rFonts w:cstheme="minorHAnsi"/>
              </w:rPr>
              <w:t>Distance Learning</w:t>
            </w:r>
          </w:p>
        </w:tc>
        <w:tc>
          <w:tcPr>
            <w:tcW w:w="5902" w:type="dxa"/>
          </w:tcPr>
          <w:p w14:paraId="13EC3B18" w14:textId="77777777" w:rsidR="00CE4199" w:rsidRPr="00CE4199" w:rsidRDefault="00CE4199" w:rsidP="00CE4199">
            <w:pPr>
              <w:spacing w:after="160" w:line="259" w:lineRule="auto"/>
              <w:rPr>
                <w:rFonts w:cstheme="minorHAnsi"/>
              </w:rPr>
            </w:pPr>
            <w:r w:rsidRPr="00CE4199">
              <w:rPr>
                <w:rFonts w:cstheme="minorHAnsi"/>
              </w:rPr>
              <w:t xml:space="preserve">Your learning takes place in the traditional distance format. Materials are provided and there may, or may not, be some in-person sessions to attend during your course. </w:t>
            </w:r>
          </w:p>
        </w:tc>
      </w:tr>
      <w:tr w:rsidR="00CE4199" w:rsidRPr="00CE4199" w14:paraId="32775001" w14:textId="77777777" w:rsidTr="00094B1C">
        <w:tc>
          <w:tcPr>
            <w:tcW w:w="3114" w:type="dxa"/>
          </w:tcPr>
          <w:p w14:paraId="6C1D8129" w14:textId="77777777" w:rsidR="00CE4199" w:rsidRPr="00CE4199" w:rsidRDefault="00CE4199" w:rsidP="00CE4199">
            <w:pPr>
              <w:spacing w:after="160" w:line="259" w:lineRule="auto"/>
              <w:rPr>
                <w:rFonts w:cstheme="minorHAnsi"/>
              </w:rPr>
            </w:pPr>
            <w:r w:rsidRPr="00CE4199">
              <w:rPr>
                <w:rFonts w:cstheme="minorHAnsi"/>
              </w:rPr>
              <w:t>Blended Learning</w:t>
            </w:r>
          </w:p>
        </w:tc>
        <w:tc>
          <w:tcPr>
            <w:tcW w:w="5902" w:type="dxa"/>
          </w:tcPr>
          <w:p w14:paraId="42F0FF1A" w14:textId="77777777" w:rsidR="00CE4199" w:rsidRPr="00CE4199" w:rsidRDefault="00CE4199" w:rsidP="00CE4199">
            <w:pPr>
              <w:spacing w:after="160" w:line="259" w:lineRule="auto"/>
              <w:rPr>
                <w:rFonts w:cstheme="minorHAnsi"/>
              </w:rPr>
            </w:pPr>
            <w:r w:rsidRPr="00CE4199">
              <w:rPr>
                <w:rFonts w:cstheme="minorHAnsi"/>
              </w:rPr>
              <w:t xml:space="preserve">There is a relatively stable mix of on-campus and online content delivery on your course. </w:t>
            </w:r>
          </w:p>
        </w:tc>
      </w:tr>
      <w:tr w:rsidR="00CE4199" w:rsidRPr="00CE4199" w14:paraId="60B9BD8D" w14:textId="77777777" w:rsidTr="00094B1C">
        <w:tc>
          <w:tcPr>
            <w:tcW w:w="3114" w:type="dxa"/>
          </w:tcPr>
          <w:p w14:paraId="2644FBC0" w14:textId="77777777" w:rsidR="00CE4199" w:rsidRPr="00CE4199" w:rsidRDefault="00CE4199" w:rsidP="00CE4199">
            <w:pPr>
              <w:spacing w:after="160" w:line="259" w:lineRule="auto"/>
              <w:rPr>
                <w:rFonts w:cstheme="minorHAnsi"/>
              </w:rPr>
            </w:pPr>
            <w:r w:rsidRPr="00CE4199">
              <w:rPr>
                <w:rFonts w:cstheme="minorHAnsi"/>
              </w:rPr>
              <w:t>Hybrid Learning</w:t>
            </w:r>
          </w:p>
        </w:tc>
        <w:tc>
          <w:tcPr>
            <w:tcW w:w="5902" w:type="dxa"/>
          </w:tcPr>
          <w:p w14:paraId="3F7AAFDE" w14:textId="77777777" w:rsidR="00CE4199" w:rsidRPr="00CE4199" w:rsidRDefault="00CE4199" w:rsidP="00CE4199">
            <w:pPr>
              <w:spacing w:after="160" w:line="259" w:lineRule="auto"/>
              <w:rPr>
                <w:rFonts w:cstheme="minorHAnsi"/>
              </w:rPr>
            </w:pPr>
            <w:r w:rsidRPr="00CE4199">
              <w:rPr>
                <w:rFonts w:cstheme="minorHAnsi"/>
              </w:rPr>
              <w:t>There is a flexible mix of on-campus and online content delivery on your course, which is responsive to changes in situation. Here the focus is the on-campus classes and online material is typically there to support those on-campus classes, but there may be online classes as well.</w:t>
            </w:r>
          </w:p>
        </w:tc>
      </w:tr>
    </w:tbl>
    <w:p w14:paraId="3F943B3D" w14:textId="77777777" w:rsidR="00FE0154" w:rsidRDefault="00FE0154" w:rsidP="00BA44EC">
      <w:pPr>
        <w:rPr>
          <w:rStyle w:val="IntenseEmphasis"/>
          <w:rFonts w:cstheme="minorHAnsi"/>
        </w:rPr>
      </w:pPr>
    </w:p>
    <w:p w14:paraId="72175724" w14:textId="77777777" w:rsidR="00C37DC4" w:rsidRDefault="00C37DC4" w:rsidP="00BA44EC">
      <w:pPr>
        <w:rPr>
          <w:rStyle w:val="IntenseEmphasis"/>
          <w:rFonts w:cstheme="minorHAnsi"/>
        </w:rPr>
      </w:pPr>
    </w:p>
    <w:p w14:paraId="1ABF0197" w14:textId="1453E8D1" w:rsidR="00BA44EC" w:rsidRDefault="00BA44EC" w:rsidP="00BA44EC">
      <w:pPr>
        <w:rPr>
          <w:rStyle w:val="IntenseEmphasis"/>
          <w:rFonts w:cstheme="minorHAnsi"/>
        </w:rPr>
      </w:pPr>
      <w:r w:rsidRPr="004A4A83">
        <w:rPr>
          <w:rStyle w:val="IntenseEmphasis"/>
          <w:rFonts w:cstheme="minorHAnsi"/>
        </w:rPr>
        <w:t>BOX 6.</w:t>
      </w:r>
      <w:r w:rsidR="005F266B">
        <w:rPr>
          <w:rStyle w:val="IntenseEmphasis"/>
          <w:rFonts w:cstheme="minorHAnsi"/>
        </w:rPr>
        <w:t>1</w:t>
      </w:r>
      <w:r w:rsidRPr="004A4A83">
        <w:rPr>
          <w:rStyle w:val="IntenseEmphasis"/>
          <w:rFonts w:cstheme="minorHAnsi"/>
        </w:rPr>
        <w:t>. Modules and Module Leaders</w:t>
      </w:r>
    </w:p>
    <w:tbl>
      <w:tblPr>
        <w:tblStyle w:val="TableGrid"/>
        <w:tblW w:w="0" w:type="auto"/>
        <w:tblLook w:val="04A0" w:firstRow="1" w:lastRow="0" w:firstColumn="1" w:lastColumn="0" w:noHBand="0" w:noVBand="1"/>
      </w:tblPr>
      <w:tblGrid>
        <w:gridCol w:w="2096"/>
        <w:gridCol w:w="2080"/>
        <w:gridCol w:w="1891"/>
        <w:gridCol w:w="2949"/>
      </w:tblGrid>
      <w:tr w:rsidR="00BA44EC" w:rsidRPr="004A4A83" w14:paraId="7E847E72" w14:textId="77777777" w:rsidTr="000D286D">
        <w:tc>
          <w:tcPr>
            <w:tcW w:w="2096" w:type="dxa"/>
            <w:shd w:val="clear" w:color="auto" w:fill="BFBFBF" w:themeFill="background1" w:themeFillShade="BF"/>
          </w:tcPr>
          <w:p w14:paraId="2CACC75D" w14:textId="77777777" w:rsidR="00BA44EC" w:rsidRPr="004A4A83" w:rsidRDefault="00BA44EC" w:rsidP="00BA44EC">
            <w:pPr>
              <w:spacing w:after="160" w:line="259" w:lineRule="auto"/>
              <w:rPr>
                <w:rFonts w:cstheme="minorHAnsi"/>
                <w:b/>
              </w:rPr>
            </w:pPr>
            <w:r w:rsidRPr="004A4A83">
              <w:rPr>
                <w:rFonts w:cstheme="minorHAnsi"/>
                <w:b/>
              </w:rPr>
              <w:t>Module Name</w:t>
            </w:r>
          </w:p>
        </w:tc>
        <w:tc>
          <w:tcPr>
            <w:tcW w:w="2080" w:type="dxa"/>
            <w:shd w:val="clear" w:color="auto" w:fill="BFBFBF" w:themeFill="background1" w:themeFillShade="BF"/>
          </w:tcPr>
          <w:p w14:paraId="7B68F587" w14:textId="77777777" w:rsidR="00BA44EC" w:rsidRPr="004A4A83" w:rsidRDefault="00BA44EC" w:rsidP="00BA44EC">
            <w:pPr>
              <w:spacing w:after="160" w:line="259" w:lineRule="auto"/>
              <w:rPr>
                <w:rFonts w:cstheme="minorHAnsi"/>
                <w:b/>
              </w:rPr>
            </w:pPr>
            <w:r w:rsidRPr="004A4A83">
              <w:rPr>
                <w:rFonts w:cstheme="minorHAnsi"/>
                <w:b/>
              </w:rPr>
              <w:t>Module Code</w:t>
            </w:r>
          </w:p>
        </w:tc>
        <w:tc>
          <w:tcPr>
            <w:tcW w:w="1891" w:type="dxa"/>
            <w:shd w:val="clear" w:color="auto" w:fill="BFBFBF" w:themeFill="background1" w:themeFillShade="BF"/>
          </w:tcPr>
          <w:p w14:paraId="04A02579" w14:textId="77777777" w:rsidR="00BA44EC" w:rsidRPr="004A4A83" w:rsidRDefault="00BA44EC" w:rsidP="00BA44EC">
            <w:pPr>
              <w:spacing w:after="160" w:line="259" w:lineRule="auto"/>
              <w:rPr>
                <w:rFonts w:cstheme="minorHAnsi"/>
                <w:b/>
              </w:rPr>
            </w:pPr>
            <w:r w:rsidRPr="004A4A83">
              <w:rPr>
                <w:rFonts w:cstheme="minorHAnsi"/>
                <w:b/>
              </w:rPr>
              <w:t>Module Leader</w:t>
            </w:r>
          </w:p>
        </w:tc>
        <w:tc>
          <w:tcPr>
            <w:tcW w:w="2949" w:type="dxa"/>
            <w:shd w:val="clear" w:color="auto" w:fill="BFBFBF" w:themeFill="background1" w:themeFillShade="BF"/>
          </w:tcPr>
          <w:p w14:paraId="0ECA35F4" w14:textId="77777777" w:rsidR="00BA44EC" w:rsidRPr="004A4A83" w:rsidRDefault="00BA44EC" w:rsidP="00BA44EC">
            <w:pPr>
              <w:spacing w:after="160" w:line="259" w:lineRule="auto"/>
              <w:rPr>
                <w:rFonts w:cstheme="minorHAnsi"/>
                <w:b/>
              </w:rPr>
            </w:pPr>
            <w:r w:rsidRPr="004A4A83">
              <w:rPr>
                <w:rFonts w:cstheme="minorHAnsi"/>
                <w:b/>
              </w:rPr>
              <w:t>Module Leader Email Address</w:t>
            </w:r>
          </w:p>
        </w:tc>
      </w:tr>
      <w:tr w:rsidR="00BA44EC" w:rsidRPr="004A4A83" w14:paraId="3FF0474F" w14:textId="77777777" w:rsidTr="000D286D">
        <w:tc>
          <w:tcPr>
            <w:tcW w:w="2096" w:type="dxa"/>
            <w:shd w:val="clear" w:color="auto" w:fill="F2F2F2" w:themeFill="background1" w:themeFillShade="F2"/>
          </w:tcPr>
          <w:p w14:paraId="3BF3CD15" w14:textId="11BFF0FA" w:rsidR="00BA44EC" w:rsidRPr="004A4A83" w:rsidRDefault="00BA44EC" w:rsidP="00BA44EC">
            <w:pPr>
              <w:spacing w:after="160" w:line="259" w:lineRule="auto"/>
              <w:rPr>
                <w:rFonts w:cstheme="minorHAnsi"/>
                <w:bCs/>
              </w:rPr>
            </w:pPr>
            <w:r w:rsidRPr="004A4A83">
              <w:rPr>
                <w:rFonts w:cstheme="minorHAnsi"/>
                <w:bCs/>
              </w:rPr>
              <w:t>e.g.</w:t>
            </w:r>
            <w:r w:rsidR="00C37DC4">
              <w:rPr>
                <w:rFonts w:cstheme="minorHAnsi"/>
                <w:bCs/>
              </w:rPr>
              <w:t>,</w:t>
            </w:r>
            <w:r w:rsidRPr="004A4A83">
              <w:rPr>
                <w:rFonts w:cstheme="minorHAnsi"/>
                <w:bCs/>
              </w:rPr>
              <w:t xml:space="preserve"> Digital Humans</w:t>
            </w:r>
          </w:p>
        </w:tc>
        <w:tc>
          <w:tcPr>
            <w:tcW w:w="2080" w:type="dxa"/>
            <w:shd w:val="clear" w:color="auto" w:fill="F2F2F2" w:themeFill="background1" w:themeFillShade="F2"/>
          </w:tcPr>
          <w:p w14:paraId="130F673D" w14:textId="77777777" w:rsidR="00BA44EC" w:rsidRPr="004A4A83" w:rsidRDefault="00BA44EC" w:rsidP="00BA44EC">
            <w:pPr>
              <w:spacing w:after="160" w:line="259" w:lineRule="auto"/>
              <w:rPr>
                <w:rFonts w:cstheme="minorHAnsi"/>
                <w:bCs/>
              </w:rPr>
            </w:pPr>
            <w:r w:rsidRPr="004A4A83">
              <w:rPr>
                <w:rFonts w:cstheme="minorHAnsi"/>
                <w:bCs/>
              </w:rPr>
              <w:t>PSY385</w:t>
            </w:r>
          </w:p>
        </w:tc>
        <w:tc>
          <w:tcPr>
            <w:tcW w:w="1891" w:type="dxa"/>
            <w:shd w:val="clear" w:color="auto" w:fill="F2F2F2" w:themeFill="background1" w:themeFillShade="F2"/>
          </w:tcPr>
          <w:p w14:paraId="50F84303" w14:textId="77777777" w:rsidR="00BA44EC" w:rsidRPr="004A4A83" w:rsidRDefault="00BA44EC" w:rsidP="00BA44EC">
            <w:pPr>
              <w:spacing w:after="160" w:line="259" w:lineRule="auto"/>
              <w:rPr>
                <w:rFonts w:cstheme="minorHAnsi"/>
                <w:bCs/>
              </w:rPr>
            </w:pPr>
            <w:r w:rsidRPr="004A4A83">
              <w:rPr>
                <w:rFonts w:cstheme="minorHAnsi"/>
                <w:bCs/>
              </w:rPr>
              <w:t>Vanessa Parson</w:t>
            </w:r>
          </w:p>
        </w:tc>
        <w:tc>
          <w:tcPr>
            <w:tcW w:w="2949" w:type="dxa"/>
            <w:shd w:val="clear" w:color="auto" w:fill="F2F2F2" w:themeFill="background1" w:themeFillShade="F2"/>
          </w:tcPr>
          <w:p w14:paraId="5F2F983D" w14:textId="77777777" w:rsidR="00BA44EC" w:rsidRPr="004A4A83" w:rsidRDefault="00BA44EC" w:rsidP="00BA44EC">
            <w:pPr>
              <w:spacing w:after="160" w:line="259" w:lineRule="auto"/>
              <w:rPr>
                <w:rFonts w:cstheme="minorHAnsi"/>
                <w:bCs/>
              </w:rPr>
            </w:pPr>
            <w:r w:rsidRPr="004A4A83">
              <w:rPr>
                <w:rFonts w:cstheme="minorHAnsi"/>
                <w:bCs/>
              </w:rPr>
              <w:t>xxx.xxx@universityname.ac.uk</w:t>
            </w:r>
          </w:p>
        </w:tc>
      </w:tr>
      <w:tr w:rsidR="00BA44EC" w:rsidRPr="004A4A83" w14:paraId="7EAC5264" w14:textId="77777777" w:rsidTr="000D286D">
        <w:tc>
          <w:tcPr>
            <w:tcW w:w="2096" w:type="dxa"/>
          </w:tcPr>
          <w:p w14:paraId="7FEC71CB" w14:textId="77777777" w:rsidR="00BA44EC" w:rsidRPr="004A4A83" w:rsidRDefault="00BA44EC" w:rsidP="00BA44EC">
            <w:pPr>
              <w:spacing w:after="160" w:line="259" w:lineRule="auto"/>
              <w:rPr>
                <w:rFonts w:cstheme="minorHAnsi"/>
                <w:bCs/>
              </w:rPr>
            </w:pPr>
          </w:p>
        </w:tc>
        <w:tc>
          <w:tcPr>
            <w:tcW w:w="2080" w:type="dxa"/>
          </w:tcPr>
          <w:p w14:paraId="2CD67F9E" w14:textId="77777777" w:rsidR="00BA44EC" w:rsidRPr="004A4A83" w:rsidRDefault="00BA44EC" w:rsidP="00BA44EC">
            <w:pPr>
              <w:spacing w:after="160" w:line="259" w:lineRule="auto"/>
              <w:rPr>
                <w:rFonts w:cstheme="minorHAnsi"/>
                <w:bCs/>
              </w:rPr>
            </w:pPr>
          </w:p>
        </w:tc>
        <w:tc>
          <w:tcPr>
            <w:tcW w:w="1891" w:type="dxa"/>
          </w:tcPr>
          <w:p w14:paraId="3BEAA871" w14:textId="77777777" w:rsidR="00BA44EC" w:rsidRPr="004A4A83" w:rsidRDefault="00BA44EC" w:rsidP="00BA44EC">
            <w:pPr>
              <w:spacing w:after="160" w:line="259" w:lineRule="auto"/>
              <w:rPr>
                <w:rFonts w:cstheme="minorHAnsi"/>
                <w:bCs/>
              </w:rPr>
            </w:pPr>
          </w:p>
        </w:tc>
        <w:tc>
          <w:tcPr>
            <w:tcW w:w="2949" w:type="dxa"/>
          </w:tcPr>
          <w:p w14:paraId="344CBAF0" w14:textId="77777777" w:rsidR="00BA44EC" w:rsidRPr="004A4A83" w:rsidRDefault="00BA44EC" w:rsidP="00BA44EC">
            <w:pPr>
              <w:spacing w:after="160" w:line="259" w:lineRule="auto"/>
              <w:rPr>
                <w:rFonts w:cstheme="minorHAnsi"/>
                <w:bCs/>
              </w:rPr>
            </w:pPr>
          </w:p>
        </w:tc>
      </w:tr>
      <w:tr w:rsidR="00BA44EC" w:rsidRPr="004A4A83" w14:paraId="08C68100" w14:textId="77777777" w:rsidTr="000D286D">
        <w:tc>
          <w:tcPr>
            <w:tcW w:w="2096" w:type="dxa"/>
          </w:tcPr>
          <w:p w14:paraId="33E1B1ED" w14:textId="77777777" w:rsidR="00BA44EC" w:rsidRPr="004A4A83" w:rsidRDefault="00BA44EC" w:rsidP="00BA44EC">
            <w:pPr>
              <w:spacing w:after="160" w:line="259" w:lineRule="auto"/>
              <w:rPr>
                <w:rFonts w:cstheme="minorHAnsi"/>
                <w:bCs/>
              </w:rPr>
            </w:pPr>
          </w:p>
        </w:tc>
        <w:tc>
          <w:tcPr>
            <w:tcW w:w="2080" w:type="dxa"/>
          </w:tcPr>
          <w:p w14:paraId="7473A4A4" w14:textId="77777777" w:rsidR="00BA44EC" w:rsidRPr="004A4A83" w:rsidRDefault="00BA44EC" w:rsidP="00BA44EC">
            <w:pPr>
              <w:spacing w:after="160" w:line="259" w:lineRule="auto"/>
              <w:rPr>
                <w:rFonts w:cstheme="minorHAnsi"/>
                <w:bCs/>
              </w:rPr>
            </w:pPr>
          </w:p>
        </w:tc>
        <w:tc>
          <w:tcPr>
            <w:tcW w:w="1891" w:type="dxa"/>
          </w:tcPr>
          <w:p w14:paraId="138015BA" w14:textId="77777777" w:rsidR="00BA44EC" w:rsidRPr="004A4A83" w:rsidRDefault="00BA44EC" w:rsidP="00BA44EC">
            <w:pPr>
              <w:spacing w:after="160" w:line="259" w:lineRule="auto"/>
              <w:rPr>
                <w:rFonts w:cstheme="minorHAnsi"/>
                <w:bCs/>
              </w:rPr>
            </w:pPr>
          </w:p>
        </w:tc>
        <w:tc>
          <w:tcPr>
            <w:tcW w:w="2949" w:type="dxa"/>
          </w:tcPr>
          <w:p w14:paraId="33CE34A6" w14:textId="77777777" w:rsidR="00BA44EC" w:rsidRPr="004A4A83" w:rsidRDefault="00BA44EC" w:rsidP="00BA44EC">
            <w:pPr>
              <w:spacing w:after="160" w:line="259" w:lineRule="auto"/>
              <w:rPr>
                <w:rFonts w:cstheme="minorHAnsi"/>
                <w:bCs/>
              </w:rPr>
            </w:pPr>
          </w:p>
        </w:tc>
      </w:tr>
      <w:tr w:rsidR="00BA44EC" w:rsidRPr="004A4A83" w14:paraId="3821F5A8" w14:textId="77777777" w:rsidTr="000D286D">
        <w:tc>
          <w:tcPr>
            <w:tcW w:w="2096" w:type="dxa"/>
          </w:tcPr>
          <w:p w14:paraId="424F956C" w14:textId="77777777" w:rsidR="00BA44EC" w:rsidRPr="004A4A83" w:rsidRDefault="00BA44EC" w:rsidP="00BA44EC">
            <w:pPr>
              <w:spacing w:after="160" w:line="259" w:lineRule="auto"/>
              <w:rPr>
                <w:rFonts w:cstheme="minorHAnsi"/>
                <w:bCs/>
              </w:rPr>
            </w:pPr>
          </w:p>
        </w:tc>
        <w:tc>
          <w:tcPr>
            <w:tcW w:w="2080" w:type="dxa"/>
          </w:tcPr>
          <w:p w14:paraId="02242176" w14:textId="77777777" w:rsidR="00BA44EC" w:rsidRPr="004A4A83" w:rsidRDefault="00BA44EC" w:rsidP="00BA44EC">
            <w:pPr>
              <w:spacing w:after="160" w:line="259" w:lineRule="auto"/>
              <w:rPr>
                <w:rFonts w:cstheme="minorHAnsi"/>
                <w:bCs/>
              </w:rPr>
            </w:pPr>
          </w:p>
        </w:tc>
        <w:tc>
          <w:tcPr>
            <w:tcW w:w="1891" w:type="dxa"/>
          </w:tcPr>
          <w:p w14:paraId="3F245B72" w14:textId="77777777" w:rsidR="00BA44EC" w:rsidRPr="004A4A83" w:rsidRDefault="00BA44EC" w:rsidP="00BA44EC">
            <w:pPr>
              <w:spacing w:after="160" w:line="259" w:lineRule="auto"/>
              <w:rPr>
                <w:rFonts w:cstheme="minorHAnsi"/>
                <w:bCs/>
              </w:rPr>
            </w:pPr>
          </w:p>
        </w:tc>
        <w:tc>
          <w:tcPr>
            <w:tcW w:w="2949" w:type="dxa"/>
          </w:tcPr>
          <w:p w14:paraId="70D50B5D" w14:textId="77777777" w:rsidR="00BA44EC" w:rsidRPr="004A4A83" w:rsidRDefault="00BA44EC" w:rsidP="00BA44EC">
            <w:pPr>
              <w:spacing w:after="160" w:line="259" w:lineRule="auto"/>
              <w:rPr>
                <w:rFonts w:cstheme="minorHAnsi"/>
                <w:bCs/>
              </w:rPr>
            </w:pPr>
          </w:p>
        </w:tc>
      </w:tr>
      <w:tr w:rsidR="00BA44EC" w:rsidRPr="004A4A83" w14:paraId="18CB43E7" w14:textId="77777777" w:rsidTr="000D286D">
        <w:tc>
          <w:tcPr>
            <w:tcW w:w="2096" w:type="dxa"/>
          </w:tcPr>
          <w:p w14:paraId="09DA0613" w14:textId="77777777" w:rsidR="00BA44EC" w:rsidRPr="004A4A83" w:rsidRDefault="00BA44EC" w:rsidP="00BA44EC">
            <w:pPr>
              <w:spacing w:after="160" w:line="259" w:lineRule="auto"/>
              <w:rPr>
                <w:rFonts w:cstheme="minorHAnsi"/>
                <w:bCs/>
              </w:rPr>
            </w:pPr>
          </w:p>
        </w:tc>
        <w:tc>
          <w:tcPr>
            <w:tcW w:w="2080" w:type="dxa"/>
          </w:tcPr>
          <w:p w14:paraId="0C27CACA" w14:textId="77777777" w:rsidR="00BA44EC" w:rsidRPr="004A4A83" w:rsidRDefault="00BA44EC" w:rsidP="00BA44EC">
            <w:pPr>
              <w:spacing w:after="160" w:line="259" w:lineRule="auto"/>
              <w:rPr>
                <w:rFonts w:cstheme="minorHAnsi"/>
                <w:bCs/>
              </w:rPr>
            </w:pPr>
          </w:p>
        </w:tc>
        <w:tc>
          <w:tcPr>
            <w:tcW w:w="1891" w:type="dxa"/>
          </w:tcPr>
          <w:p w14:paraId="6D9B7096" w14:textId="77777777" w:rsidR="00BA44EC" w:rsidRPr="004A4A83" w:rsidRDefault="00BA44EC" w:rsidP="00BA44EC">
            <w:pPr>
              <w:spacing w:after="160" w:line="259" w:lineRule="auto"/>
              <w:rPr>
                <w:rFonts w:cstheme="minorHAnsi"/>
                <w:bCs/>
              </w:rPr>
            </w:pPr>
          </w:p>
        </w:tc>
        <w:tc>
          <w:tcPr>
            <w:tcW w:w="2949" w:type="dxa"/>
          </w:tcPr>
          <w:p w14:paraId="7F3B1616" w14:textId="77777777" w:rsidR="00BA44EC" w:rsidRPr="004A4A83" w:rsidRDefault="00BA44EC" w:rsidP="00BA44EC">
            <w:pPr>
              <w:spacing w:after="160" w:line="259" w:lineRule="auto"/>
              <w:rPr>
                <w:rFonts w:cstheme="minorHAnsi"/>
                <w:bCs/>
              </w:rPr>
            </w:pPr>
          </w:p>
        </w:tc>
      </w:tr>
      <w:tr w:rsidR="00BA44EC" w:rsidRPr="004A4A83" w14:paraId="011B4087" w14:textId="77777777" w:rsidTr="000D286D">
        <w:tc>
          <w:tcPr>
            <w:tcW w:w="2096" w:type="dxa"/>
          </w:tcPr>
          <w:p w14:paraId="48F8BCC6" w14:textId="77777777" w:rsidR="00BA44EC" w:rsidRPr="004A4A83" w:rsidRDefault="00BA44EC" w:rsidP="00BA44EC">
            <w:pPr>
              <w:spacing w:after="160" w:line="259" w:lineRule="auto"/>
              <w:rPr>
                <w:rFonts w:cstheme="minorHAnsi"/>
                <w:bCs/>
              </w:rPr>
            </w:pPr>
          </w:p>
        </w:tc>
        <w:tc>
          <w:tcPr>
            <w:tcW w:w="2080" w:type="dxa"/>
          </w:tcPr>
          <w:p w14:paraId="096ED931" w14:textId="77777777" w:rsidR="00BA44EC" w:rsidRPr="004A4A83" w:rsidRDefault="00BA44EC" w:rsidP="00BA44EC">
            <w:pPr>
              <w:spacing w:after="160" w:line="259" w:lineRule="auto"/>
              <w:rPr>
                <w:rFonts w:cstheme="minorHAnsi"/>
                <w:bCs/>
              </w:rPr>
            </w:pPr>
          </w:p>
        </w:tc>
        <w:tc>
          <w:tcPr>
            <w:tcW w:w="1891" w:type="dxa"/>
          </w:tcPr>
          <w:p w14:paraId="7C8ED76E" w14:textId="77777777" w:rsidR="00BA44EC" w:rsidRPr="004A4A83" w:rsidRDefault="00BA44EC" w:rsidP="00BA44EC">
            <w:pPr>
              <w:spacing w:after="160" w:line="259" w:lineRule="auto"/>
              <w:rPr>
                <w:rFonts w:cstheme="minorHAnsi"/>
                <w:bCs/>
              </w:rPr>
            </w:pPr>
          </w:p>
        </w:tc>
        <w:tc>
          <w:tcPr>
            <w:tcW w:w="2949" w:type="dxa"/>
          </w:tcPr>
          <w:p w14:paraId="0EEBA4BB" w14:textId="77777777" w:rsidR="00BA44EC" w:rsidRPr="004A4A83" w:rsidRDefault="00BA44EC" w:rsidP="00BA44EC">
            <w:pPr>
              <w:spacing w:after="160" w:line="259" w:lineRule="auto"/>
              <w:rPr>
                <w:rFonts w:cstheme="minorHAnsi"/>
                <w:bCs/>
              </w:rPr>
            </w:pPr>
          </w:p>
        </w:tc>
      </w:tr>
      <w:tr w:rsidR="00BA44EC" w:rsidRPr="004A4A83" w14:paraId="315D4586" w14:textId="77777777" w:rsidTr="000D286D">
        <w:tc>
          <w:tcPr>
            <w:tcW w:w="2096" w:type="dxa"/>
          </w:tcPr>
          <w:p w14:paraId="0D871D10" w14:textId="77777777" w:rsidR="00BA44EC" w:rsidRPr="004A4A83" w:rsidRDefault="00BA44EC" w:rsidP="00BA44EC">
            <w:pPr>
              <w:spacing w:after="160" w:line="259" w:lineRule="auto"/>
              <w:rPr>
                <w:rFonts w:cstheme="minorHAnsi"/>
                <w:bCs/>
              </w:rPr>
            </w:pPr>
          </w:p>
        </w:tc>
        <w:tc>
          <w:tcPr>
            <w:tcW w:w="2080" w:type="dxa"/>
          </w:tcPr>
          <w:p w14:paraId="1372B420" w14:textId="77777777" w:rsidR="00BA44EC" w:rsidRPr="004A4A83" w:rsidRDefault="00BA44EC" w:rsidP="00BA44EC">
            <w:pPr>
              <w:spacing w:after="160" w:line="259" w:lineRule="auto"/>
              <w:rPr>
                <w:rFonts w:cstheme="minorHAnsi"/>
                <w:bCs/>
              </w:rPr>
            </w:pPr>
          </w:p>
        </w:tc>
        <w:tc>
          <w:tcPr>
            <w:tcW w:w="1891" w:type="dxa"/>
          </w:tcPr>
          <w:p w14:paraId="3274EF47" w14:textId="77777777" w:rsidR="00BA44EC" w:rsidRPr="004A4A83" w:rsidRDefault="00BA44EC" w:rsidP="00BA44EC">
            <w:pPr>
              <w:spacing w:after="160" w:line="259" w:lineRule="auto"/>
              <w:rPr>
                <w:rFonts w:cstheme="minorHAnsi"/>
                <w:bCs/>
              </w:rPr>
            </w:pPr>
          </w:p>
        </w:tc>
        <w:tc>
          <w:tcPr>
            <w:tcW w:w="2949" w:type="dxa"/>
          </w:tcPr>
          <w:p w14:paraId="4B0C491A" w14:textId="77777777" w:rsidR="00BA44EC" w:rsidRPr="004A4A83" w:rsidRDefault="00BA44EC" w:rsidP="00BA44EC">
            <w:pPr>
              <w:spacing w:after="160" w:line="259" w:lineRule="auto"/>
              <w:rPr>
                <w:rFonts w:cstheme="minorHAnsi"/>
                <w:bCs/>
              </w:rPr>
            </w:pPr>
          </w:p>
        </w:tc>
      </w:tr>
      <w:tr w:rsidR="00FE0154" w:rsidRPr="004A4A83" w14:paraId="61FFF9F1" w14:textId="77777777" w:rsidTr="000D286D">
        <w:tc>
          <w:tcPr>
            <w:tcW w:w="2096" w:type="dxa"/>
          </w:tcPr>
          <w:p w14:paraId="596C8B83" w14:textId="77777777" w:rsidR="00FE0154" w:rsidRPr="004A4A83" w:rsidRDefault="00FE0154" w:rsidP="00BA44EC">
            <w:pPr>
              <w:rPr>
                <w:rFonts w:cstheme="minorHAnsi"/>
                <w:bCs/>
              </w:rPr>
            </w:pPr>
          </w:p>
        </w:tc>
        <w:tc>
          <w:tcPr>
            <w:tcW w:w="2080" w:type="dxa"/>
          </w:tcPr>
          <w:p w14:paraId="34310FEF" w14:textId="77777777" w:rsidR="00FE0154" w:rsidRPr="004A4A83" w:rsidRDefault="00FE0154" w:rsidP="00BA44EC">
            <w:pPr>
              <w:rPr>
                <w:rFonts w:cstheme="minorHAnsi"/>
                <w:bCs/>
              </w:rPr>
            </w:pPr>
          </w:p>
        </w:tc>
        <w:tc>
          <w:tcPr>
            <w:tcW w:w="1891" w:type="dxa"/>
          </w:tcPr>
          <w:p w14:paraId="593D1A84" w14:textId="77777777" w:rsidR="00FE0154" w:rsidRPr="004A4A83" w:rsidRDefault="00FE0154" w:rsidP="00BA44EC">
            <w:pPr>
              <w:rPr>
                <w:rFonts w:cstheme="minorHAnsi"/>
                <w:bCs/>
              </w:rPr>
            </w:pPr>
          </w:p>
        </w:tc>
        <w:tc>
          <w:tcPr>
            <w:tcW w:w="2949" w:type="dxa"/>
          </w:tcPr>
          <w:p w14:paraId="182F19DD" w14:textId="77777777" w:rsidR="00FE0154" w:rsidRPr="004A4A83" w:rsidRDefault="00FE0154" w:rsidP="00BA44EC">
            <w:pPr>
              <w:rPr>
                <w:rFonts w:cstheme="minorHAnsi"/>
                <w:bCs/>
              </w:rPr>
            </w:pPr>
          </w:p>
        </w:tc>
      </w:tr>
      <w:tr w:rsidR="00FE0154" w:rsidRPr="004A4A83" w14:paraId="3C834399" w14:textId="77777777" w:rsidTr="000D286D">
        <w:tc>
          <w:tcPr>
            <w:tcW w:w="2096" w:type="dxa"/>
          </w:tcPr>
          <w:p w14:paraId="4688B395" w14:textId="77777777" w:rsidR="00FE0154" w:rsidRPr="004A4A83" w:rsidRDefault="00FE0154" w:rsidP="00BA44EC">
            <w:pPr>
              <w:rPr>
                <w:rFonts w:cstheme="minorHAnsi"/>
                <w:bCs/>
              </w:rPr>
            </w:pPr>
          </w:p>
        </w:tc>
        <w:tc>
          <w:tcPr>
            <w:tcW w:w="2080" w:type="dxa"/>
          </w:tcPr>
          <w:p w14:paraId="055E28D5" w14:textId="77777777" w:rsidR="00FE0154" w:rsidRPr="004A4A83" w:rsidRDefault="00FE0154" w:rsidP="00BA44EC">
            <w:pPr>
              <w:rPr>
                <w:rFonts w:cstheme="minorHAnsi"/>
                <w:bCs/>
              </w:rPr>
            </w:pPr>
          </w:p>
        </w:tc>
        <w:tc>
          <w:tcPr>
            <w:tcW w:w="1891" w:type="dxa"/>
          </w:tcPr>
          <w:p w14:paraId="085134B8" w14:textId="77777777" w:rsidR="00FE0154" w:rsidRPr="004A4A83" w:rsidRDefault="00FE0154" w:rsidP="00BA44EC">
            <w:pPr>
              <w:rPr>
                <w:rFonts w:cstheme="minorHAnsi"/>
                <w:bCs/>
              </w:rPr>
            </w:pPr>
          </w:p>
        </w:tc>
        <w:tc>
          <w:tcPr>
            <w:tcW w:w="2949" w:type="dxa"/>
          </w:tcPr>
          <w:p w14:paraId="2E60394E" w14:textId="77777777" w:rsidR="00FE0154" w:rsidRPr="004A4A83" w:rsidRDefault="00FE0154" w:rsidP="00BA44EC">
            <w:pPr>
              <w:rPr>
                <w:rFonts w:cstheme="minorHAnsi"/>
                <w:bCs/>
              </w:rPr>
            </w:pPr>
          </w:p>
        </w:tc>
      </w:tr>
    </w:tbl>
    <w:p w14:paraId="6F2621B5" w14:textId="03C51632" w:rsidR="00D74371" w:rsidRDefault="00D74371" w:rsidP="00D74371"/>
    <w:p w14:paraId="60E02388" w14:textId="77777777" w:rsidR="00C37DC4" w:rsidRDefault="00C37DC4" w:rsidP="00BA44EC">
      <w:pPr>
        <w:rPr>
          <w:rStyle w:val="IntenseEmphasis"/>
          <w:rFonts w:cstheme="minorHAnsi"/>
        </w:rPr>
      </w:pPr>
    </w:p>
    <w:p w14:paraId="07B53AA0" w14:textId="0476E948" w:rsidR="006B4BF2" w:rsidRPr="004A4A83" w:rsidRDefault="00BA44EC" w:rsidP="00BA44EC">
      <w:pPr>
        <w:rPr>
          <w:rStyle w:val="IntenseEmphasis"/>
          <w:rFonts w:cstheme="minorHAnsi"/>
        </w:rPr>
      </w:pPr>
      <w:r w:rsidRPr="004A4A83">
        <w:rPr>
          <w:rStyle w:val="IntenseEmphasis"/>
          <w:rFonts w:cstheme="minorHAnsi"/>
        </w:rPr>
        <w:t>BOX 6.2. Study Skills Sessions</w:t>
      </w:r>
    </w:p>
    <w:tbl>
      <w:tblPr>
        <w:tblStyle w:val="TableGrid"/>
        <w:tblW w:w="0" w:type="auto"/>
        <w:tblLook w:val="04A0" w:firstRow="1" w:lastRow="0" w:firstColumn="1" w:lastColumn="0" w:noHBand="0" w:noVBand="1"/>
      </w:tblPr>
      <w:tblGrid>
        <w:gridCol w:w="4508"/>
        <w:gridCol w:w="4508"/>
      </w:tblGrid>
      <w:tr w:rsidR="008E47F6" w:rsidRPr="004A4A83" w14:paraId="6B0985E6" w14:textId="77777777" w:rsidTr="00A02663">
        <w:tc>
          <w:tcPr>
            <w:tcW w:w="4508" w:type="dxa"/>
            <w:shd w:val="clear" w:color="auto" w:fill="D9D9D9" w:themeFill="background1" w:themeFillShade="D9"/>
          </w:tcPr>
          <w:p w14:paraId="6E449561" w14:textId="5ABCFA90" w:rsidR="008E47F6" w:rsidRPr="0045544B" w:rsidRDefault="008E47F6" w:rsidP="008E47F6">
            <w:pPr>
              <w:spacing w:after="160" w:line="259" w:lineRule="auto"/>
              <w:rPr>
                <w:rFonts w:cstheme="minorHAnsi"/>
                <w:b/>
              </w:rPr>
            </w:pPr>
            <w:r w:rsidRPr="003E1EAE">
              <w:rPr>
                <w:rFonts w:cstheme="minorHAnsi"/>
                <w:b/>
              </w:rPr>
              <w:t xml:space="preserve">Study Skills sessions your </w:t>
            </w:r>
            <w:r>
              <w:rPr>
                <w:rFonts w:cstheme="minorHAnsi"/>
                <w:b/>
              </w:rPr>
              <w:t>university</w:t>
            </w:r>
            <w:r w:rsidRPr="003E1EAE">
              <w:rPr>
                <w:rFonts w:cstheme="minorHAnsi"/>
                <w:b/>
              </w:rPr>
              <w:t xml:space="preserve"> put</w:t>
            </w:r>
            <w:r>
              <w:rPr>
                <w:rFonts w:cstheme="minorHAnsi"/>
                <w:b/>
              </w:rPr>
              <w:t>s</w:t>
            </w:r>
            <w:r w:rsidRPr="003E1EAE">
              <w:rPr>
                <w:rFonts w:cstheme="minorHAnsi"/>
                <w:b/>
              </w:rPr>
              <w:t xml:space="preserve"> on for students</w:t>
            </w:r>
          </w:p>
        </w:tc>
        <w:tc>
          <w:tcPr>
            <w:tcW w:w="4508" w:type="dxa"/>
            <w:shd w:val="clear" w:color="auto" w:fill="D9D9D9" w:themeFill="background1" w:themeFillShade="D9"/>
          </w:tcPr>
          <w:p w14:paraId="5823A8A4" w14:textId="5C118762" w:rsidR="008E47F6" w:rsidRPr="0045544B" w:rsidRDefault="008E47F6" w:rsidP="008E47F6">
            <w:pPr>
              <w:spacing w:after="160" w:line="259" w:lineRule="auto"/>
              <w:rPr>
                <w:rFonts w:cstheme="minorHAnsi"/>
                <w:b/>
              </w:rPr>
            </w:pPr>
            <w:r w:rsidRPr="003E1EAE">
              <w:rPr>
                <w:rFonts w:cstheme="minorHAnsi"/>
                <w:b/>
              </w:rPr>
              <w:t>Times, Dates, Places</w:t>
            </w:r>
          </w:p>
        </w:tc>
      </w:tr>
      <w:tr w:rsidR="00BA44EC" w:rsidRPr="004A4A83" w14:paraId="71E3CB0A" w14:textId="77777777" w:rsidTr="00BA44EC">
        <w:tc>
          <w:tcPr>
            <w:tcW w:w="4508" w:type="dxa"/>
          </w:tcPr>
          <w:p w14:paraId="6762BF17" w14:textId="77777777" w:rsidR="00BA44EC" w:rsidRPr="004A4A83" w:rsidRDefault="00BA44EC" w:rsidP="00BA44EC">
            <w:pPr>
              <w:spacing w:after="160" w:line="259" w:lineRule="auto"/>
              <w:rPr>
                <w:rFonts w:cstheme="minorHAnsi"/>
                <w:bCs/>
              </w:rPr>
            </w:pPr>
          </w:p>
        </w:tc>
        <w:tc>
          <w:tcPr>
            <w:tcW w:w="4508" w:type="dxa"/>
          </w:tcPr>
          <w:p w14:paraId="5249BCFB" w14:textId="77777777" w:rsidR="00BA44EC" w:rsidRPr="004A4A83" w:rsidRDefault="00BA44EC" w:rsidP="00BA44EC">
            <w:pPr>
              <w:spacing w:after="160" w:line="259" w:lineRule="auto"/>
              <w:rPr>
                <w:rFonts w:cstheme="minorHAnsi"/>
                <w:bCs/>
              </w:rPr>
            </w:pPr>
          </w:p>
        </w:tc>
      </w:tr>
      <w:tr w:rsidR="00BA44EC" w:rsidRPr="004A4A83" w14:paraId="66D72048" w14:textId="77777777" w:rsidTr="00BA44EC">
        <w:tc>
          <w:tcPr>
            <w:tcW w:w="4508" w:type="dxa"/>
          </w:tcPr>
          <w:p w14:paraId="4AF12103" w14:textId="77777777" w:rsidR="00BA44EC" w:rsidRPr="004A4A83" w:rsidRDefault="00BA44EC" w:rsidP="00BA44EC">
            <w:pPr>
              <w:spacing w:after="160" w:line="259" w:lineRule="auto"/>
              <w:rPr>
                <w:rFonts w:cstheme="minorHAnsi"/>
                <w:bCs/>
              </w:rPr>
            </w:pPr>
          </w:p>
        </w:tc>
        <w:tc>
          <w:tcPr>
            <w:tcW w:w="4508" w:type="dxa"/>
          </w:tcPr>
          <w:p w14:paraId="1F8C5CF7" w14:textId="77777777" w:rsidR="00BA44EC" w:rsidRPr="004A4A83" w:rsidRDefault="00BA44EC" w:rsidP="00BA44EC">
            <w:pPr>
              <w:spacing w:after="160" w:line="259" w:lineRule="auto"/>
              <w:rPr>
                <w:rFonts w:cstheme="minorHAnsi"/>
                <w:bCs/>
              </w:rPr>
            </w:pPr>
          </w:p>
        </w:tc>
      </w:tr>
      <w:tr w:rsidR="00BA44EC" w:rsidRPr="004A4A83" w14:paraId="6BF11BBA" w14:textId="77777777" w:rsidTr="00BA44EC">
        <w:tc>
          <w:tcPr>
            <w:tcW w:w="4508" w:type="dxa"/>
          </w:tcPr>
          <w:p w14:paraId="65FE5EF8" w14:textId="77777777" w:rsidR="00BA44EC" w:rsidRPr="004A4A83" w:rsidRDefault="00BA44EC" w:rsidP="00BA44EC">
            <w:pPr>
              <w:spacing w:after="160" w:line="259" w:lineRule="auto"/>
              <w:rPr>
                <w:rFonts w:cstheme="minorHAnsi"/>
                <w:bCs/>
              </w:rPr>
            </w:pPr>
          </w:p>
        </w:tc>
        <w:tc>
          <w:tcPr>
            <w:tcW w:w="4508" w:type="dxa"/>
          </w:tcPr>
          <w:p w14:paraId="6A8E30C0" w14:textId="77777777" w:rsidR="00BA44EC" w:rsidRPr="004A4A83" w:rsidRDefault="00BA44EC" w:rsidP="00BA44EC">
            <w:pPr>
              <w:spacing w:after="160" w:line="259" w:lineRule="auto"/>
              <w:rPr>
                <w:rFonts w:cstheme="minorHAnsi"/>
                <w:bCs/>
              </w:rPr>
            </w:pPr>
          </w:p>
        </w:tc>
      </w:tr>
      <w:tr w:rsidR="00BA44EC" w:rsidRPr="004A4A83" w14:paraId="49D04266" w14:textId="77777777" w:rsidTr="00BA44EC">
        <w:tc>
          <w:tcPr>
            <w:tcW w:w="4508" w:type="dxa"/>
          </w:tcPr>
          <w:p w14:paraId="1BC19094" w14:textId="77777777" w:rsidR="00BA44EC" w:rsidRPr="004A4A83" w:rsidRDefault="00BA44EC" w:rsidP="00BA44EC">
            <w:pPr>
              <w:spacing w:after="160" w:line="259" w:lineRule="auto"/>
              <w:rPr>
                <w:rFonts w:cstheme="minorHAnsi"/>
                <w:bCs/>
              </w:rPr>
            </w:pPr>
          </w:p>
        </w:tc>
        <w:tc>
          <w:tcPr>
            <w:tcW w:w="4508" w:type="dxa"/>
          </w:tcPr>
          <w:p w14:paraId="6BD447B8" w14:textId="77777777" w:rsidR="00BA44EC" w:rsidRPr="004A4A83" w:rsidRDefault="00BA44EC" w:rsidP="00BA44EC">
            <w:pPr>
              <w:spacing w:after="160" w:line="259" w:lineRule="auto"/>
              <w:rPr>
                <w:rFonts w:cstheme="minorHAnsi"/>
                <w:bCs/>
              </w:rPr>
            </w:pPr>
          </w:p>
        </w:tc>
      </w:tr>
      <w:tr w:rsidR="00BA44EC" w:rsidRPr="004A4A83" w14:paraId="4029AACC" w14:textId="77777777" w:rsidTr="00BA44EC">
        <w:tc>
          <w:tcPr>
            <w:tcW w:w="4508" w:type="dxa"/>
          </w:tcPr>
          <w:p w14:paraId="559013E7" w14:textId="77777777" w:rsidR="00BA44EC" w:rsidRPr="004A4A83" w:rsidRDefault="00BA44EC" w:rsidP="00BA44EC">
            <w:pPr>
              <w:spacing w:after="160" w:line="259" w:lineRule="auto"/>
              <w:rPr>
                <w:rFonts w:cstheme="minorHAnsi"/>
                <w:bCs/>
              </w:rPr>
            </w:pPr>
          </w:p>
        </w:tc>
        <w:tc>
          <w:tcPr>
            <w:tcW w:w="4508" w:type="dxa"/>
          </w:tcPr>
          <w:p w14:paraId="13585E63" w14:textId="77777777" w:rsidR="00BA44EC" w:rsidRPr="004A4A83" w:rsidRDefault="00BA44EC" w:rsidP="00BA44EC">
            <w:pPr>
              <w:spacing w:after="160" w:line="259" w:lineRule="auto"/>
              <w:rPr>
                <w:rFonts w:cstheme="minorHAnsi"/>
                <w:bCs/>
              </w:rPr>
            </w:pPr>
          </w:p>
        </w:tc>
      </w:tr>
      <w:tr w:rsidR="00BA44EC" w:rsidRPr="004A4A83" w14:paraId="41B5843C" w14:textId="77777777" w:rsidTr="00BA44EC">
        <w:tc>
          <w:tcPr>
            <w:tcW w:w="4508" w:type="dxa"/>
          </w:tcPr>
          <w:p w14:paraId="198A1BBE" w14:textId="77777777" w:rsidR="00BA44EC" w:rsidRPr="004A4A83" w:rsidRDefault="00BA44EC" w:rsidP="00BA44EC">
            <w:pPr>
              <w:spacing w:after="160" w:line="259" w:lineRule="auto"/>
              <w:rPr>
                <w:rFonts w:cstheme="minorHAnsi"/>
                <w:bCs/>
              </w:rPr>
            </w:pPr>
          </w:p>
        </w:tc>
        <w:tc>
          <w:tcPr>
            <w:tcW w:w="4508" w:type="dxa"/>
          </w:tcPr>
          <w:p w14:paraId="62571460" w14:textId="77777777" w:rsidR="00BA44EC" w:rsidRPr="004A4A83" w:rsidRDefault="00BA44EC" w:rsidP="00BA44EC">
            <w:pPr>
              <w:spacing w:after="160" w:line="259" w:lineRule="auto"/>
              <w:rPr>
                <w:rFonts w:cstheme="minorHAnsi"/>
                <w:bCs/>
              </w:rPr>
            </w:pPr>
          </w:p>
        </w:tc>
      </w:tr>
      <w:tr w:rsidR="00A02663" w:rsidRPr="004A4A83" w14:paraId="1540F267" w14:textId="77777777" w:rsidTr="00BA44EC">
        <w:tc>
          <w:tcPr>
            <w:tcW w:w="4508" w:type="dxa"/>
          </w:tcPr>
          <w:p w14:paraId="31A8099B" w14:textId="77777777" w:rsidR="00A02663" w:rsidRPr="004A4A83" w:rsidRDefault="00A02663" w:rsidP="00BA44EC">
            <w:pPr>
              <w:rPr>
                <w:rFonts w:cstheme="minorHAnsi"/>
                <w:bCs/>
              </w:rPr>
            </w:pPr>
          </w:p>
        </w:tc>
        <w:tc>
          <w:tcPr>
            <w:tcW w:w="4508" w:type="dxa"/>
          </w:tcPr>
          <w:p w14:paraId="16855CAC" w14:textId="77777777" w:rsidR="00A02663" w:rsidRPr="004A4A83" w:rsidRDefault="00A02663" w:rsidP="00BA44EC">
            <w:pPr>
              <w:rPr>
                <w:rFonts w:cstheme="minorHAnsi"/>
                <w:bCs/>
              </w:rPr>
            </w:pPr>
          </w:p>
        </w:tc>
      </w:tr>
      <w:tr w:rsidR="00A02663" w:rsidRPr="004A4A83" w14:paraId="571B4E1B" w14:textId="77777777" w:rsidTr="00BA44EC">
        <w:tc>
          <w:tcPr>
            <w:tcW w:w="4508" w:type="dxa"/>
          </w:tcPr>
          <w:p w14:paraId="2957EB24" w14:textId="77777777" w:rsidR="00A02663" w:rsidRPr="004A4A83" w:rsidRDefault="00A02663" w:rsidP="00BA44EC">
            <w:pPr>
              <w:rPr>
                <w:rFonts w:cstheme="minorHAnsi"/>
                <w:bCs/>
              </w:rPr>
            </w:pPr>
          </w:p>
        </w:tc>
        <w:tc>
          <w:tcPr>
            <w:tcW w:w="4508" w:type="dxa"/>
          </w:tcPr>
          <w:p w14:paraId="2CE48DA9" w14:textId="77777777" w:rsidR="00A02663" w:rsidRPr="004A4A83" w:rsidRDefault="00A02663" w:rsidP="00BA44EC">
            <w:pPr>
              <w:rPr>
                <w:rFonts w:cstheme="minorHAnsi"/>
                <w:bCs/>
              </w:rPr>
            </w:pPr>
          </w:p>
        </w:tc>
      </w:tr>
      <w:tr w:rsidR="00A02663" w:rsidRPr="004A4A83" w14:paraId="48F582AD" w14:textId="77777777" w:rsidTr="00BA44EC">
        <w:tc>
          <w:tcPr>
            <w:tcW w:w="4508" w:type="dxa"/>
          </w:tcPr>
          <w:p w14:paraId="5F0C397B" w14:textId="77777777" w:rsidR="00A02663" w:rsidRPr="004A4A83" w:rsidRDefault="00A02663" w:rsidP="00BA44EC">
            <w:pPr>
              <w:rPr>
                <w:rFonts w:cstheme="minorHAnsi"/>
                <w:bCs/>
              </w:rPr>
            </w:pPr>
          </w:p>
        </w:tc>
        <w:tc>
          <w:tcPr>
            <w:tcW w:w="4508" w:type="dxa"/>
          </w:tcPr>
          <w:p w14:paraId="730604DD" w14:textId="77777777" w:rsidR="00A02663" w:rsidRPr="004A4A83" w:rsidRDefault="00A02663" w:rsidP="00BA44EC">
            <w:pPr>
              <w:rPr>
                <w:rFonts w:cstheme="minorHAnsi"/>
                <w:bCs/>
              </w:rPr>
            </w:pPr>
          </w:p>
        </w:tc>
      </w:tr>
    </w:tbl>
    <w:p w14:paraId="6B9ED812" w14:textId="77777777" w:rsidR="00BA44EC" w:rsidRPr="004A4A83" w:rsidRDefault="00BA44EC" w:rsidP="00BA44EC">
      <w:pPr>
        <w:rPr>
          <w:rFonts w:cstheme="minorHAnsi"/>
          <w:bCs/>
        </w:rPr>
      </w:pPr>
    </w:p>
    <w:p w14:paraId="20B63B33" w14:textId="77777777" w:rsidR="00C37DC4" w:rsidRDefault="00C37DC4" w:rsidP="00BA44EC">
      <w:pPr>
        <w:rPr>
          <w:rStyle w:val="IntenseEmphasis"/>
          <w:rFonts w:cstheme="minorHAnsi"/>
        </w:rPr>
      </w:pPr>
    </w:p>
    <w:p w14:paraId="712516D6" w14:textId="0B8C4EC3" w:rsidR="006B4BF2" w:rsidRPr="004A4A83" w:rsidRDefault="00BA44EC" w:rsidP="00BA44EC">
      <w:pPr>
        <w:rPr>
          <w:rStyle w:val="IntenseEmphasis"/>
          <w:rFonts w:cstheme="minorHAnsi"/>
        </w:rPr>
      </w:pPr>
      <w:r w:rsidRPr="004A4A83">
        <w:rPr>
          <w:rStyle w:val="IntenseEmphasis"/>
          <w:rFonts w:cstheme="minorHAnsi"/>
        </w:rPr>
        <w:t>BOX 6.3. Academic Misconduct Information and Support</w:t>
      </w:r>
    </w:p>
    <w:tbl>
      <w:tblPr>
        <w:tblStyle w:val="TableGrid"/>
        <w:tblW w:w="0" w:type="auto"/>
        <w:tblLook w:val="04A0" w:firstRow="1" w:lastRow="0" w:firstColumn="1" w:lastColumn="0" w:noHBand="0" w:noVBand="1"/>
      </w:tblPr>
      <w:tblGrid>
        <w:gridCol w:w="4508"/>
        <w:gridCol w:w="4508"/>
      </w:tblGrid>
      <w:tr w:rsidR="00BA44EC" w:rsidRPr="004A4A83" w14:paraId="433EF9CD" w14:textId="77777777" w:rsidTr="0045544B">
        <w:tc>
          <w:tcPr>
            <w:tcW w:w="4508" w:type="dxa"/>
            <w:shd w:val="clear" w:color="auto" w:fill="BFBFBF" w:themeFill="background1" w:themeFillShade="BF"/>
          </w:tcPr>
          <w:p w14:paraId="36D85015" w14:textId="77777777" w:rsidR="00BA44EC" w:rsidRPr="0045544B" w:rsidRDefault="00BA44EC" w:rsidP="00BA44EC">
            <w:pPr>
              <w:spacing w:after="160" w:line="259" w:lineRule="auto"/>
              <w:rPr>
                <w:rFonts w:cstheme="minorHAnsi"/>
                <w:b/>
              </w:rPr>
            </w:pPr>
            <w:r w:rsidRPr="0045544B">
              <w:rPr>
                <w:rFonts w:cstheme="minorHAnsi"/>
                <w:b/>
              </w:rPr>
              <w:t>Information</w:t>
            </w:r>
          </w:p>
        </w:tc>
        <w:tc>
          <w:tcPr>
            <w:tcW w:w="4508" w:type="dxa"/>
            <w:shd w:val="clear" w:color="auto" w:fill="BFBFBF" w:themeFill="background1" w:themeFillShade="BF"/>
          </w:tcPr>
          <w:p w14:paraId="23851337" w14:textId="77777777" w:rsidR="00BA44EC" w:rsidRPr="0045544B" w:rsidRDefault="00BA44EC" w:rsidP="00BA44EC">
            <w:pPr>
              <w:spacing w:after="160" w:line="259" w:lineRule="auto"/>
              <w:rPr>
                <w:rFonts w:cstheme="minorHAnsi"/>
                <w:b/>
              </w:rPr>
            </w:pPr>
            <w:r w:rsidRPr="0045544B">
              <w:rPr>
                <w:rFonts w:cstheme="minorHAnsi"/>
                <w:b/>
              </w:rPr>
              <w:t>Where it is</w:t>
            </w:r>
          </w:p>
        </w:tc>
      </w:tr>
      <w:tr w:rsidR="00BA44EC" w:rsidRPr="004A4A83" w14:paraId="5F99481D" w14:textId="77777777" w:rsidTr="00BA44EC">
        <w:tc>
          <w:tcPr>
            <w:tcW w:w="4508" w:type="dxa"/>
          </w:tcPr>
          <w:p w14:paraId="6201F8A0" w14:textId="77777777" w:rsidR="00BA44EC" w:rsidRPr="004A4A83" w:rsidRDefault="00BA44EC" w:rsidP="00BA44EC">
            <w:pPr>
              <w:spacing w:after="160" w:line="259" w:lineRule="auto"/>
              <w:rPr>
                <w:rFonts w:cstheme="minorHAnsi"/>
                <w:bCs/>
              </w:rPr>
            </w:pPr>
            <w:r w:rsidRPr="004A4A83">
              <w:rPr>
                <w:rFonts w:cstheme="minorHAnsi"/>
                <w:bCs/>
              </w:rPr>
              <w:t>University policy on Academic Misconduct</w:t>
            </w:r>
          </w:p>
        </w:tc>
        <w:tc>
          <w:tcPr>
            <w:tcW w:w="4508" w:type="dxa"/>
          </w:tcPr>
          <w:p w14:paraId="00ABF316" w14:textId="77777777" w:rsidR="00BA44EC" w:rsidRPr="004A4A83" w:rsidRDefault="00BA44EC" w:rsidP="00BA44EC">
            <w:pPr>
              <w:spacing w:after="160" w:line="259" w:lineRule="auto"/>
              <w:rPr>
                <w:rFonts w:cstheme="minorHAnsi"/>
                <w:bCs/>
              </w:rPr>
            </w:pPr>
          </w:p>
        </w:tc>
      </w:tr>
      <w:tr w:rsidR="00BA44EC" w:rsidRPr="004A4A83" w14:paraId="72680C9D" w14:textId="77777777" w:rsidTr="00BA44EC">
        <w:tc>
          <w:tcPr>
            <w:tcW w:w="4508" w:type="dxa"/>
          </w:tcPr>
          <w:p w14:paraId="1670786D" w14:textId="77777777" w:rsidR="00BA44EC" w:rsidRPr="004A4A83" w:rsidRDefault="00BA44EC" w:rsidP="00BA44EC">
            <w:pPr>
              <w:spacing w:after="160" w:line="259" w:lineRule="auto"/>
              <w:rPr>
                <w:rFonts w:cstheme="minorHAnsi"/>
                <w:bCs/>
              </w:rPr>
            </w:pPr>
            <w:r w:rsidRPr="004A4A83">
              <w:rPr>
                <w:rFonts w:cstheme="minorHAnsi"/>
                <w:bCs/>
              </w:rPr>
              <w:t>Study Skills Sessions/resources around Academic Misconduct</w:t>
            </w:r>
          </w:p>
        </w:tc>
        <w:tc>
          <w:tcPr>
            <w:tcW w:w="4508" w:type="dxa"/>
          </w:tcPr>
          <w:p w14:paraId="73C89E26" w14:textId="77777777" w:rsidR="00BA44EC" w:rsidRPr="004A4A83" w:rsidRDefault="00BA44EC" w:rsidP="00BA44EC">
            <w:pPr>
              <w:spacing w:after="160" w:line="259" w:lineRule="auto"/>
              <w:rPr>
                <w:rFonts w:cstheme="minorHAnsi"/>
                <w:bCs/>
              </w:rPr>
            </w:pPr>
          </w:p>
        </w:tc>
      </w:tr>
      <w:tr w:rsidR="00BA44EC" w:rsidRPr="004A4A83" w14:paraId="3F96EE95" w14:textId="77777777" w:rsidTr="00BA44EC">
        <w:tc>
          <w:tcPr>
            <w:tcW w:w="4508" w:type="dxa"/>
          </w:tcPr>
          <w:p w14:paraId="1CB8EA22" w14:textId="77777777" w:rsidR="00BA44EC" w:rsidRPr="004A4A83" w:rsidRDefault="00BA44EC" w:rsidP="00BA44EC">
            <w:pPr>
              <w:spacing w:after="160" w:line="259" w:lineRule="auto"/>
              <w:rPr>
                <w:rFonts w:cstheme="minorHAnsi"/>
                <w:bCs/>
              </w:rPr>
            </w:pPr>
            <w:r w:rsidRPr="004A4A83">
              <w:rPr>
                <w:rFonts w:cstheme="minorHAnsi"/>
                <w:bCs/>
              </w:rPr>
              <w:t>Course information around Academic Misconduct</w:t>
            </w:r>
          </w:p>
        </w:tc>
        <w:tc>
          <w:tcPr>
            <w:tcW w:w="4508" w:type="dxa"/>
          </w:tcPr>
          <w:p w14:paraId="7CFAE101" w14:textId="77777777" w:rsidR="00BA44EC" w:rsidRPr="004A4A83" w:rsidRDefault="00BA44EC" w:rsidP="00BA44EC">
            <w:pPr>
              <w:spacing w:after="160" w:line="259" w:lineRule="auto"/>
              <w:rPr>
                <w:rFonts w:cstheme="minorHAnsi"/>
                <w:bCs/>
              </w:rPr>
            </w:pPr>
          </w:p>
        </w:tc>
      </w:tr>
      <w:tr w:rsidR="00BA44EC" w:rsidRPr="004A4A83" w14:paraId="13CAD706" w14:textId="77777777" w:rsidTr="00BA44EC">
        <w:tc>
          <w:tcPr>
            <w:tcW w:w="4508" w:type="dxa"/>
          </w:tcPr>
          <w:p w14:paraId="1C4B907D" w14:textId="77777777" w:rsidR="00BA44EC" w:rsidRPr="004A4A83" w:rsidRDefault="00BA44EC" w:rsidP="00BA44EC">
            <w:pPr>
              <w:spacing w:after="160" w:line="259" w:lineRule="auto"/>
              <w:rPr>
                <w:rFonts w:cstheme="minorHAnsi"/>
                <w:bCs/>
              </w:rPr>
            </w:pPr>
            <w:r w:rsidRPr="004A4A83">
              <w:rPr>
                <w:rFonts w:cstheme="minorHAnsi"/>
                <w:bCs/>
              </w:rPr>
              <w:t>Recommended books that can help</w:t>
            </w:r>
          </w:p>
        </w:tc>
        <w:tc>
          <w:tcPr>
            <w:tcW w:w="4508" w:type="dxa"/>
          </w:tcPr>
          <w:p w14:paraId="19F2D465" w14:textId="77777777" w:rsidR="00BA44EC" w:rsidRPr="004A4A83" w:rsidRDefault="00BA44EC" w:rsidP="00BA44EC">
            <w:pPr>
              <w:spacing w:after="160" w:line="259" w:lineRule="auto"/>
              <w:rPr>
                <w:rFonts w:cstheme="minorHAnsi"/>
                <w:bCs/>
              </w:rPr>
            </w:pPr>
          </w:p>
        </w:tc>
      </w:tr>
      <w:tr w:rsidR="00F63631" w:rsidRPr="004A4A83" w14:paraId="1AE52742" w14:textId="77777777" w:rsidTr="00BA44EC">
        <w:tc>
          <w:tcPr>
            <w:tcW w:w="4508" w:type="dxa"/>
          </w:tcPr>
          <w:p w14:paraId="7F67DB76" w14:textId="77777777" w:rsidR="00F63631" w:rsidRPr="004A4A83" w:rsidRDefault="00F63631" w:rsidP="00BA44EC">
            <w:pPr>
              <w:rPr>
                <w:rFonts w:cstheme="minorHAnsi"/>
                <w:bCs/>
              </w:rPr>
            </w:pPr>
          </w:p>
        </w:tc>
        <w:tc>
          <w:tcPr>
            <w:tcW w:w="4508" w:type="dxa"/>
          </w:tcPr>
          <w:p w14:paraId="4E5B2D49" w14:textId="77777777" w:rsidR="00F63631" w:rsidRPr="004A4A83" w:rsidRDefault="00F63631" w:rsidP="00BA44EC">
            <w:pPr>
              <w:rPr>
                <w:rFonts w:cstheme="minorHAnsi"/>
                <w:bCs/>
              </w:rPr>
            </w:pPr>
          </w:p>
        </w:tc>
      </w:tr>
      <w:tr w:rsidR="00F63631" w:rsidRPr="004A4A83" w14:paraId="22C2D851" w14:textId="77777777" w:rsidTr="00BA44EC">
        <w:tc>
          <w:tcPr>
            <w:tcW w:w="4508" w:type="dxa"/>
          </w:tcPr>
          <w:p w14:paraId="009B16F2" w14:textId="77777777" w:rsidR="00F63631" w:rsidRPr="004A4A83" w:rsidRDefault="00F63631" w:rsidP="00BA44EC">
            <w:pPr>
              <w:rPr>
                <w:rFonts w:cstheme="minorHAnsi"/>
                <w:bCs/>
              </w:rPr>
            </w:pPr>
          </w:p>
        </w:tc>
        <w:tc>
          <w:tcPr>
            <w:tcW w:w="4508" w:type="dxa"/>
          </w:tcPr>
          <w:p w14:paraId="58CBEFFE" w14:textId="77777777" w:rsidR="00F63631" w:rsidRPr="004A4A83" w:rsidRDefault="00F63631" w:rsidP="00BA44EC">
            <w:pPr>
              <w:rPr>
                <w:rFonts w:cstheme="minorHAnsi"/>
                <w:bCs/>
              </w:rPr>
            </w:pPr>
          </w:p>
        </w:tc>
      </w:tr>
    </w:tbl>
    <w:p w14:paraId="3AF140F3" w14:textId="77777777" w:rsidR="00BA44EC" w:rsidRDefault="00BA44EC" w:rsidP="00D74371"/>
    <w:p w14:paraId="46E3037B" w14:textId="77777777" w:rsidR="00C37DC4" w:rsidRDefault="00C37DC4">
      <w:pPr>
        <w:rPr>
          <w:rFonts w:asciiTheme="majorHAnsi" w:eastAsiaTheme="majorEastAsia" w:hAnsiTheme="majorHAnsi" w:cstheme="majorBidi"/>
          <w:color w:val="2F5496" w:themeColor="accent1" w:themeShade="BF"/>
          <w:sz w:val="32"/>
          <w:szCs w:val="32"/>
        </w:rPr>
      </w:pPr>
      <w:r>
        <w:br w:type="page"/>
      </w:r>
    </w:p>
    <w:p w14:paraId="287569EB" w14:textId="44E601E2" w:rsidR="003E25B9" w:rsidRDefault="003E25B9" w:rsidP="003E25B9">
      <w:pPr>
        <w:pStyle w:val="Heading1"/>
      </w:pPr>
      <w:r>
        <w:lastRenderedPageBreak/>
        <w:t xml:space="preserve">Chapter </w:t>
      </w:r>
      <w:r w:rsidR="006425E3">
        <w:t>7</w:t>
      </w:r>
      <w:r>
        <w:t xml:space="preserve">: </w:t>
      </w:r>
      <w:r w:rsidRPr="00413F4B">
        <w:t>Accessing University Support and Looking after your Mental Health</w:t>
      </w:r>
    </w:p>
    <w:p w14:paraId="3EBF1DC6" w14:textId="77777777" w:rsidR="00C37DC4" w:rsidRPr="00C37DC4" w:rsidRDefault="00C37DC4" w:rsidP="00C37DC4"/>
    <w:p w14:paraId="6513A653" w14:textId="77777777" w:rsidR="003E25B9" w:rsidRPr="007655FD" w:rsidRDefault="003E25B9" w:rsidP="003E25B9">
      <w:r w:rsidRPr="00066442">
        <w:rPr>
          <w:noProof/>
        </w:rPr>
        <mc:AlternateContent>
          <mc:Choice Requires="wps">
            <w:drawing>
              <wp:inline distT="0" distB="0" distL="0" distR="0" wp14:anchorId="40D95486" wp14:editId="6C8C68C7">
                <wp:extent cx="2705100" cy="1628922"/>
                <wp:effectExtent l="38100" t="38100" r="38100" b="257175"/>
                <wp:docPr id="71" name="Speech Bubble: Oval 71"/>
                <wp:cNvGraphicFramePr/>
                <a:graphic xmlns:a="http://schemas.openxmlformats.org/drawingml/2006/main">
                  <a:graphicData uri="http://schemas.microsoft.com/office/word/2010/wordprocessingShape">
                    <wps:wsp>
                      <wps:cNvSpPr/>
                      <wps:spPr>
                        <a:xfrm>
                          <a:off x="0" y="0"/>
                          <a:ext cx="2705100" cy="1628922"/>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10178B05"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 xml:space="preserve">Everyone copes differently with stress loads at Uni, but that’s okay just don’t let yourself suffer in silence. Make use of the university wellbeing team, they can help! </w:t>
                            </w:r>
                          </w:p>
                          <w:p w14:paraId="723CFAFB"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RHIANNON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D95486" id="Speech Bubble: Oval 71" o:spid="_x0000_s1032" type="#_x0000_t63" style="width:213pt;height:12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" adj="6300,24300" filled="f" strokecolor="#0070c0" strokeweight="3pt">
                <v:textbox>
                  <w:txbxContent>
                    <w:p w14:paraId="10178B05"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 xml:space="preserve">Everyone copes differently with stress loads at Uni, but that’s okay just don’t let yourself suffer in silence. Make use of the university wellbeing team, they can help! </w:t>
                      </w:r>
                    </w:p>
                    <w:p w14:paraId="723CFAFB"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RHIANNON</w:t>
                      </w:r>
                    </w:p>
                  </w:txbxContent>
                </v:textbox>
                <w10:anchorlock/>
              </v:shape>
            </w:pict>
          </mc:Fallback>
        </mc:AlternateContent>
      </w:r>
      <w:r w:rsidRPr="00F83E6A">
        <w:rPr>
          <w:noProof/>
        </w:rPr>
        <w:t xml:space="preserve"> </w:t>
      </w:r>
    </w:p>
    <w:p w14:paraId="1B4E8A93" w14:textId="77777777" w:rsidR="00C37DC4" w:rsidRDefault="00C37DC4" w:rsidP="003E25B9">
      <w:pPr>
        <w:rPr>
          <w:rStyle w:val="IntenseEmphasis"/>
        </w:rPr>
      </w:pPr>
    </w:p>
    <w:p w14:paraId="70A049FD" w14:textId="0E09715C" w:rsidR="003E25B9" w:rsidRPr="009B6F45" w:rsidRDefault="003E25B9" w:rsidP="003E25B9">
      <w:pPr>
        <w:rPr>
          <w:rStyle w:val="IntenseEmphasis"/>
        </w:rPr>
      </w:pPr>
      <w:r w:rsidRPr="009B6F45">
        <w:rPr>
          <w:rStyle w:val="IntenseEmphasis"/>
        </w:rPr>
        <w:t xml:space="preserve">BOX </w:t>
      </w:r>
      <w:r w:rsidR="00780A1E">
        <w:rPr>
          <w:rStyle w:val="IntenseEmphasis"/>
        </w:rPr>
        <w:t>7</w:t>
      </w:r>
      <w:r w:rsidRPr="009B6F45">
        <w:rPr>
          <w:rStyle w:val="IntenseEmphasis"/>
        </w:rPr>
        <w:t>.1: Support Services and Core Contacts inside my University</w:t>
      </w:r>
    </w:p>
    <w:tbl>
      <w:tblPr>
        <w:tblStyle w:val="TableGrid"/>
        <w:tblW w:w="0" w:type="auto"/>
        <w:tblLook w:val="04A0" w:firstRow="1" w:lastRow="0" w:firstColumn="1" w:lastColumn="0" w:noHBand="0" w:noVBand="1"/>
      </w:tblPr>
      <w:tblGrid>
        <w:gridCol w:w="3450"/>
        <w:gridCol w:w="2783"/>
        <w:gridCol w:w="2783"/>
      </w:tblGrid>
      <w:tr w:rsidR="003E25B9" w14:paraId="3E34962F" w14:textId="77777777" w:rsidTr="006845EB">
        <w:tc>
          <w:tcPr>
            <w:tcW w:w="3450" w:type="dxa"/>
            <w:shd w:val="clear" w:color="auto" w:fill="D9D9D9" w:themeFill="background1" w:themeFillShade="D9"/>
          </w:tcPr>
          <w:p w14:paraId="50436239" w14:textId="77777777" w:rsidR="003E25B9" w:rsidRPr="00A05C57" w:rsidRDefault="003E25B9" w:rsidP="006845EB">
            <w:pPr>
              <w:spacing w:after="160" w:line="259" w:lineRule="auto"/>
              <w:rPr>
                <w:b/>
                <w:bCs/>
              </w:rPr>
            </w:pPr>
            <w:r w:rsidRPr="00A05C57">
              <w:rPr>
                <w:b/>
                <w:bCs/>
              </w:rPr>
              <w:t>Support Service</w:t>
            </w:r>
          </w:p>
        </w:tc>
        <w:tc>
          <w:tcPr>
            <w:tcW w:w="2783" w:type="dxa"/>
            <w:shd w:val="clear" w:color="auto" w:fill="D9D9D9" w:themeFill="background1" w:themeFillShade="D9"/>
          </w:tcPr>
          <w:p w14:paraId="441C1387" w14:textId="77777777" w:rsidR="003E25B9" w:rsidRPr="00A05C57" w:rsidRDefault="003E25B9" w:rsidP="006845EB">
            <w:pPr>
              <w:spacing w:after="160" w:line="259" w:lineRule="auto"/>
              <w:rPr>
                <w:b/>
                <w:bCs/>
              </w:rPr>
            </w:pPr>
            <w:r w:rsidRPr="00A05C57">
              <w:rPr>
                <w:b/>
                <w:bCs/>
              </w:rPr>
              <w:t>Email</w:t>
            </w:r>
          </w:p>
        </w:tc>
        <w:tc>
          <w:tcPr>
            <w:tcW w:w="2783" w:type="dxa"/>
            <w:shd w:val="clear" w:color="auto" w:fill="D9D9D9" w:themeFill="background1" w:themeFillShade="D9"/>
          </w:tcPr>
          <w:p w14:paraId="0425EE53" w14:textId="77777777" w:rsidR="003E25B9" w:rsidRPr="00A05C57" w:rsidRDefault="003E25B9" w:rsidP="006845EB">
            <w:pPr>
              <w:spacing w:after="160" w:line="259" w:lineRule="auto"/>
              <w:rPr>
                <w:b/>
                <w:bCs/>
              </w:rPr>
            </w:pPr>
            <w:r w:rsidRPr="00A05C57">
              <w:rPr>
                <w:b/>
                <w:bCs/>
              </w:rPr>
              <w:t>Phone Number</w:t>
            </w:r>
          </w:p>
        </w:tc>
      </w:tr>
      <w:tr w:rsidR="003E25B9" w14:paraId="7ECEE63D" w14:textId="77777777" w:rsidTr="006845EB">
        <w:tc>
          <w:tcPr>
            <w:tcW w:w="3450" w:type="dxa"/>
          </w:tcPr>
          <w:p w14:paraId="02724D1D" w14:textId="77777777" w:rsidR="003E25B9" w:rsidRDefault="003E25B9" w:rsidP="006845EB">
            <w:pPr>
              <w:spacing w:after="160" w:line="259" w:lineRule="auto"/>
            </w:pPr>
            <w:r>
              <w:t>Security Services/Safety Team</w:t>
            </w:r>
          </w:p>
        </w:tc>
        <w:tc>
          <w:tcPr>
            <w:tcW w:w="2783" w:type="dxa"/>
          </w:tcPr>
          <w:p w14:paraId="7605024F" w14:textId="77777777" w:rsidR="003E25B9" w:rsidRDefault="003E25B9" w:rsidP="006845EB">
            <w:pPr>
              <w:spacing w:after="160" w:line="259" w:lineRule="auto"/>
            </w:pPr>
          </w:p>
        </w:tc>
        <w:tc>
          <w:tcPr>
            <w:tcW w:w="2783" w:type="dxa"/>
          </w:tcPr>
          <w:p w14:paraId="39369A6C" w14:textId="77777777" w:rsidR="003E25B9" w:rsidRDefault="003E25B9" w:rsidP="006845EB">
            <w:pPr>
              <w:spacing w:after="160" w:line="259" w:lineRule="auto"/>
            </w:pPr>
          </w:p>
        </w:tc>
      </w:tr>
      <w:tr w:rsidR="003E25B9" w14:paraId="6F8A0DA0" w14:textId="77777777" w:rsidTr="006845EB">
        <w:tc>
          <w:tcPr>
            <w:tcW w:w="3450" w:type="dxa"/>
          </w:tcPr>
          <w:p w14:paraId="6263BD86" w14:textId="77777777" w:rsidR="003E25B9" w:rsidRDefault="003E25B9" w:rsidP="006845EB">
            <w:pPr>
              <w:spacing w:after="160" w:line="259" w:lineRule="auto"/>
            </w:pPr>
            <w:r>
              <w:t>Campus Police</w:t>
            </w:r>
          </w:p>
        </w:tc>
        <w:tc>
          <w:tcPr>
            <w:tcW w:w="2783" w:type="dxa"/>
          </w:tcPr>
          <w:p w14:paraId="276AB830" w14:textId="77777777" w:rsidR="003E25B9" w:rsidRDefault="003E25B9" w:rsidP="006845EB">
            <w:pPr>
              <w:spacing w:after="160" w:line="259" w:lineRule="auto"/>
            </w:pPr>
          </w:p>
        </w:tc>
        <w:tc>
          <w:tcPr>
            <w:tcW w:w="2783" w:type="dxa"/>
          </w:tcPr>
          <w:p w14:paraId="4428E29A" w14:textId="77777777" w:rsidR="003E25B9" w:rsidRDefault="003E25B9" w:rsidP="006845EB">
            <w:pPr>
              <w:spacing w:after="160" w:line="259" w:lineRule="auto"/>
            </w:pPr>
          </w:p>
        </w:tc>
      </w:tr>
      <w:tr w:rsidR="003E25B9" w14:paraId="60A328CA" w14:textId="77777777" w:rsidTr="006845EB">
        <w:tc>
          <w:tcPr>
            <w:tcW w:w="3450" w:type="dxa"/>
          </w:tcPr>
          <w:p w14:paraId="1E39B19B" w14:textId="77777777" w:rsidR="003E25B9" w:rsidRDefault="003E25B9" w:rsidP="006845EB">
            <w:pPr>
              <w:spacing w:after="160" w:line="259" w:lineRule="auto"/>
            </w:pPr>
            <w:r>
              <w:t>Welfare Advisor</w:t>
            </w:r>
          </w:p>
          <w:p w14:paraId="265F522A" w14:textId="77777777" w:rsidR="003E25B9" w:rsidRDefault="003E25B9" w:rsidP="006845EB">
            <w:pPr>
              <w:spacing w:after="160" w:line="259" w:lineRule="auto"/>
            </w:pPr>
          </w:p>
        </w:tc>
        <w:tc>
          <w:tcPr>
            <w:tcW w:w="2783" w:type="dxa"/>
          </w:tcPr>
          <w:p w14:paraId="31DFDA58" w14:textId="77777777" w:rsidR="003E25B9" w:rsidRDefault="003E25B9" w:rsidP="006845EB">
            <w:pPr>
              <w:spacing w:after="160" w:line="259" w:lineRule="auto"/>
            </w:pPr>
          </w:p>
        </w:tc>
        <w:tc>
          <w:tcPr>
            <w:tcW w:w="2783" w:type="dxa"/>
          </w:tcPr>
          <w:p w14:paraId="73C82793" w14:textId="77777777" w:rsidR="003E25B9" w:rsidRDefault="003E25B9" w:rsidP="006845EB">
            <w:pPr>
              <w:spacing w:after="160" w:line="259" w:lineRule="auto"/>
            </w:pPr>
          </w:p>
        </w:tc>
      </w:tr>
      <w:tr w:rsidR="003E25B9" w14:paraId="738486A4" w14:textId="77777777" w:rsidTr="006845EB">
        <w:tc>
          <w:tcPr>
            <w:tcW w:w="3450" w:type="dxa"/>
          </w:tcPr>
          <w:p w14:paraId="6E60A6EB" w14:textId="77777777" w:rsidR="003E25B9" w:rsidRDefault="003E25B9" w:rsidP="006845EB">
            <w:pPr>
              <w:spacing w:after="160" w:line="259" w:lineRule="auto"/>
            </w:pPr>
            <w:r>
              <w:t>Student Counselling Service</w:t>
            </w:r>
          </w:p>
        </w:tc>
        <w:tc>
          <w:tcPr>
            <w:tcW w:w="2783" w:type="dxa"/>
          </w:tcPr>
          <w:p w14:paraId="0CF087E6" w14:textId="77777777" w:rsidR="003E25B9" w:rsidRDefault="003E25B9" w:rsidP="006845EB">
            <w:pPr>
              <w:spacing w:after="160" w:line="259" w:lineRule="auto"/>
            </w:pPr>
          </w:p>
        </w:tc>
        <w:tc>
          <w:tcPr>
            <w:tcW w:w="2783" w:type="dxa"/>
          </w:tcPr>
          <w:p w14:paraId="029A4638" w14:textId="77777777" w:rsidR="003E25B9" w:rsidRDefault="003E25B9" w:rsidP="006845EB">
            <w:pPr>
              <w:spacing w:after="160" w:line="259" w:lineRule="auto"/>
            </w:pPr>
          </w:p>
        </w:tc>
      </w:tr>
      <w:tr w:rsidR="003E25B9" w14:paraId="1BF74AA3" w14:textId="77777777" w:rsidTr="006845EB">
        <w:tc>
          <w:tcPr>
            <w:tcW w:w="3450" w:type="dxa"/>
          </w:tcPr>
          <w:p w14:paraId="3E2E398B" w14:textId="77777777" w:rsidR="003E25B9" w:rsidRDefault="003E25B9" w:rsidP="006845EB">
            <w:pPr>
              <w:spacing w:after="160" w:line="259" w:lineRule="auto"/>
            </w:pPr>
            <w:r>
              <w:t>Wellbeing/Support Advisor</w:t>
            </w:r>
          </w:p>
        </w:tc>
        <w:tc>
          <w:tcPr>
            <w:tcW w:w="2783" w:type="dxa"/>
          </w:tcPr>
          <w:p w14:paraId="0E624C8F" w14:textId="77777777" w:rsidR="003E25B9" w:rsidRDefault="003E25B9" w:rsidP="006845EB">
            <w:pPr>
              <w:spacing w:after="160" w:line="259" w:lineRule="auto"/>
            </w:pPr>
          </w:p>
        </w:tc>
        <w:tc>
          <w:tcPr>
            <w:tcW w:w="2783" w:type="dxa"/>
          </w:tcPr>
          <w:p w14:paraId="6C1FD33A" w14:textId="77777777" w:rsidR="003E25B9" w:rsidRDefault="003E25B9" w:rsidP="006845EB">
            <w:pPr>
              <w:spacing w:after="160" w:line="259" w:lineRule="auto"/>
            </w:pPr>
          </w:p>
        </w:tc>
      </w:tr>
      <w:tr w:rsidR="003E25B9" w14:paraId="027ABCE5" w14:textId="77777777" w:rsidTr="006845EB">
        <w:tc>
          <w:tcPr>
            <w:tcW w:w="3450" w:type="dxa"/>
          </w:tcPr>
          <w:p w14:paraId="78F71EB6" w14:textId="77777777" w:rsidR="003E25B9" w:rsidRDefault="003E25B9" w:rsidP="006845EB">
            <w:pPr>
              <w:spacing w:after="160" w:line="259" w:lineRule="auto"/>
            </w:pPr>
            <w:r>
              <w:t>Mental Health/Support Advisor/Team</w:t>
            </w:r>
          </w:p>
        </w:tc>
        <w:tc>
          <w:tcPr>
            <w:tcW w:w="2783" w:type="dxa"/>
          </w:tcPr>
          <w:p w14:paraId="3B62219B" w14:textId="77777777" w:rsidR="003E25B9" w:rsidRDefault="003E25B9" w:rsidP="006845EB">
            <w:pPr>
              <w:spacing w:after="160" w:line="259" w:lineRule="auto"/>
            </w:pPr>
          </w:p>
        </w:tc>
        <w:tc>
          <w:tcPr>
            <w:tcW w:w="2783" w:type="dxa"/>
          </w:tcPr>
          <w:p w14:paraId="3EB009F4" w14:textId="77777777" w:rsidR="003E25B9" w:rsidRDefault="003E25B9" w:rsidP="006845EB">
            <w:pPr>
              <w:spacing w:after="160" w:line="259" w:lineRule="auto"/>
            </w:pPr>
          </w:p>
        </w:tc>
      </w:tr>
      <w:tr w:rsidR="003E25B9" w14:paraId="5DE11E76" w14:textId="77777777" w:rsidTr="006845EB">
        <w:tc>
          <w:tcPr>
            <w:tcW w:w="3450" w:type="dxa"/>
          </w:tcPr>
          <w:p w14:paraId="39AD5C35" w14:textId="77777777" w:rsidR="003E25B9" w:rsidRPr="00A05C57" w:rsidRDefault="003E25B9" w:rsidP="006845EB">
            <w:pPr>
              <w:spacing w:after="160" w:line="259" w:lineRule="auto"/>
              <w:rPr>
                <w:bCs/>
                <w:iCs/>
              </w:rPr>
            </w:pPr>
            <w:r>
              <w:t>Disability Support/Enabling Team</w:t>
            </w:r>
          </w:p>
        </w:tc>
        <w:tc>
          <w:tcPr>
            <w:tcW w:w="2783" w:type="dxa"/>
          </w:tcPr>
          <w:p w14:paraId="4AB72DE1" w14:textId="77777777" w:rsidR="003E25B9" w:rsidRDefault="003E25B9" w:rsidP="006845EB">
            <w:pPr>
              <w:spacing w:after="160" w:line="259" w:lineRule="auto"/>
            </w:pPr>
          </w:p>
        </w:tc>
        <w:tc>
          <w:tcPr>
            <w:tcW w:w="2783" w:type="dxa"/>
          </w:tcPr>
          <w:p w14:paraId="7067EC4C" w14:textId="77777777" w:rsidR="003E25B9" w:rsidRDefault="003E25B9" w:rsidP="006845EB">
            <w:pPr>
              <w:spacing w:after="160" w:line="259" w:lineRule="auto"/>
            </w:pPr>
          </w:p>
        </w:tc>
      </w:tr>
      <w:tr w:rsidR="003E25B9" w14:paraId="46E92312" w14:textId="77777777" w:rsidTr="006845EB">
        <w:tc>
          <w:tcPr>
            <w:tcW w:w="3450" w:type="dxa"/>
          </w:tcPr>
          <w:p w14:paraId="205A82A4" w14:textId="77777777" w:rsidR="003E25B9" w:rsidRDefault="003E25B9" w:rsidP="006845EB">
            <w:pPr>
              <w:spacing w:after="160" w:line="259" w:lineRule="auto"/>
            </w:pPr>
            <w:r>
              <w:t>Finance Support</w:t>
            </w:r>
          </w:p>
        </w:tc>
        <w:tc>
          <w:tcPr>
            <w:tcW w:w="2783" w:type="dxa"/>
          </w:tcPr>
          <w:p w14:paraId="4B528506" w14:textId="77777777" w:rsidR="003E25B9" w:rsidRDefault="003E25B9" w:rsidP="006845EB">
            <w:pPr>
              <w:spacing w:after="160" w:line="259" w:lineRule="auto"/>
            </w:pPr>
          </w:p>
        </w:tc>
        <w:tc>
          <w:tcPr>
            <w:tcW w:w="2783" w:type="dxa"/>
          </w:tcPr>
          <w:p w14:paraId="37C620E8" w14:textId="77777777" w:rsidR="003E25B9" w:rsidRDefault="003E25B9" w:rsidP="006845EB">
            <w:pPr>
              <w:spacing w:after="160" w:line="259" w:lineRule="auto"/>
            </w:pPr>
          </w:p>
        </w:tc>
      </w:tr>
      <w:tr w:rsidR="003E25B9" w14:paraId="3F4ECACD" w14:textId="77777777" w:rsidTr="006845EB">
        <w:tc>
          <w:tcPr>
            <w:tcW w:w="3450" w:type="dxa"/>
          </w:tcPr>
          <w:p w14:paraId="78F34B9E" w14:textId="77777777" w:rsidR="003E25B9" w:rsidRDefault="003E25B9" w:rsidP="006845EB">
            <w:pPr>
              <w:spacing w:after="160" w:line="259" w:lineRule="auto"/>
            </w:pPr>
            <w:r>
              <w:t>Study Skills/Academic Skills Support</w:t>
            </w:r>
          </w:p>
        </w:tc>
        <w:tc>
          <w:tcPr>
            <w:tcW w:w="2783" w:type="dxa"/>
          </w:tcPr>
          <w:p w14:paraId="28A8E3B0" w14:textId="77777777" w:rsidR="003E25B9" w:rsidRDefault="003E25B9" w:rsidP="006845EB">
            <w:pPr>
              <w:spacing w:after="160" w:line="259" w:lineRule="auto"/>
            </w:pPr>
          </w:p>
        </w:tc>
        <w:tc>
          <w:tcPr>
            <w:tcW w:w="2783" w:type="dxa"/>
          </w:tcPr>
          <w:p w14:paraId="72339101" w14:textId="77777777" w:rsidR="003E25B9" w:rsidRDefault="003E25B9" w:rsidP="006845EB">
            <w:pPr>
              <w:spacing w:after="160" w:line="259" w:lineRule="auto"/>
            </w:pPr>
          </w:p>
        </w:tc>
      </w:tr>
      <w:tr w:rsidR="003E25B9" w14:paraId="5884914F" w14:textId="77777777" w:rsidTr="006845EB">
        <w:tc>
          <w:tcPr>
            <w:tcW w:w="3450" w:type="dxa"/>
          </w:tcPr>
          <w:p w14:paraId="4CC6E2A1" w14:textId="77777777" w:rsidR="003E25B9" w:rsidRDefault="003E25B9" w:rsidP="006845EB">
            <w:pPr>
              <w:spacing w:after="160" w:line="259" w:lineRule="auto"/>
            </w:pPr>
            <w:r>
              <w:t>Student’s Union</w:t>
            </w:r>
          </w:p>
        </w:tc>
        <w:tc>
          <w:tcPr>
            <w:tcW w:w="2783" w:type="dxa"/>
          </w:tcPr>
          <w:p w14:paraId="04F11142" w14:textId="77777777" w:rsidR="003E25B9" w:rsidRDefault="003E25B9" w:rsidP="006845EB">
            <w:pPr>
              <w:spacing w:after="160" w:line="259" w:lineRule="auto"/>
            </w:pPr>
          </w:p>
        </w:tc>
        <w:tc>
          <w:tcPr>
            <w:tcW w:w="2783" w:type="dxa"/>
          </w:tcPr>
          <w:p w14:paraId="2F2FD17E" w14:textId="77777777" w:rsidR="003E25B9" w:rsidRDefault="003E25B9" w:rsidP="006845EB">
            <w:pPr>
              <w:spacing w:after="160" w:line="259" w:lineRule="auto"/>
            </w:pPr>
          </w:p>
        </w:tc>
      </w:tr>
      <w:tr w:rsidR="003E25B9" w14:paraId="51393DDB" w14:textId="77777777" w:rsidTr="006845EB">
        <w:tc>
          <w:tcPr>
            <w:tcW w:w="3450" w:type="dxa"/>
          </w:tcPr>
          <w:p w14:paraId="70C768ED" w14:textId="77777777" w:rsidR="003E25B9" w:rsidRDefault="003E25B9" w:rsidP="006845EB">
            <w:pPr>
              <w:spacing w:after="160" w:line="259" w:lineRule="auto"/>
            </w:pPr>
            <w:r>
              <w:t>Equality and Diversity Support</w:t>
            </w:r>
          </w:p>
        </w:tc>
        <w:tc>
          <w:tcPr>
            <w:tcW w:w="2783" w:type="dxa"/>
          </w:tcPr>
          <w:p w14:paraId="2D113526" w14:textId="77777777" w:rsidR="003E25B9" w:rsidRDefault="003E25B9" w:rsidP="006845EB">
            <w:pPr>
              <w:spacing w:after="160" w:line="259" w:lineRule="auto"/>
            </w:pPr>
          </w:p>
        </w:tc>
        <w:tc>
          <w:tcPr>
            <w:tcW w:w="2783" w:type="dxa"/>
          </w:tcPr>
          <w:p w14:paraId="0830BFC3" w14:textId="77777777" w:rsidR="003E25B9" w:rsidRDefault="003E25B9" w:rsidP="006845EB">
            <w:pPr>
              <w:spacing w:after="160" w:line="259" w:lineRule="auto"/>
            </w:pPr>
          </w:p>
        </w:tc>
      </w:tr>
      <w:tr w:rsidR="003E25B9" w14:paraId="2143A1DA" w14:textId="77777777" w:rsidTr="006845EB">
        <w:tc>
          <w:tcPr>
            <w:tcW w:w="3450" w:type="dxa"/>
          </w:tcPr>
          <w:p w14:paraId="1C06E63C" w14:textId="77777777" w:rsidR="003E25B9" w:rsidRDefault="003E25B9" w:rsidP="006845EB">
            <w:pPr>
              <w:spacing w:after="160" w:line="259" w:lineRule="auto"/>
            </w:pPr>
            <w:r>
              <w:t>Chaplaincy (covers all religious faiths and communities)</w:t>
            </w:r>
          </w:p>
        </w:tc>
        <w:tc>
          <w:tcPr>
            <w:tcW w:w="2783" w:type="dxa"/>
          </w:tcPr>
          <w:p w14:paraId="4FBB3FF2" w14:textId="77777777" w:rsidR="003E25B9" w:rsidRDefault="003E25B9" w:rsidP="006845EB">
            <w:pPr>
              <w:spacing w:after="160" w:line="259" w:lineRule="auto"/>
            </w:pPr>
          </w:p>
        </w:tc>
        <w:tc>
          <w:tcPr>
            <w:tcW w:w="2783" w:type="dxa"/>
          </w:tcPr>
          <w:p w14:paraId="5D9110F0" w14:textId="77777777" w:rsidR="003E25B9" w:rsidRDefault="003E25B9" w:rsidP="006845EB">
            <w:pPr>
              <w:spacing w:after="160" w:line="259" w:lineRule="auto"/>
            </w:pPr>
          </w:p>
        </w:tc>
      </w:tr>
      <w:tr w:rsidR="003E25B9" w14:paraId="139DD77A" w14:textId="77777777" w:rsidTr="006845EB">
        <w:tc>
          <w:tcPr>
            <w:tcW w:w="3450" w:type="dxa"/>
          </w:tcPr>
          <w:p w14:paraId="3AA4F9CB" w14:textId="77777777" w:rsidR="003E25B9" w:rsidRDefault="003E25B9" w:rsidP="006845EB">
            <w:pPr>
              <w:spacing w:after="160" w:line="259" w:lineRule="auto"/>
            </w:pPr>
            <w:r>
              <w:t>Other University Religious Contacts</w:t>
            </w:r>
          </w:p>
        </w:tc>
        <w:tc>
          <w:tcPr>
            <w:tcW w:w="2783" w:type="dxa"/>
          </w:tcPr>
          <w:p w14:paraId="660FB32A" w14:textId="77777777" w:rsidR="003E25B9" w:rsidRDefault="003E25B9" w:rsidP="006845EB">
            <w:pPr>
              <w:spacing w:after="160" w:line="259" w:lineRule="auto"/>
            </w:pPr>
          </w:p>
        </w:tc>
        <w:tc>
          <w:tcPr>
            <w:tcW w:w="2783" w:type="dxa"/>
          </w:tcPr>
          <w:p w14:paraId="03594AF9" w14:textId="77777777" w:rsidR="003E25B9" w:rsidRDefault="003E25B9" w:rsidP="006845EB">
            <w:pPr>
              <w:spacing w:after="160" w:line="259" w:lineRule="auto"/>
            </w:pPr>
          </w:p>
        </w:tc>
      </w:tr>
      <w:tr w:rsidR="003E25B9" w14:paraId="49DDD19A" w14:textId="77777777" w:rsidTr="006845EB">
        <w:tc>
          <w:tcPr>
            <w:tcW w:w="3450" w:type="dxa"/>
          </w:tcPr>
          <w:p w14:paraId="29600C75" w14:textId="77777777" w:rsidR="003E25B9" w:rsidRDefault="003E25B9" w:rsidP="006845EB">
            <w:pPr>
              <w:spacing w:after="160" w:line="259" w:lineRule="auto"/>
            </w:pPr>
            <w:r>
              <w:t>Programme Leader/Director</w:t>
            </w:r>
          </w:p>
        </w:tc>
        <w:tc>
          <w:tcPr>
            <w:tcW w:w="2783" w:type="dxa"/>
          </w:tcPr>
          <w:p w14:paraId="64CAB3A0" w14:textId="77777777" w:rsidR="003E25B9" w:rsidRDefault="003E25B9" w:rsidP="006845EB">
            <w:pPr>
              <w:spacing w:after="160" w:line="259" w:lineRule="auto"/>
            </w:pPr>
          </w:p>
        </w:tc>
        <w:tc>
          <w:tcPr>
            <w:tcW w:w="2783" w:type="dxa"/>
          </w:tcPr>
          <w:p w14:paraId="4F59FA22" w14:textId="77777777" w:rsidR="003E25B9" w:rsidRDefault="003E25B9" w:rsidP="006845EB">
            <w:pPr>
              <w:spacing w:after="160" w:line="259" w:lineRule="auto"/>
            </w:pPr>
          </w:p>
        </w:tc>
      </w:tr>
      <w:tr w:rsidR="003E25B9" w14:paraId="0167C8D5" w14:textId="77777777" w:rsidTr="006845EB">
        <w:tc>
          <w:tcPr>
            <w:tcW w:w="3450" w:type="dxa"/>
          </w:tcPr>
          <w:p w14:paraId="5DBEE652" w14:textId="77777777" w:rsidR="003E25B9" w:rsidRPr="00A05C57" w:rsidRDefault="003E25B9" w:rsidP="006845EB">
            <w:pPr>
              <w:spacing w:after="160" w:line="259" w:lineRule="auto"/>
              <w:rPr>
                <w:bCs/>
                <w:iCs/>
              </w:rPr>
            </w:pPr>
            <w:r>
              <w:t>Personal Tutor/Personal Development Tutor</w:t>
            </w:r>
          </w:p>
        </w:tc>
        <w:tc>
          <w:tcPr>
            <w:tcW w:w="2783" w:type="dxa"/>
          </w:tcPr>
          <w:p w14:paraId="7F96CEC6" w14:textId="77777777" w:rsidR="003E25B9" w:rsidRDefault="003E25B9" w:rsidP="006845EB">
            <w:pPr>
              <w:spacing w:after="160" w:line="259" w:lineRule="auto"/>
            </w:pPr>
          </w:p>
        </w:tc>
        <w:tc>
          <w:tcPr>
            <w:tcW w:w="2783" w:type="dxa"/>
          </w:tcPr>
          <w:p w14:paraId="57876CDA" w14:textId="77777777" w:rsidR="003E25B9" w:rsidRDefault="003E25B9" w:rsidP="006845EB">
            <w:pPr>
              <w:spacing w:after="160" w:line="259" w:lineRule="auto"/>
            </w:pPr>
          </w:p>
        </w:tc>
      </w:tr>
      <w:tr w:rsidR="003E25B9" w14:paraId="35641295" w14:textId="77777777" w:rsidTr="006845EB">
        <w:tc>
          <w:tcPr>
            <w:tcW w:w="3450" w:type="dxa"/>
          </w:tcPr>
          <w:p w14:paraId="05903A7F" w14:textId="77777777" w:rsidR="003E25B9" w:rsidRPr="00A05C57" w:rsidRDefault="003E25B9" w:rsidP="006845EB">
            <w:pPr>
              <w:spacing w:after="160" w:line="259" w:lineRule="auto"/>
              <w:rPr>
                <w:bCs/>
                <w:iCs/>
              </w:rPr>
            </w:pPr>
            <w:r w:rsidRPr="00A05C57">
              <w:rPr>
                <w:bCs/>
                <w:iCs/>
              </w:rPr>
              <w:lastRenderedPageBreak/>
              <w:t>Another Lecturer I know/trust</w:t>
            </w:r>
            <w:r>
              <w:rPr>
                <w:bCs/>
                <w:iCs/>
              </w:rPr>
              <w:t>:</w:t>
            </w:r>
          </w:p>
        </w:tc>
        <w:tc>
          <w:tcPr>
            <w:tcW w:w="2783" w:type="dxa"/>
          </w:tcPr>
          <w:p w14:paraId="0920C693" w14:textId="77777777" w:rsidR="003E25B9" w:rsidRDefault="003E25B9" w:rsidP="006845EB">
            <w:pPr>
              <w:spacing w:after="160" w:line="259" w:lineRule="auto"/>
            </w:pPr>
          </w:p>
        </w:tc>
        <w:tc>
          <w:tcPr>
            <w:tcW w:w="2783" w:type="dxa"/>
          </w:tcPr>
          <w:p w14:paraId="496EA95C" w14:textId="77777777" w:rsidR="003E25B9" w:rsidRDefault="003E25B9" w:rsidP="006845EB">
            <w:pPr>
              <w:spacing w:after="160" w:line="259" w:lineRule="auto"/>
            </w:pPr>
          </w:p>
        </w:tc>
      </w:tr>
      <w:tr w:rsidR="003E25B9" w14:paraId="5A10F99A" w14:textId="77777777" w:rsidTr="006845EB">
        <w:tc>
          <w:tcPr>
            <w:tcW w:w="3450" w:type="dxa"/>
          </w:tcPr>
          <w:p w14:paraId="5B29BA37" w14:textId="77777777" w:rsidR="003E25B9" w:rsidRPr="00A05C57" w:rsidRDefault="003E25B9" w:rsidP="006845EB">
            <w:pPr>
              <w:spacing w:after="160" w:line="259" w:lineRule="auto"/>
              <w:rPr>
                <w:bCs/>
                <w:iCs/>
              </w:rPr>
            </w:pPr>
          </w:p>
        </w:tc>
        <w:tc>
          <w:tcPr>
            <w:tcW w:w="2783" w:type="dxa"/>
          </w:tcPr>
          <w:p w14:paraId="6AD9B2E2" w14:textId="77777777" w:rsidR="003E25B9" w:rsidRDefault="003E25B9" w:rsidP="006845EB">
            <w:pPr>
              <w:spacing w:after="160" w:line="259" w:lineRule="auto"/>
            </w:pPr>
          </w:p>
        </w:tc>
        <w:tc>
          <w:tcPr>
            <w:tcW w:w="2783" w:type="dxa"/>
          </w:tcPr>
          <w:p w14:paraId="3CB07F50" w14:textId="77777777" w:rsidR="003E25B9" w:rsidRDefault="003E25B9" w:rsidP="006845EB">
            <w:pPr>
              <w:spacing w:after="160" w:line="259" w:lineRule="auto"/>
            </w:pPr>
          </w:p>
        </w:tc>
      </w:tr>
      <w:tr w:rsidR="003E25B9" w14:paraId="3A98E7D0" w14:textId="77777777" w:rsidTr="006845EB">
        <w:tc>
          <w:tcPr>
            <w:tcW w:w="3450" w:type="dxa"/>
          </w:tcPr>
          <w:p w14:paraId="5844651B" w14:textId="77777777" w:rsidR="003E25B9" w:rsidRPr="00A05C57" w:rsidRDefault="003E25B9" w:rsidP="006845EB">
            <w:pPr>
              <w:spacing w:after="160" w:line="259" w:lineRule="auto"/>
              <w:rPr>
                <w:bCs/>
                <w:iCs/>
              </w:rPr>
            </w:pPr>
          </w:p>
        </w:tc>
        <w:tc>
          <w:tcPr>
            <w:tcW w:w="2783" w:type="dxa"/>
          </w:tcPr>
          <w:p w14:paraId="52E7A6AE" w14:textId="77777777" w:rsidR="003E25B9" w:rsidRDefault="003E25B9" w:rsidP="006845EB">
            <w:pPr>
              <w:spacing w:after="160" w:line="259" w:lineRule="auto"/>
            </w:pPr>
          </w:p>
        </w:tc>
        <w:tc>
          <w:tcPr>
            <w:tcW w:w="2783" w:type="dxa"/>
          </w:tcPr>
          <w:p w14:paraId="1BF2544E" w14:textId="77777777" w:rsidR="003E25B9" w:rsidRDefault="003E25B9" w:rsidP="006845EB">
            <w:pPr>
              <w:spacing w:after="160" w:line="259" w:lineRule="auto"/>
            </w:pPr>
          </w:p>
        </w:tc>
      </w:tr>
      <w:tr w:rsidR="003E25B9" w14:paraId="5E6E3F82" w14:textId="77777777" w:rsidTr="006845EB">
        <w:tc>
          <w:tcPr>
            <w:tcW w:w="3450" w:type="dxa"/>
          </w:tcPr>
          <w:p w14:paraId="1701E83D" w14:textId="77777777" w:rsidR="003E25B9" w:rsidRPr="00A05C57" w:rsidRDefault="003E25B9" w:rsidP="006845EB">
            <w:pPr>
              <w:spacing w:after="160" w:line="259" w:lineRule="auto"/>
              <w:rPr>
                <w:bCs/>
                <w:iCs/>
              </w:rPr>
            </w:pPr>
          </w:p>
        </w:tc>
        <w:tc>
          <w:tcPr>
            <w:tcW w:w="2783" w:type="dxa"/>
          </w:tcPr>
          <w:p w14:paraId="3F371F30" w14:textId="77777777" w:rsidR="003E25B9" w:rsidRDefault="003E25B9" w:rsidP="006845EB">
            <w:pPr>
              <w:spacing w:after="160" w:line="259" w:lineRule="auto"/>
            </w:pPr>
          </w:p>
        </w:tc>
        <w:tc>
          <w:tcPr>
            <w:tcW w:w="2783" w:type="dxa"/>
          </w:tcPr>
          <w:p w14:paraId="40B442AA" w14:textId="77777777" w:rsidR="003E25B9" w:rsidRDefault="003E25B9" w:rsidP="006845EB">
            <w:pPr>
              <w:spacing w:after="160" w:line="259" w:lineRule="auto"/>
            </w:pPr>
          </w:p>
        </w:tc>
      </w:tr>
      <w:tr w:rsidR="003E25B9" w14:paraId="131C0E3D" w14:textId="77777777" w:rsidTr="006845EB">
        <w:tc>
          <w:tcPr>
            <w:tcW w:w="3450" w:type="dxa"/>
          </w:tcPr>
          <w:p w14:paraId="46875091" w14:textId="77777777" w:rsidR="003E25B9" w:rsidRPr="00A05C57" w:rsidRDefault="003E25B9" w:rsidP="006845EB">
            <w:pPr>
              <w:spacing w:after="160" w:line="259" w:lineRule="auto"/>
              <w:rPr>
                <w:bCs/>
                <w:iCs/>
              </w:rPr>
            </w:pPr>
          </w:p>
        </w:tc>
        <w:tc>
          <w:tcPr>
            <w:tcW w:w="2783" w:type="dxa"/>
          </w:tcPr>
          <w:p w14:paraId="502AAB8F" w14:textId="77777777" w:rsidR="003E25B9" w:rsidRDefault="003E25B9" w:rsidP="006845EB">
            <w:pPr>
              <w:spacing w:after="160" w:line="259" w:lineRule="auto"/>
            </w:pPr>
          </w:p>
        </w:tc>
        <w:tc>
          <w:tcPr>
            <w:tcW w:w="2783" w:type="dxa"/>
          </w:tcPr>
          <w:p w14:paraId="10046179" w14:textId="77777777" w:rsidR="003E25B9" w:rsidRDefault="003E25B9" w:rsidP="006845EB">
            <w:pPr>
              <w:spacing w:after="160" w:line="259" w:lineRule="auto"/>
            </w:pPr>
          </w:p>
        </w:tc>
      </w:tr>
    </w:tbl>
    <w:p w14:paraId="365B053D" w14:textId="77777777" w:rsidR="003E25B9" w:rsidRDefault="003E25B9" w:rsidP="003E25B9"/>
    <w:p w14:paraId="04983A39" w14:textId="77777777" w:rsidR="00780F00" w:rsidRDefault="00780F00" w:rsidP="003E25B9">
      <w:pPr>
        <w:rPr>
          <w:rStyle w:val="IntenseEmphasis"/>
        </w:rPr>
      </w:pPr>
    </w:p>
    <w:p w14:paraId="50EBC46A" w14:textId="2412E998" w:rsidR="003E25B9" w:rsidRPr="009B6F45" w:rsidRDefault="003E25B9" w:rsidP="003E25B9">
      <w:pPr>
        <w:rPr>
          <w:rStyle w:val="IntenseEmphasis"/>
        </w:rPr>
      </w:pPr>
      <w:r w:rsidRPr="009B6F45">
        <w:rPr>
          <w:rStyle w:val="IntenseEmphasis"/>
        </w:rPr>
        <w:t xml:space="preserve">Table </w:t>
      </w:r>
      <w:r w:rsidR="00780A1E">
        <w:rPr>
          <w:rStyle w:val="IntenseEmphasis"/>
        </w:rPr>
        <w:t>7</w:t>
      </w:r>
      <w:r w:rsidRPr="009B6F45">
        <w:rPr>
          <w:rStyle w:val="IntenseEmphasis"/>
        </w:rPr>
        <w:t>.1: National Helplines and Support Services</w:t>
      </w:r>
    </w:p>
    <w:tbl>
      <w:tblPr>
        <w:tblStyle w:val="TableGrid"/>
        <w:tblW w:w="0" w:type="auto"/>
        <w:tblLook w:val="04A0" w:firstRow="1" w:lastRow="0" w:firstColumn="1" w:lastColumn="0" w:noHBand="0" w:noVBand="1"/>
      </w:tblPr>
      <w:tblGrid>
        <w:gridCol w:w="2547"/>
        <w:gridCol w:w="3463"/>
        <w:gridCol w:w="3006"/>
      </w:tblGrid>
      <w:tr w:rsidR="003E25B9" w14:paraId="2805DD90" w14:textId="77777777" w:rsidTr="006845EB">
        <w:tc>
          <w:tcPr>
            <w:tcW w:w="2547" w:type="dxa"/>
            <w:shd w:val="clear" w:color="auto" w:fill="BFBFBF" w:themeFill="background1" w:themeFillShade="BF"/>
          </w:tcPr>
          <w:p w14:paraId="7FDAE7A7" w14:textId="77777777" w:rsidR="003E25B9" w:rsidRPr="002B37F3" w:rsidRDefault="003E25B9" w:rsidP="006845EB">
            <w:pPr>
              <w:rPr>
                <w:b/>
                <w:bCs/>
              </w:rPr>
            </w:pPr>
            <w:r w:rsidRPr="0045544B">
              <w:rPr>
                <w:b/>
                <w:bCs/>
              </w:rPr>
              <w:t>Organisation</w:t>
            </w:r>
          </w:p>
        </w:tc>
        <w:tc>
          <w:tcPr>
            <w:tcW w:w="3463" w:type="dxa"/>
            <w:shd w:val="clear" w:color="auto" w:fill="BFBFBF" w:themeFill="background1" w:themeFillShade="BF"/>
          </w:tcPr>
          <w:p w14:paraId="0BF5E702" w14:textId="77777777" w:rsidR="003E25B9" w:rsidRPr="002B37F3" w:rsidRDefault="003E25B9" w:rsidP="006845EB">
            <w:pPr>
              <w:rPr>
                <w:b/>
                <w:bCs/>
              </w:rPr>
            </w:pPr>
            <w:r w:rsidRPr="0045544B">
              <w:rPr>
                <w:b/>
                <w:bCs/>
              </w:rPr>
              <w:t>Website</w:t>
            </w:r>
          </w:p>
        </w:tc>
        <w:tc>
          <w:tcPr>
            <w:tcW w:w="3006" w:type="dxa"/>
            <w:shd w:val="clear" w:color="auto" w:fill="BFBFBF" w:themeFill="background1" w:themeFillShade="BF"/>
          </w:tcPr>
          <w:p w14:paraId="73ABFC95" w14:textId="77777777" w:rsidR="003E25B9" w:rsidRPr="002B37F3" w:rsidRDefault="003E25B9" w:rsidP="006845EB">
            <w:pPr>
              <w:rPr>
                <w:b/>
                <w:bCs/>
              </w:rPr>
            </w:pPr>
            <w:r w:rsidRPr="0045544B">
              <w:rPr>
                <w:b/>
                <w:bCs/>
              </w:rPr>
              <w:t>Contact Number</w:t>
            </w:r>
          </w:p>
        </w:tc>
      </w:tr>
      <w:tr w:rsidR="003E25B9" w14:paraId="68DC26D8" w14:textId="77777777" w:rsidTr="006845EB">
        <w:tc>
          <w:tcPr>
            <w:tcW w:w="2547" w:type="dxa"/>
          </w:tcPr>
          <w:p w14:paraId="0411937D" w14:textId="77777777" w:rsidR="003E25B9" w:rsidRDefault="003E25B9" w:rsidP="006845EB">
            <w:pPr>
              <w:spacing w:after="160" w:line="259" w:lineRule="auto"/>
            </w:pPr>
            <w:r>
              <w:t>SAMARITANS</w:t>
            </w:r>
          </w:p>
        </w:tc>
        <w:tc>
          <w:tcPr>
            <w:tcW w:w="3463" w:type="dxa"/>
          </w:tcPr>
          <w:p w14:paraId="3153E266" w14:textId="77777777" w:rsidR="003E25B9" w:rsidRDefault="00805FA4" w:rsidP="006845EB">
            <w:pPr>
              <w:spacing w:after="160" w:line="259" w:lineRule="auto"/>
            </w:pPr>
            <w:hyperlink r:id="rId17" w:history="1">
              <w:r w:rsidR="003E25B9" w:rsidRPr="00DC6699">
                <w:rPr>
                  <w:rStyle w:val="Hyperlink"/>
                </w:rPr>
                <w:t>www.samaritans.org.uk</w:t>
              </w:r>
            </w:hyperlink>
          </w:p>
        </w:tc>
        <w:tc>
          <w:tcPr>
            <w:tcW w:w="3006" w:type="dxa"/>
          </w:tcPr>
          <w:p w14:paraId="7A214189" w14:textId="77777777" w:rsidR="003E25B9" w:rsidRDefault="003E25B9" w:rsidP="006845EB">
            <w:pPr>
              <w:spacing w:after="160" w:line="259" w:lineRule="auto"/>
            </w:pPr>
            <w:r>
              <w:t>116 123 (24 hour)</w:t>
            </w:r>
          </w:p>
        </w:tc>
      </w:tr>
      <w:tr w:rsidR="003E25B9" w14:paraId="6843B535" w14:textId="77777777" w:rsidTr="006845EB">
        <w:tc>
          <w:tcPr>
            <w:tcW w:w="2547" w:type="dxa"/>
          </w:tcPr>
          <w:p w14:paraId="60CB12E5" w14:textId="77777777" w:rsidR="003E25B9" w:rsidRDefault="003E25B9" w:rsidP="006845EB">
            <w:pPr>
              <w:spacing w:after="160" w:line="259" w:lineRule="auto"/>
            </w:pPr>
            <w:r>
              <w:t>STUDENT MINDS</w:t>
            </w:r>
          </w:p>
        </w:tc>
        <w:tc>
          <w:tcPr>
            <w:tcW w:w="3463" w:type="dxa"/>
          </w:tcPr>
          <w:p w14:paraId="69A0C0A4" w14:textId="77777777" w:rsidR="003E25B9" w:rsidRDefault="00805FA4" w:rsidP="006845EB">
            <w:pPr>
              <w:spacing w:after="160" w:line="259" w:lineRule="auto"/>
            </w:pPr>
            <w:hyperlink r:id="rId18" w:history="1">
              <w:r w:rsidR="003E25B9" w:rsidRPr="00DC6699">
                <w:rPr>
                  <w:rStyle w:val="Hyperlink"/>
                </w:rPr>
                <w:t>www.studentminds.org.uk</w:t>
              </w:r>
            </w:hyperlink>
          </w:p>
        </w:tc>
        <w:tc>
          <w:tcPr>
            <w:tcW w:w="3006" w:type="dxa"/>
          </w:tcPr>
          <w:p w14:paraId="570B5188" w14:textId="77777777" w:rsidR="003E25B9" w:rsidRDefault="003E25B9" w:rsidP="006845EB">
            <w:pPr>
              <w:spacing w:after="160" w:line="259" w:lineRule="auto"/>
            </w:pPr>
            <w:r>
              <w:t>Ring Samaritans (see above)</w:t>
            </w:r>
          </w:p>
        </w:tc>
      </w:tr>
      <w:tr w:rsidR="003E25B9" w14:paraId="02538E0C" w14:textId="77777777" w:rsidTr="006845EB">
        <w:tc>
          <w:tcPr>
            <w:tcW w:w="2547" w:type="dxa"/>
          </w:tcPr>
          <w:p w14:paraId="088B9430" w14:textId="77777777" w:rsidR="003E25B9" w:rsidRDefault="003E25B9" w:rsidP="006845EB">
            <w:pPr>
              <w:spacing w:after="160" w:line="259" w:lineRule="auto"/>
            </w:pPr>
            <w:r>
              <w:t>MIND (mental health support)</w:t>
            </w:r>
          </w:p>
        </w:tc>
        <w:tc>
          <w:tcPr>
            <w:tcW w:w="3463" w:type="dxa"/>
          </w:tcPr>
          <w:p w14:paraId="6DC0B86C" w14:textId="77777777" w:rsidR="003E25B9" w:rsidRDefault="00805FA4" w:rsidP="006845EB">
            <w:pPr>
              <w:spacing w:after="160" w:line="259" w:lineRule="auto"/>
            </w:pPr>
            <w:hyperlink r:id="rId19" w:history="1">
              <w:r w:rsidR="003E25B9" w:rsidRPr="00DC6699">
                <w:rPr>
                  <w:rStyle w:val="Hyperlink"/>
                </w:rPr>
                <w:t>www.mind.org.uk</w:t>
              </w:r>
            </w:hyperlink>
          </w:p>
        </w:tc>
        <w:tc>
          <w:tcPr>
            <w:tcW w:w="3006" w:type="dxa"/>
          </w:tcPr>
          <w:p w14:paraId="156FEFEA" w14:textId="77777777" w:rsidR="003E25B9" w:rsidRDefault="003E25B9" w:rsidP="006845EB">
            <w:pPr>
              <w:spacing w:after="160" w:line="259" w:lineRule="auto"/>
            </w:pPr>
            <w:r>
              <w:t>0300 123 3393</w:t>
            </w:r>
          </w:p>
        </w:tc>
      </w:tr>
      <w:tr w:rsidR="003E25B9" w14:paraId="364E56BD" w14:textId="77777777" w:rsidTr="006845EB">
        <w:tc>
          <w:tcPr>
            <w:tcW w:w="2547" w:type="dxa"/>
          </w:tcPr>
          <w:p w14:paraId="5A7D1203" w14:textId="77777777" w:rsidR="003E25B9" w:rsidRDefault="003E25B9" w:rsidP="006845EB">
            <w:pPr>
              <w:spacing w:after="160" w:line="259" w:lineRule="auto"/>
            </w:pPr>
            <w:r>
              <w:t>REFUGE – domestic violence support</w:t>
            </w:r>
          </w:p>
        </w:tc>
        <w:tc>
          <w:tcPr>
            <w:tcW w:w="3463" w:type="dxa"/>
          </w:tcPr>
          <w:p w14:paraId="0B28EB04" w14:textId="77777777" w:rsidR="003E25B9" w:rsidRDefault="00805FA4" w:rsidP="006845EB">
            <w:pPr>
              <w:spacing w:after="160" w:line="259" w:lineRule="auto"/>
            </w:pPr>
            <w:hyperlink r:id="rId20" w:history="1">
              <w:r w:rsidR="003E25B9" w:rsidRPr="00DC6699">
                <w:rPr>
                  <w:rStyle w:val="Hyperlink"/>
                </w:rPr>
                <w:t>www.refuge.org.uk</w:t>
              </w:r>
            </w:hyperlink>
          </w:p>
        </w:tc>
        <w:tc>
          <w:tcPr>
            <w:tcW w:w="3006" w:type="dxa"/>
          </w:tcPr>
          <w:p w14:paraId="3BCCAE7A" w14:textId="77777777" w:rsidR="003E25B9" w:rsidRDefault="003E25B9" w:rsidP="006845EB">
            <w:pPr>
              <w:spacing w:after="160" w:line="259" w:lineRule="auto"/>
            </w:pPr>
            <w:r>
              <w:t>0800 2000 247 (24 hour)</w:t>
            </w:r>
          </w:p>
        </w:tc>
      </w:tr>
      <w:tr w:rsidR="003E25B9" w14:paraId="6F788AE6" w14:textId="77777777" w:rsidTr="006845EB">
        <w:tc>
          <w:tcPr>
            <w:tcW w:w="2547" w:type="dxa"/>
          </w:tcPr>
          <w:p w14:paraId="76625105" w14:textId="77777777" w:rsidR="003E25B9" w:rsidRDefault="003E25B9" w:rsidP="006845EB">
            <w:pPr>
              <w:spacing w:after="160" w:line="259" w:lineRule="auto"/>
            </w:pPr>
            <w:r>
              <w:t>PAPYRUS – Suicide Prevention Charity</w:t>
            </w:r>
          </w:p>
        </w:tc>
        <w:tc>
          <w:tcPr>
            <w:tcW w:w="3463" w:type="dxa"/>
          </w:tcPr>
          <w:p w14:paraId="34CB2E25" w14:textId="77777777" w:rsidR="003E25B9" w:rsidRDefault="00805FA4" w:rsidP="006845EB">
            <w:pPr>
              <w:spacing w:after="160" w:line="259" w:lineRule="auto"/>
            </w:pPr>
            <w:hyperlink r:id="rId21" w:history="1">
              <w:r w:rsidR="003E25B9" w:rsidRPr="00DC6699">
                <w:rPr>
                  <w:rStyle w:val="Hyperlink"/>
                </w:rPr>
                <w:t>www.papyrus-uk.org</w:t>
              </w:r>
            </w:hyperlink>
          </w:p>
        </w:tc>
        <w:tc>
          <w:tcPr>
            <w:tcW w:w="3006" w:type="dxa"/>
          </w:tcPr>
          <w:p w14:paraId="71B608B2" w14:textId="77777777" w:rsidR="003E25B9" w:rsidRDefault="003E25B9" w:rsidP="006845EB">
            <w:pPr>
              <w:spacing w:after="160" w:line="259" w:lineRule="auto"/>
            </w:pPr>
            <w:r>
              <w:t>0800 068 4141</w:t>
            </w:r>
          </w:p>
        </w:tc>
      </w:tr>
      <w:tr w:rsidR="003E25B9" w14:paraId="03BD301C" w14:textId="77777777" w:rsidTr="006845EB">
        <w:tc>
          <w:tcPr>
            <w:tcW w:w="2547" w:type="dxa"/>
          </w:tcPr>
          <w:p w14:paraId="7E758BAB" w14:textId="77777777" w:rsidR="003E25B9" w:rsidRDefault="003E25B9" w:rsidP="006845EB">
            <w:pPr>
              <w:spacing w:after="160" w:line="259" w:lineRule="auto"/>
            </w:pPr>
            <w:r>
              <w:t>ALCOHOLICS ANONYMOUS</w:t>
            </w:r>
          </w:p>
        </w:tc>
        <w:tc>
          <w:tcPr>
            <w:tcW w:w="3463" w:type="dxa"/>
          </w:tcPr>
          <w:p w14:paraId="7E7C1188" w14:textId="77777777" w:rsidR="003E25B9" w:rsidRDefault="00805FA4" w:rsidP="006845EB">
            <w:pPr>
              <w:spacing w:after="160" w:line="259" w:lineRule="auto"/>
            </w:pPr>
            <w:hyperlink r:id="rId22" w:history="1">
              <w:r w:rsidR="003E25B9" w:rsidRPr="00DC6699">
                <w:rPr>
                  <w:rStyle w:val="Hyperlink"/>
                </w:rPr>
                <w:t>www.alcoholics-anonymous.org.uk</w:t>
              </w:r>
            </w:hyperlink>
          </w:p>
        </w:tc>
        <w:tc>
          <w:tcPr>
            <w:tcW w:w="3006" w:type="dxa"/>
          </w:tcPr>
          <w:p w14:paraId="78B99CB1" w14:textId="77777777" w:rsidR="003E25B9" w:rsidRDefault="003E25B9" w:rsidP="006845EB">
            <w:pPr>
              <w:spacing w:after="160" w:line="259" w:lineRule="auto"/>
            </w:pPr>
            <w:r>
              <w:t>0800 917 7650 (24 hours)</w:t>
            </w:r>
          </w:p>
        </w:tc>
      </w:tr>
      <w:tr w:rsidR="003E25B9" w14:paraId="24EDD569" w14:textId="77777777" w:rsidTr="006845EB">
        <w:tc>
          <w:tcPr>
            <w:tcW w:w="2547" w:type="dxa"/>
          </w:tcPr>
          <w:p w14:paraId="0BEB54C1" w14:textId="77777777" w:rsidR="003E25B9" w:rsidRDefault="003E25B9" w:rsidP="006845EB">
            <w:pPr>
              <w:spacing w:after="160" w:line="259" w:lineRule="auto"/>
            </w:pPr>
            <w:r>
              <w:t>NARCOTICS ANONYMOUS</w:t>
            </w:r>
          </w:p>
        </w:tc>
        <w:tc>
          <w:tcPr>
            <w:tcW w:w="3463" w:type="dxa"/>
          </w:tcPr>
          <w:p w14:paraId="5E1F1487" w14:textId="77777777" w:rsidR="003E25B9" w:rsidRDefault="00805FA4" w:rsidP="006845EB">
            <w:pPr>
              <w:spacing w:after="160" w:line="259" w:lineRule="auto"/>
            </w:pPr>
            <w:hyperlink r:id="rId23" w:history="1">
              <w:r w:rsidR="003E25B9" w:rsidRPr="00DC6699">
                <w:rPr>
                  <w:rStyle w:val="Hyperlink"/>
                </w:rPr>
                <w:t>www.ukna.org</w:t>
              </w:r>
            </w:hyperlink>
          </w:p>
        </w:tc>
        <w:tc>
          <w:tcPr>
            <w:tcW w:w="3006" w:type="dxa"/>
          </w:tcPr>
          <w:p w14:paraId="69636385" w14:textId="77777777" w:rsidR="003E25B9" w:rsidRDefault="003E25B9" w:rsidP="006845EB">
            <w:pPr>
              <w:spacing w:after="160" w:line="259" w:lineRule="auto"/>
            </w:pPr>
            <w:r>
              <w:t>0300 999 1212</w:t>
            </w:r>
          </w:p>
        </w:tc>
      </w:tr>
      <w:tr w:rsidR="003E25B9" w14:paraId="57F052F2" w14:textId="77777777" w:rsidTr="006845EB">
        <w:tc>
          <w:tcPr>
            <w:tcW w:w="2547" w:type="dxa"/>
          </w:tcPr>
          <w:p w14:paraId="5320ECCB" w14:textId="77777777" w:rsidR="003E25B9" w:rsidRDefault="003E25B9" w:rsidP="006845EB">
            <w:pPr>
              <w:spacing w:after="160" w:line="259" w:lineRule="auto"/>
            </w:pPr>
            <w:r>
              <w:t>NATIONAL GAMBLING HELPLINE</w:t>
            </w:r>
          </w:p>
        </w:tc>
        <w:tc>
          <w:tcPr>
            <w:tcW w:w="3463" w:type="dxa"/>
          </w:tcPr>
          <w:p w14:paraId="312904CF" w14:textId="77777777" w:rsidR="003E25B9" w:rsidRDefault="00805FA4" w:rsidP="006845EB">
            <w:pPr>
              <w:spacing w:after="160" w:line="259" w:lineRule="auto"/>
            </w:pPr>
            <w:hyperlink r:id="rId24" w:history="1">
              <w:r w:rsidR="003E25B9" w:rsidRPr="00DC6699">
                <w:rPr>
                  <w:rStyle w:val="Hyperlink"/>
                </w:rPr>
                <w:t>www.begambleaware.org</w:t>
              </w:r>
            </w:hyperlink>
          </w:p>
        </w:tc>
        <w:tc>
          <w:tcPr>
            <w:tcW w:w="3006" w:type="dxa"/>
          </w:tcPr>
          <w:p w14:paraId="0DAA439B" w14:textId="77777777" w:rsidR="003E25B9" w:rsidRDefault="003E25B9" w:rsidP="006845EB">
            <w:pPr>
              <w:spacing w:after="160" w:line="259" w:lineRule="auto"/>
            </w:pPr>
            <w:r>
              <w:t xml:space="preserve">0808 8020 133 </w:t>
            </w:r>
          </w:p>
        </w:tc>
      </w:tr>
      <w:tr w:rsidR="003E25B9" w14:paraId="5188569C" w14:textId="77777777" w:rsidTr="006845EB">
        <w:tc>
          <w:tcPr>
            <w:tcW w:w="2547" w:type="dxa"/>
          </w:tcPr>
          <w:p w14:paraId="39AAEC40" w14:textId="77777777" w:rsidR="003E25B9" w:rsidRDefault="003E25B9" w:rsidP="006845EB">
            <w:pPr>
              <w:spacing w:after="160" w:line="259" w:lineRule="auto"/>
            </w:pPr>
            <w:r>
              <w:t>RAPE CRISIS</w:t>
            </w:r>
          </w:p>
        </w:tc>
        <w:tc>
          <w:tcPr>
            <w:tcW w:w="3463" w:type="dxa"/>
          </w:tcPr>
          <w:p w14:paraId="6D362106" w14:textId="77777777" w:rsidR="003E25B9" w:rsidRDefault="00805FA4" w:rsidP="006845EB">
            <w:pPr>
              <w:spacing w:after="160" w:line="259" w:lineRule="auto"/>
            </w:pPr>
            <w:hyperlink r:id="rId25" w:history="1">
              <w:r w:rsidR="003E25B9" w:rsidRPr="00DC6699">
                <w:rPr>
                  <w:rStyle w:val="Hyperlink"/>
                </w:rPr>
                <w:t>www.rapecrisis.org.uk</w:t>
              </w:r>
            </w:hyperlink>
          </w:p>
        </w:tc>
        <w:tc>
          <w:tcPr>
            <w:tcW w:w="3006" w:type="dxa"/>
          </w:tcPr>
          <w:p w14:paraId="509DD1D9" w14:textId="77777777" w:rsidR="003E25B9" w:rsidRDefault="003E25B9" w:rsidP="006845EB">
            <w:pPr>
              <w:spacing w:after="160" w:line="259" w:lineRule="auto"/>
            </w:pPr>
            <w:r>
              <w:t>0808 802 9999 (to find local services)</w:t>
            </w:r>
          </w:p>
        </w:tc>
      </w:tr>
      <w:tr w:rsidR="003E25B9" w14:paraId="3A49FDDD" w14:textId="77777777" w:rsidTr="006845EB">
        <w:tc>
          <w:tcPr>
            <w:tcW w:w="2547" w:type="dxa"/>
          </w:tcPr>
          <w:p w14:paraId="766F8446" w14:textId="77777777" w:rsidR="003E25B9" w:rsidRDefault="003E25B9" w:rsidP="006845EB">
            <w:pPr>
              <w:spacing w:after="160" w:line="259" w:lineRule="auto"/>
            </w:pPr>
            <w:r>
              <w:t>VICTIM SUPPORT</w:t>
            </w:r>
          </w:p>
        </w:tc>
        <w:tc>
          <w:tcPr>
            <w:tcW w:w="3463" w:type="dxa"/>
          </w:tcPr>
          <w:p w14:paraId="2F3256F5" w14:textId="77777777" w:rsidR="003E25B9" w:rsidRDefault="00805FA4" w:rsidP="006845EB">
            <w:pPr>
              <w:spacing w:after="160" w:line="259" w:lineRule="auto"/>
            </w:pPr>
            <w:hyperlink r:id="rId26" w:history="1">
              <w:r w:rsidR="003E25B9" w:rsidRPr="00DC6699">
                <w:rPr>
                  <w:rStyle w:val="Hyperlink"/>
                </w:rPr>
                <w:t>www.victimsupport.org</w:t>
              </w:r>
            </w:hyperlink>
          </w:p>
        </w:tc>
        <w:tc>
          <w:tcPr>
            <w:tcW w:w="3006" w:type="dxa"/>
          </w:tcPr>
          <w:p w14:paraId="393ED3A4" w14:textId="77777777" w:rsidR="003E25B9" w:rsidRDefault="003E25B9" w:rsidP="006845EB">
            <w:pPr>
              <w:spacing w:after="160" w:line="259" w:lineRule="auto"/>
            </w:pPr>
            <w:r>
              <w:t>0808 168 9111 (24 hour)</w:t>
            </w:r>
          </w:p>
        </w:tc>
      </w:tr>
      <w:tr w:rsidR="003E25B9" w14:paraId="04C8CD11" w14:textId="77777777" w:rsidTr="006845EB">
        <w:tc>
          <w:tcPr>
            <w:tcW w:w="2547" w:type="dxa"/>
          </w:tcPr>
          <w:p w14:paraId="439CE578" w14:textId="77777777" w:rsidR="003E25B9" w:rsidRDefault="003E25B9" w:rsidP="006845EB">
            <w:pPr>
              <w:spacing w:after="160" w:line="259" w:lineRule="auto"/>
            </w:pPr>
            <w:r>
              <w:t>BEAT – eating disorder support service</w:t>
            </w:r>
          </w:p>
        </w:tc>
        <w:tc>
          <w:tcPr>
            <w:tcW w:w="3463" w:type="dxa"/>
          </w:tcPr>
          <w:p w14:paraId="751C12CB" w14:textId="77777777" w:rsidR="003E25B9" w:rsidRDefault="00805FA4" w:rsidP="006845EB">
            <w:pPr>
              <w:spacing w:after="160" w:line="259" w:lineRule="auto"/>
            </w:pPr>
            <w:hyperlink r:id="rId27" w:history="1">
              <w:r w:rsidR="003E25B9" w:rsidRPr="00DC6699">
                <w:rPr>
                  <w:rStyle w:val="Hyperlink"/>
                </w:rPr>
                <w:t>www.b-eat.co.uk</w:t>
              </w:r>
            </w:hyperlink>
          </w:p>
        </w:tc>
        <w:tc>
          <w:tcPr>
            <w:tcW w:w="3006" w:type="dxa"/>
          </w:tcPr>
          <w:p w14:paraId="5109ECA8" w14:textId="77777777" w:rsidR="003E25B9" w:rsidRDefault="003E25B9" w:rsidP="006845EB">
            <w:pPr>
              <w:spacing w:after="160" w:line="259" w:lineRule="auto"/>
            </w:pPr>
            <w:r>
              <w:t xml:space="preserve">0808 801 0677 (adults) </w:t>
            </w:r>
            <w:r>
              <w:br/>
              <w:t>0808 801 0711 (for under 18’s)</w:t>
            </w:r>
          </w:p>
        </w:tc>
      </w:tr>
      <w:tr w:rsidR="003E25B9" w14:paraId="077589F2" w14:textId="77777777" w:rsidTr="006845EB">
        <w:tc>
          <w:tcPr>
            <w:tcW w:w="2547" w:type="dxa"/>
          </w:tcPr>
          <w:p w14:paraId="266FA519" w14:textId="77777777" w:rsidR="003E25B9" w:rsidRDefault="003E25B9" w:rsidP="006845EB">
            <w:pPr>
              <w:spacing w:after="160" w:line="259" w:lineRule="auto"/>
            </w:pPr>
            <w:r>
              <w:t>FAMILY LIVES – parenting support (including bullying)</w:t>
            </w:r>
          </w:p>
        </w:tc>
        <w:tc>
          <w:tcPr>
            <w:tcW w:w="3463" w:type="dxa"/>
          </w:tcPr>
          <w:p w14:paraId="241D7219" w14:textId="77777777" w:rsidR="003E25B9" w:rsidRDefault="00805FA4" w:rsidP="006845EB">
            <w:pPr>
              <w:spacing w:after="160" w:line="259" w:lineRule="auto"/>
            </w:pPr>
            <w:hyperlink r:id="rId28" w:history="1">
              <w:r w:rsidR="003E25B9" w:rsidRPr="00DC6699">
                <w:rPr>
                  <w:rStyle w:val="Hyperlink"/>
                </w:rPr>
                <w:t>www.familylives.org.uk</w:t>
              </w:r>
            </w:hyperlink>
            <w:r w:rsidR="003E25B9">
              <w:t xml:space="preserve"> </w:t>
            </w:r>
          </w:p>
        </w:tc>
        <w:tc>
          <w:tcPr>
            <w:tcW w:w="3006" w:type="dxa"/>
          </w:tcPr>
          <w:p w14:paraId="18AEDD89" w14:textId="77777777" w:rsidR="003E25B9" w:rsidRDefault="003E25B9" w:rsidP="006845EB">
            <w:pPr>
              <w:spacing w:after="160" w:line="259" w:lineRule="auto"/>
            </w:pPr>
            <w:r>
              <w:t>0808 800 2222</w:t>
            </w:r>
          </w:p>
        </w:tc>
      </w:tr>
      <w:tr w:rsidR="003E25B9" w14:paraId="069A8F2E" w14:textId="77777777" w:rsidTr="006845EB">
        <w:tc>
          <w:tcPr>
            <w:tcW w:w="2547" w:type="dxa"/>
          </w:tcPr>
          <w:p w14:paraId="4339ACBB" w14:textId="77777777" w:rsidR="003E25B9" w:rsidRDefault="003E25B9" w:rsidP="006845EB">
            <w:pPr>
              <w:spacing w:after="160" w:line="259" w:lineRule="auto"/>
            </w:pPr>
            <w:r>
              <w:t>RELATE – relationship support</w:t>
            </w:r>
          </w:p>
        </w:tc>
        <w:tc>
          <w:tcPr>
            <w:tcW w:w="3463" w:type="dxa"/>
          </w:tcPr>
          <w:p w14:paraId="16A45508" w14:textId="77777777" w:rsidR="003E25B9" w:rsidRDefault="00805FA4" w:rsidP="006845EB">
            <w:pPr>
              <w:spacing w:after="160" w:line="259" w:lineRule="auto"/>
            </w:pPr>
            <w:hyperlink r:id="rId29" w:history="1">
              <w:r w:rsidR="003E25B9" w:rsidRPr="00DC6699">
                <w:rPr>
                  <w:rStyle w:val="Hyperlink"/>
                </w:rPr>
                <w:t>www.relate.co.uk</w:t>
              </w:r>
            </w:hyperlink>
          </w:p>
        </w:tc>
        <w:tc>
          <w:tcPr>
            <w:tcW w:w="3006" w:type="dxa"/>
          </w:tcPr>
          <w:p w14:paraId="395ED83E" w14:textId="77777777" w:rsidR="003E25B9" w:rsidRDefault="003E25B9" w:rsidP="006845EB">
            <w:pPr>
              <w:spacing w:after="160" w:line="259" w:lineRule="auto"/>
            </w:pPr>
            <w:r>
              <w:t>0300 0030396 (or a local number available on the website)</w:t>
            </w:r>
          </w:p>
        </w:tc>
      </w:tr>
      <w:tr w:rsidR="003E25B9" w14:paraId="1D06308E" w14:textId="77777777" w:rsidTr="006845EB">
        <w:tc>
          <w:tcPr>
            <w:tcW w:w="2547" w:type="dxa"/>
          </w:tcPr>
          <w:p w14:paraId="72738437" w14:textId="77777777" w:rsidR="003E25B9" w:rsidRDefault="003E25B9" w:rsidP="006845EB">
            <w:pPr>
              <w:spacing w:after="160" w:line="259" w:lineRule="auto"/>
            </w:pPr>
            <w:r>
              <w:t>SWITCHBOARD (LGBT+ support)</w:t>
            </w:r>
          </w:p>
        </w:tc>
        <w:tc>
          <w:tcPr>
            <w:tcW w:w="3463" w:type="dxa"/>
          </w:tcPr>
          <w:p w14:paraId="54A42E23" w14:textId="77777777" w:rsidR="003E25B9" w:rsidRDefault="00805FA4" w:rsidP="006845EB">
            <w:pPr>
              <w:spacing w:after="160" w:line="259" w:lineRule="auto"/>
            </w:pPr>
            <w:hyperlink r:id="rId30" w:history="1">
              <w:r w:rsidR="003E25B9" w:rsidRPr="00DC6699">
                <w:rPr>
                  <w:rStyle w:val="Hyperlink"/>
                </w:rPr>
                <w:t>chris@switchboard.lgbt</w:t>
              </w:r>
            </w:hyperlink>
            <w:r w:rsidR="003E25B9">
              <w:t xml:space="preserve"> </w:t>
            </w:r>
          </w:p>
        </w:tc>
        <w:tc>
          <w:tcPr>
            <w:tcW w:w="3006" w:type="dxa"/>
          </w:tcPr>
          <w:p w14:paraId="398ACDCE" w14:textId="77777777" w:rsidR="003E25B9" w:rsidRDefault="003E25B9" w:rsidP="006845EB">
            <w:pPr>
              <w:spacing w:after="160" w:line="259" w:lineRule="auto"/>
            </w:pPr>
            <w:r>
              <w:t>0300 330 0630</w:t>
            </w:r>
          </w:p>
        </w:tc>
      </w:tr>
      <w:tr w:rsidR="003E25B9" w14:paraId="3112D967" w14:textId="77777777" w:rsidTr="006845EB">
        <w:tc>
          <w:tcPr>
            <w:tcW w:w="2547" w:type="dxa"/>
          </w:tcPr>
          <w:p w14:paraId="11816D76" w14:textId="77777777" w:rsidR="003E25B9" w:rsidRDefault="003E25B9" w:rsidP="006845EB">
            <w:pPr>
              <w:spacing w:after="160" w:line="259" w:lineRule="auto"/>
            </w:pPr>
            <w:r>
              <w:lastRenderedPageBreak/>
              <w:t>THE MIX (support for under 25’s)</w:t>
            </w:r>
          </w:p>
        </w:tc>
        <w:tc>
          <w:tcPr>
            <w:tcW w:w="3463" w:type="dxa"/>
          </w:tcPr>
          <w:p w14:paraId="2D511259" w14:textId="77777777" w:rsidR="003E25B9" w:rsidRDefault="00805FA4" w:rsidP="006845EB">
            <w:pPr>
              <w:spacing w:after="160" w:line="259" w:lineRule="auto"/>
            </w:pPr>
            <w:hyperlink r:id="rId31" w:history="1">
              <w:r w:rsidR="003E25B9" w:rsidRPr="00DC6699">
                <w:rPr>
                  <w:rStyle w:val="Hyperlink"/>
                </w:rPr>
                <w:t>www.themix.org.uk</w:t>
              </w:r>
            </w:hyperlink>
          </w:p>
        </w:tc>
        <w:tc>
          <w:tcPr>
            <w:tcW w:w="3006" w:type="dxa"/>
          </w:tcPr>
          <w:p w14:paraId="1A39A8F1" w14:textId="77777777" w:rsidR="003E25B9" w:rsidRDefault="003E25B9" w:rsidP="006845EB">
            <w:pPr>
              <w:spacing w:after="160" w:line="259" w:lineRule="auto"/>
            </w:pPr>
            <w:r>
              <w:t>0800 808 4994</w:t>
            </w:r>
          </w:p>
        </w:tc>
      </w:tr>
      <w:tr w:rsidR="003E25B9" w14:paraId="338D8355" w14:textId="77777777" w:rsidTr="006845EB">
        <w:tc>
          <w:tcPr>
            <w:tcW w:w="2547" w:type="dxa"/>
          </w:tcPr>
          <w:p w14:paraId="3B2B1292" w14:textId="77777777" w:rsidR="003E25B9" w:rsidRDefault="003E25B9" w:rsidP="006845EB">
            <w:pPr>
              <w:spacing w:after="160" w:line="259" w:lineRule="auto"/>
            </w:pPr>
            <w:proofErr w:type="spellStart"/>
            <w:r>
              <w:t>SANEline</w:t>
            </w:r>
            <w:proofErr w:type="spellEnd"/>
            <w:r>
              <w:t xml:space="preserve"> (mental health support)</w:t>
            </w:r>
          </w:p>
        </w:tc>
        <w:tc>
          <w:tcPr>
            <w:tcW w:w="3463" w:type="dxa"/>
          </w:tcPr>
          <w:p w14:paraId="7E742FD2" w14:textId="77777777" w:rsidR="003E25B9" w:rsidRDefault="00805FA4" w:rsidP="006845EB">
            <w:pPr>
              <w:spacing w:after="160" w:line="259" w:lineRule="auto"/>
            </w:pPr>
            <w:hyperlink r:id="rId32" w:history="1">
              <w:r w:rsidR="003E25B9" w:rsidRPr="00DC6699">
                <w:rPr>
                  <w:rStyle w:val="Hyperlink"/>
                </w:rPr>
                <w:t>www.sane.org.uk</w:t>
              </w:r>
            </w:hyperlink>
            <w:r w:rsidR="003E25B9">
              <w:t xml:space="preserve"> </w:t>
            </w:r>
          </w:p>
        </w:tc>
        <w:tc>
          <w:tcPr>
            <w:tcW w:w="3006" w:type="dxa"/>
          </w:tcPr>
          <w:p w14:paraId="4A5B81C0" w14:textId="77777777" w:rsidR="003E25B9" w:rsidRDefault="003E25B9" w:rsidP="006845EB">
            <w:pPr>
              <w:spacing w:after="160" w:line="259" w:lineRule="auto"/>
            </w:pPr>
            <w:r>
              <w:t>0300 304 7000</w:t>
            </w:r>
          </w:p>
        </w:tc>
      </w:tr>
      <w:tr w:rsidR="003E25B9" w14:paraId="7EE37E55" w14:textId="77777777" w:rsidTr="006845EB">
        <w:tc>
          <w:tcPr>
            <w:tcW w:w="2547" w:type="dxa"/>
          </w:tcPr>
          <w:p w14:paraId="56F432E3" w14:textId="77777777" w:rsidR="003E25B9" w:rsidRDefault="003E25B9" w:rsidP="006845EB">
            <w:pPr>
              <w:spacing w:after="160" w:line="259" w:lineRule="auto"/>
            </w:pPr>
            <w:r>
              <w:t>NIGHTLINE</w:t>
            </w:r>
          </w:p>
        </w:tc>
        <w:tc>
          <w:tcPr>
            <w:tcW w:w="3463" w:type="dxa"/>
          </w:tcPr>
          <w:p w14:paraId="71511497" w14:textId="77777777" w:rsidR="003E25B9" w:rsidRDefault="00805FA4" w:rsidP="006845EB">
            <w:pPr>
              <w:spacing w:after="160" w:line="259" w:lineRule="auto"/>
            </w:pPr>
            <w:hyperlink r:id="rId33" w:history="1">
              <w:r w:rsidR="003E25B9" w:rsidRPr="00DC6699">
                <w:rPr>
                  <w:rStyle w:val="Hyperlink"/>
                </w:rPr>
                <w:t>www.nightline.ac.uk</w:t>
              </w:r>
            </w:hyperlink>
            <w:r w:rsidR="003E25B9">
              <w:t xml:space="preserve">  </w:t>
            </w:r>
          </w:p>
        </w:tc>
        <w:tc>
          <w:tcPr>
            <w:tcW w:w="3006" w:type="dxa"/>
          </w:tcPr>
          <w:p w14:paraId="4E8FD4CC" w14:textId="77777777" w:rsidR="003E25B9" w:rsidRDefault="003E25B9" w:rsidP="006845EB">
            <w:pPr>
              <w:spacing w:after="160" w:line="259" w:lineRule="auto"/>
            </w:pPr>
            <w:r>
              <w:t>Look for local numbers on website</w:t>
            </w:r>
          </w:p>
        </w:tc>
      </w:tr>
      <w:tr w:rsidR="003E25B9" w14:paraId="4F1EB395" w14:textId="77777777" w:rsidTr="006845EB">
        <w:tc>
          <w:tcPr>
            <w:tcW w:w="2547" w:type="dxa"/>
          </w:tcPr>
          <w:p w14:paraId="7872761E" w14:textId="77777777" w:rsidR="003E25B9" w:rsidRDefault="003E25B9" w:rsidP="006845EB">
            <w:pPr>
              <w:spacing w:after="160" w:line="259" w:lineRule="auto"/>
            </w:pPr>
            <w:r>
              <w:t>STONEWALL</w:t>
            </w:r>
          </w:p>
        </w:tc>
        <w:tc>
          <w:tcPr>
            <w:tcW w:w="3463" w:type="dxa"/>
          </w:tcPr>
          <w:p w14:paraId="5A2A44D3" w14:textId="77777777" w:rsidR="003E25B9" w:rsidRDefault="00805FA4" w:rsidP="006845EB">
            <w:pPr>
              <w:spacing w:after="160" w:line="259" w:lineRule="auto"/>
            </w:pPr>
            <w:hyperlink r:id="rId34" w:history="1">
              <w:r w:rsidR="003E25B9" w:rsidRPr="00A2279A">
                <w:rPr>
                  <w:rStyle w:val="Hyperlink"/>
                </w:rPr>
                <w:t>www.stonewall.org.uk/</w:t>
              </w:r>
            </w:hyperlink>
          </w:p>
        </w:tc>
        <w:tc>
          <w:tcPr>
            <w:tcW w:w="3006" w:type="dxa"/>
          </w:tcPr>
          <w:p w14:paraId="229F2A19" w14:textId="77777777" w:rsidR="003E25B9" w:rsidRPr="001326D4" w:rsidRDefault="003E25B9" w:rsidP="006845EB">
            <w:pPr>
              <w:spacing w:after="160" w:line="259" w:lineRule="auto"/>
              <w:rPr>
                <w:rFonts w:cstheme="minorHAnsi"/>
              </w:rPr>
            </w:pPr>
            <w:r w:rsidRPr="001326D4">
              <w:rPr>
                <w:rFonts w:cstheme="minorHAnsi"/>
              </w:rPr>
              <w:t>0800 050 2020</w:t>
            </w:r>
          </w:p>
        </w:tc>
      </w:tr>
      <w:tr w:rsidR="003E25B9" w14:paraId="7E4050A5" w14:textId="77777777" w:rsidTr="006845EB">
        <w:tc>
          <w:tcPr>
            <w:tcW w:w="2547" w:type="dxa"/>
          </w:tcPr>
          <w:p w14:paraId="67DC454D" w14:textId="77777777" w:rsidR="003E25B9" w:rsidRDefault="003E25B9" w:rsidP="006845EB">
            <w:pPr>
              <w:spacing w:after="160" w:line="259" w:lineRule="auto"/>
            </w:pPr>
            <w:r>
              <w:t>MERMAIDS</w:t>
            </w:r>
          </w:p>
        </w:tc>
        <w:tc>
          <w:tcPr>
            <w:tcW w:w="3463" w:type="dxa"/>
          </w:tcPr>
          <w:p w14:paraId="085B8394" w14:textId="77777777" w:rsidR="003E25B9" w:rsidRDefault="00805FA4" w:rsidP="006845EB">
            <w:pPr>
              <w:spacing w:after="160" w:line="259" w:lineRule="auto"/>
            </w:pPr>
            <w:hyperlink r:id="rId35" w:history="1">
              <w:r w:rsidR="003E25B9" w:rsidRPr="001326D4">
                <w:rPr>
                  <w:rStyle w:val="Hyperlink"/>
                </w:rPr>
                <w:t>https://mermaidsuk.org.uk/</w:t>
              </w:r>
            </w:hyperlink>
          </w:p>
        </w:tc>
        <w:tc>
          <w:tcPr>
            <w:tcW w:w="3006" w:type="dxa"/>
          </w:tcPr>
          <w:p w14:paraId="39D367C2" w14:textId="77777777" w:rsidR="003E25B9" w:rsidRDefault="003E25B9" w:rsidP="006845EB">
            <w:pPr>
              <w:spacing w:after="160" w:line="259" w:lineRule="auto"/>
            </w:pPr>
            <w:r>
              <w:t>0808 801 0400</w:t>
            </w:r>
          </w:p>
        </w:tc>
      </w:tr>
      <w:tr w:rsidR="003E25B9" w14:paraId="60F8B8E0" w14:textId="77777777" w:rsidTr="006845EB">
        <w:tc>
          <w:tcPr>
            <w:tcW w:w="2547" w:type="dxa"/>
          </w:tcPr>
          <w:p w14:paraId="0462BB9D" w14:textId="77777777" w:rsidR="003E25B9" w:rsidRDefault="003E25B9" w:rsidP="006845EB">
            <w:pPr>
              <w:spacing w:after="160" w:line="259" w:lineRule="auto"/>
            </w:pPr>
            <w:r>
              <w:t>INTERSEX EUROPE</w:t>
            </w:r>
          </w:p>
        </w:tc>
        <w:tc>
          <w:tcPr>
            <w:tcW w:w="3463" w:type="dxa"/>
          </w:tcPr>
          <w:p w14:paraId="5AC41847" w14:textId="77777777" w:rsidR="003E25B9" w:rsidRDefault="00805FA4" w:rsidP="006845EB">
            <w:pPr>
              <w:spacing w:after="160" w:line="259" w:lineRule="auto"/>
            </w:pPr>
            <w:hyperlink r:id="rId36" w:history="1">
              <w:r w:rsidR="003E25B9" w:rsidRPr="001326D4">
                <w:rPr>
                  <w:rStyle w:val="Hyperlink"/>
                </w:rPr>
                <w:t>https://oiieurope.org/</w:t>
              </w:r>
            </w:hyperlink>
          </w:p>
        </w:tc>
        <w:tc>
          <w:tcPr>
            <w:tcW w:w="3006" w:type="dxa"/>
          </w:tcPr>
          <w:p w14:paraId="2FE43602" w14:textId="77777777" w:rsidR="003E25B9" w:rsidRDefault="003E25B9" w:rsidP="006845EB">
            <w:pPr>
              <w:spacing w:after="160" w:line="259" w:lineRule="auto"/>
            </w:pPr>
            <w:r>
              <w:t>Not a support helpline like the others, but a great resource. See website for more details.</w:t>
            </w:r>
          </w:p>
        </w:tc>
      </w:tr>
    </w:tbl>
    <w:p w14:paraId="3A9A774F" w14:textId="77777777" w:rsidR="00780F00" w:rsidRDefault="00780F00" w:rsidP="003E25B9">
      <w:pPr>
        <w:pStyle w:val="Heading1"/>
      </w:pPr>
    </w:p>
    <w:p w14:paraId="6FCCA7CC" w14:textId="77777777" w:rsidR="00780F00" w:rsidRDefault="00780F00">
      <w:pPr>
        <w:rPr>
          <w:rFonts w:asciiTheme="majorHAnsi" w:eastAsiaTheme="majorEastAsia" w:hAnsiTheme="majorHAnsi" w:cstheme="majorBidi"/>
          <w:color w:val="2F5496" w:themeColor="accent1" w:themeShade="BF"/>
          <w:sz w:val="32"/>
          <w:szCs w:val="32"/>
        </w:rPr>
      </w:pPr>
      <w:r>
        <w:br w:type="page"/>
      </w:r>
    </w:p>
    <w:p w14:paraId="5489ED32" w14:textId="52DFD3C9" w:rsidR="003E25B9" w:rsidRDefault="003E25B9" w:rsidP="003E25B9">
      <w:pPr>
        <w:pStyle w:val="Heading1"/>
      </w:pPr>
      <w:r>
        <w:lastRenderedPageBreak/>
        <w:t xml:space="preserve">Chapter </w:t>
      </w:r>
      <w:r w:rsidR="006425E3">
        <w:t>8</w:t>
      </w:r>
      <w:r>
        <w:t xml:space="preserve">: </w:t>
      </w:r>
      <w:r w:rsidRPr="009249DC">
        <w:t>Juggling the personal and professional sides of your life</w:t>
      </w:r>
    </w:p>
    <w:p w14:paraId="3EF09DA5" w14:textId="77777777" w:rsidR="00780F00" w:rsidRPr="00780F00" w:rsidRDefault="00780F00" w:rsidP="00780F00"/>
    <w:p w14:paraId="7DFE8272" w14:textId="77777777" w:rsidR="003E25B9" w:rsidRPr="00507AE0" w:rsidRDefault="003E25B9" w:rsidP="003E25B9">
      <w:pPr>
        <w:rPr>
          <w:rStyle w:val="IntenseEmphasis"/>
          <w:i w:val="0"/>
          <w:iCs w:val="0"/>
          <w:color w:val="auto"/>
        </w:rPr>
      </w:pPr>
      <w:r w:rsidRPr="003677BF">
        <w:rPr>
          <w:noProof/>
        </w:rPr>
        <mc:AlternateContent>
          <mc:Choice Requires="wps">
            <w:drawing>
              <wp:inline distT="0" distB="0" distL="0" distR="0" wp14:anchorId="5A07CD2B" wp14:editId="7856E174">
                <wp:extent cx="2487051" cy="1364566"/>
                <wp:effectExtent l="38100" t="38100" r="46990" b="217170"/>
                <wp:docPr id="82" name="Speech Bubble: Oval 82"/>
                <wp:cNvGraphicFramePr/>
                <a:graphic xmlns:a="http://schemas.openxmlformats.org/drawingml/2006/main">
                  <a:graphicData uri="http://schemas.microsoft.com/office/word/2010/wordprocessingShape">
                    <wps:wsp>
                      <wps:cNvSpPr/>
                      <wps:spPr>
                        <a:xfrm>
                          <a:off x="0" y="0"/>
                          <a:ext cx="2487051" cy="1364566"/>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4AE7D295"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Balancing children is challenging. Always remember you are doing this FOR them! To provide a better future for all!</w:t>
                            </w:r>
                          </w:p>
                          <w:p w14:paraId="3A867D83"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MRS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07CD2B" id="Speech Bubble: Oval 82" o:spid="_x0000_s1033" type="#_x0000_t63" style="width:195.85pt;height:10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" adj="6300,24300" filled="f" strokecolor="#0070c0" strokeweight="3pt">
                <v:textbox>
                  <w:txbxContent>
                    <w:p w14:paraId="4AE7D295"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Balancing children is challenging. Always remember you are doing this FOR them! To provide a better future for all!</w:t>
                      </w:r>
                    </w:p>
                    <w:p w14:paraId="3A867D83"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MRS E</w:t>
                      </w:r>
                    </w:p>
                  </w:txbxContent>
                </v:textbox>
                <w10:anchorlock/>
              </v:shape>
            </w:pict>
          </mc:Fallback>
        </mc:AlternateContent>
      </w:r>
      <w:r w:rsidRPr="000D286D">
        <w:rPr>
          <w:noProof/>
        </w:rPr>
        <w:t xml:space="preserve"> </w:t>
      </w:r>
    </w:p>
    <w:p w14:paraId="69CF5504" w14:textId="77777777" w:rsidR="00780F00" w:rsidRDefault="00780F00" w:rsidP="003E25B9">
      <w:pPr>
        <w:spacing w:line="276" w:lineRule="auto"/>
        <w:rPr>
          <w:rStyle w:val="IntenseEmphasis"/>
        </w:rPr>
      </w:pPr>
    </w:p>
    <w:p w14:paraId="27DF4979" w14:textId="194E3EE3" w:rsidR="003E25B9" w:rsidRPr="006F290F" w:rsidRDefault="003E25B9" w:rsidP="003E25B9">
      <w:pPr>
        <w:spacing w:line="276" w:lineRule="auto"/>
        <w:rPr>
          <w:rStyle w:val="IntenseEmphasis"/>
        </w:rPr>
      </w:pPr>
      <w:r w:rsidRPr="006F290F">
        <w:rPr>
          <w:rStyle w:val="IntenseEmphasis"/>
        </w:rPr>
        <w:t xml:space="preserve">BOX </w:t>
      </w:r>
      <w:r w:rsidR="008E47F6">
        <w:rPr>
          <w:rStyle w:val="IntenseEmphasis"/>
        </w:rPr>
        <w:t>8</w:t>
      </w:r>
      <w:r w:rsidRPr="006F290F">
        <w:rPr>
          <w:rStyle w:val="IntenseEmphasis"/>
        </w:rPr>
        <w:t>.1. Timetabling Queries</w:t>
      </w:r>
    </w:p>
    <w:tbl>
      <w:tblPr>
        <w:tblStyle w:val="TableGrid"/>
        <w:tblW w:w="0" w:type="auto"/>
        <w:tblLook w:val="04A0" w:firstRow="1" w:lastRow="0" w:firstColumn="1" w:lastColumn="0" w:noHBand="0" w:noVBand="1"/>
      </w:tblPr>
      <w:tblGrid>
        <w:gridCol w:w="4508"/>
        <w:gridCol w:w="4508"/>
      </w:tblGrid>
      <w:tr w:rsidR="003E25B9" w:rsidRPr="003677BF" w14:paraId="7ACBF2F2" w14:textId="77777777" w:rsidTr="00D6563D">
        <w:tc>
          <w:tcPr>
            <w:tcW w:w="4508" w:type="dxa"/>
            <w:shd w:val="clear" w:color="auto" w:fill="D9D9D9" w:themeFill="background1" w:themeFillShade="D9"/>
          </w:tcPr>
          <w:p w14:paraId="3C127CC0" w14:textId="77777777" w:rsidR="003E25B9" w:rsidRPr="003677BF" w:rsidRDefault="003E25B9" w:rsidP="00D6563D">
            <w:pPr>
              <w:spacing w:after="160" w:line="276" w:lineRule="auto"/>
              <w:rPr>
                <w:b/>
                <w:bCs/>
              </w:rPr>
            </w:pPr>
            <w:r w:rsidRPr="003677BF">
              <w:rPr>
                <w:b/>
                <w:bCs/>
              </w:rPr>
              <w:t>Person/Service</w:t>
            </w:r>
          </w:p>
        </w:tc>
        <w:tc>
          <w:tcPr>
            <w:tcW w:w="4508" w:type="dxa"/>
            <w:shd w:val="clear" w:color="auto" w:fill="D9D9D9" w:themeFill="background1" w:themeFillShade="D9"/>
          </w:tcPr>
          <w:p w14:paraId="2C48AAC4" w14:textId="77777777" w:rsidR="003E25B9" w:rsidRPr="003677BF" w:rsidRDefault="003E25B9" w:rsidP="00D6563D">
            <w:pPr>
              <w:spacing w:after="160" w:line="276" w:lineRule="auto"/>
              <w:rPr>
                <w:b/>
                <w:bCs/>
              </w:rPr>
            </w:pPr>
            <w:r w:rsidRPr="003677BF">
              <w:rPr>
                <w:b/>
                <w:bCs/>
              </w:rPr>
              <w:t>Contact Information/Email</w:t>
            </w:r>
          </w:p>
        </w:tc>
      </w:tr>
      <w:tr w:rsidR="003E25B9" w:rsidRPr="003677BF" w14:paraId="222EA4BC" w14:textId="77777777" w:rsidTr="00D6563D">
        <w:tc>
          <w:tcPr>
            <w:tcW w:w="4508" w:type="dxa"/>
          </w:tcPr>
          <w:p w14:paraId="7D3434A2" w14:textId="77777777" w:rsidR="003E25B9" w:rsidRPr="003677BF" w:rsidRDefault="003E25B9" w:rsidP="00D6563D">
            <w:pPr>
              <w:spacing w:after="160" w:line="276" w:lineRule="auto"/>
            </w:pPr>
            <w:r w:rsidRPr="003677BF">
              <w:t>Timetabling</w:t>
            </w:r>
          </w:p>
        </w:tc>
        <w:tc>
          <w:tcPr>
            <w:tcW w:w="4508" w:type="dxa"/>
          </w:tcPr>
          <w:p w14:paraId="56D41B78" w14:textId="77777777" w:rsidR="003E25B9" w:rsidRPr="003677BF" w:rsidRDefault="003E25B9" w:rsidP="00D6563D">
            <w:pPr>
              <w:spacing w:after="160" w:line="276" w:lineRule="auto"/>
            </w:pPr>
          </w:p>
        </w:tc>
      </w:tr>
      <w:tr w:rsidR="003E25B9" w:rsidRPr="003677BF" w14:paraId="3A3B6AA8" w14:textId="77777777" w:rsidTr="00D6563D">
        <w:tc>
          <w:tcPr>
            <w:tcW w:w="4508" w:type="dxa"/>
          </w:tcPr>
          <w:p w14:paraId="7272877A" w14:textId="77777777" w:rsidR="003E25B9" w:rsidRPr="003677BF" w:rsidRDefault="003E25B9" w:rsidP="00D6563D">
            <w:pPr>
              <w:spacing w:after="160" w:line="276" w:lineRule="auto"/>
            </w:pPr>
            <w:r w:rsidRPr="003677BF">
              <w:t>Programme Leader</w:t>
            </w:r>
          </w:p>
        </w:tc>
        <w:tc>
          <w:tcPr>
            <w:tcW w:w="4508" w:type="dxa"/>
          </w:tcPr>
          <w:p w14:paraId="2EC44297" w14:textId="77777777" w:rsidR="003E25B9" w:rsidRPr="003677BF" w:rsidRDefault="003E25B9" w:rsidP="00D6563D">
            <w:pPr>
              <w:spacing w:after="160" w:line="276" w:lineRule="auto"/>
            </w:pPr>
          </w:p>
        </w:tc>
      </w:tr>
      <w:tr w:rsidR="003E25B9" w:rsidRPr="003677BF" w14:paraId="394597E8" w14:textId="77777777" w:rsidTr="00D6563D">
        <w:tc>
          <w:tcPr>
            <w:tcW w:w="4508" w:type="dxa"/>
          </w:tcPr>
          <w:p w14:paraId="147773AB" w14:textId="77777777" w:rsidR="003E25B9" w:rsidRPr="003677BF" w:rsidRDefault="003E25B9" w:rsidP="00D6563D">
            <w:pPr>
              <w:spacing w:after="160" w:line="276" w:lineRule="auto"/>
            </w:pPr>
            <w:r>
              <w:t>Module Leader</w:t>
            </w:r>
          </w:p>
        </w:tc>
        <w:tc>
          <w:tcPr>
            <w:tcW w:w="4508" w:type="dxa"/>
          </w:tcPr>
          <w:p w14:paraId="459D2948" w14:textId="77777777" w:rsidR="003E25B9" w:rsidRPr="003677BF" w:rsidRDefault="003E25B9" w:rsidP="00D6563D">
            <w:pPr>
              <w:spacing w:after="160" w:line="276" w:lineRule="auto"/>
            </w:pPr>
          </w:p>
        </w:tc>
      </w:tr>
      <w:tr w:rsidR="003E25B9" w:rsidRPr="003677BF" w14:paraId="360F78EF" w14:textId="77777777" w:rsidTr="00D6563D">
        <w:tc>
          <w:tcPr>
            <w:tcW w:w="4508" w:type="dxa"/>
          </w:tcPr>
          <w:p w14:paraId="3DE17693" w14:textId="77777777" w:rsidR="003E25B9" w:rsidRDefault="003E25B9" w:rsidP="00D6563D">
            <w:pPr>
              <w:spacing w:after="160" w:line="276" w:lineRule="auto"/>
            </w:pPr>
            <w:r>
              <w:t>Personal Tutor</w:t>
            </w:r>
          </w:p>
        </w:tc>
        <w:tc>
          <w:tcPr>
            <w:tcW w:w="4508" w:type="dxa"/>
          </w:tcPr>
          <w:p w14:paraId="0D8EB056" w14:textId="77777777" w:rsidR="003E25B9" w:rsidRPr="003677BF" w:rsidRDefault="003E25B9" w:rsidP="00D6563D">
            <w:pPr>
              <w:spacing w:after="160" w:line="276" w:lineRule="auto"/>
            </w:pPr>
          </w:p>
        </w:tc>
      </w:tr>
      <w:tr w:rsidR="003E25B9" w:rsidRPr="003677BF" w14:paraId="5088F7E2" w14:textId="77777777" w:rsidTr="00D6563D">
        <w:tc>
          <w:tcPr>
            <w:tcW w:w="4508" w:type="dxa"/>
          </w:tcPr>
          <w:p w14:paraId="0A9F2A51" w14:textId="77777777" w:rsidR="003E25B9" w:rsidRDefault="003E25B9" w:rsidP="00D6563D">
            <w:pPr>
              <w:spacing w:after="160" w:line="276" w:lineRule="auto"/>
            </w:pPr>
          </w:p>
        </w:tc>
        <w:tc>
          <w:tcPr>
            <w:tcW w:w="4508" w:type="dxa"/>
          </w:tcPr>
          <w:p w14:paraId="17270F77" w14:textId="77777777" w:rsidR="003E25B9" w:rsidRPr="003677BF" w:rsidRDefault="003E25B9" w:rsidP="00D6563D">
            <w:pPr>
              <w:spacing w:after="160" w:line="276" w:lineRule="auto"/>
            </w:pPr>
          </w:p>
        </w:tc>
      </w:tr>
    </w:tbl>
    <w:p w14:paraId="319A8706" w14:textId="77777777" w:rsidR="003E25B9" w:rsidRDefault="003E25B9" w:rsidP="003E25B9"/>
    <w:p w14:paraId="36028CA7" w14:textId="77777777" w:rsidR="00780F00" w:rsidRDefault="00780F00" w:rsidP="00780F00">
      <w:pPr>
        <w:rPr>
          <w:rStyle w:val="IntenseEmphasis"/>
        </w:rPr>
      </w:pPr>
    </w:p>
    <w:p w14:paraId="103AB691" w14:textId="698BDF4D" w:rsidR="003E25B9" w:rsidRPr="006F290F" w:rsidRDefault="003E25B9" w:rsidP="00780F00">
      <w:pPr>
        <w:rPr>
          <w:rStyle w:val="IntenseEmphasis"/>
        </w:rPr>
      </w:pPr>
      <w:r w:rsidRPr="006F290F">
        <w:rPr>
          <w:rStyle w:val="IntenseEmphasis"/>
        </w:rPr>
        <w:t>BOX</w:t>
      </w:r>
      <w:r w:rsidR="005F266B">
        <w:rPr>
          <w:rStyle w:val="IntenseEmphasis"/>
        </w:rPr>
        <w:t xml:space="preserve"> 8</w:t>
      </w:r>
      <w:r w:rsidRPr="006F290F">
        <w:rPr>
          <w:rStyle w:val="IntenseEmphasis"/>
        </w:rPr>
        <w:t>.</w:t>
      </w:r>
      <w:r>
        <w:rPr>
          <w:rStyle w:val="IntenseEmphasis"/>
        </w:rPr>
        <w:t>2</w:t>
      </w:r>
      <w:r w:rsidRPr="006F290F">
        <w:rPr>
          <w:rStyle w:val="IntenseEmphasis"/>
        </w:rPr>
        <w:t>: Organisation Check list (tick all that apply)</w:t>
      </w:r>
    </w:p>
    <w:tbl>
      <w:tblPr>
        <w:tblStyle w:val="TableGrid"/>
        <w:tblW w:w="0" w:type="auto"/>
        <w:tblLook w:val="04A0" w:firstRow="1" w:lastRow="0" w:firstColumn="1" w:lastColumn="0" w:noHBand="0" w:noVBand="1"/>
      </w:tblPr>
      <w:tblGrid>
        <w:gridCol w:w="6374"/>
        <w:gridCol w:w="709"/>
      </w:tblGrid>
      <w:tr w:rsidR="003E25B9" w:rsidRPr="003677BF" w14:paraId="22AC9358" w14:textId="77777777" w:rsidTr="00D6563D">
        <w:tc>
          <w:tcPr>
            <w:tcW w:w="6374" w:type="dxa"/>
          </w:tcPr>
          <w:p w14:paraId="377A93CC" w14:textId="77777777" w:rsidR="003E25B9" w:rsidRPr="003677BF" w:rsidRDefault="003E25B9" w:rsidP="00D6563D">
            <w:pPr>
              <w:spacing w:after="160" w:line="276" w:lineRule="auto"/>
              <w:rPr>
                <w:rFonts w:cstheme="minorHAnsi"/>
                <w:bCs/>
              </w:rPr>
            </w:pPr>
            <w:r w:rsidRPr="003677BF">
              <w:rPr>
                <w:rFonts w:cstheme="minorHAnsi"/>
                <w:bCs/>
              </w:rPr>
              <w:t>I know how to use the calendar in my smartphone</w:t>
            </w:r>
          </w:p>
        </w:tc>
        <w:tc>
          <w:tcPr>
            <w:tcW w:w="709" w:type="dxa"/>
          </w:tcPr>
          <w:p w14:paraId="7484B8A5" w14:textId="77777777" w:rsidR="003E25B9" w:rsidRPr="003677BF" w:rsidRDefault="003E25B9" w:rsidP="00D6563D">
            <w:pPr>
              <w:spacing w:after="160" w:line="276" w:lineRule="auto"/>
              <w:rPr>
                <w:rFonts w:cstheme="minorHAnsi"/>
                <w:bCs/>
              </w:rPr>
            </w:pPr>
          </w:p>
        </w:tc>
      </w:tr>
      <w:tr w:rsidR="003E25B9" w:rsidRPr="003677BF" w14:paraId="29436B76" w14:textId="77777777" w:rsidTr="00D6563D">
        <w:tc>
          <w:tcPr>
            <w:tcW w:w="6374" w:type="dxa"/>
          </w:tcPr>
          <w:p w14:paraId="519D651E" w14:textId="77777777" w:rsidR="003E25B9" w:rsidRPr="003677BF" w:rsidRDefault="003E25B9" w:rsidP="00D6563D">
            <w:pPr>
              <w:spacing w:after="160" w:line="276" w:lineRule="auto"/>
              <w:rPr>
                <w:rFonts w:cstheme="minorHAnsi"/>
                <w:bCs/>
              </w:rPr>
            </w:pPr>
            <w:r w:rsidRPr="003677BF">
              <w:rPr>
                <w:rFonts w:cstheme="minorHAnsi"/>
                <w:bCs/>
              </w:rPr>
              <w:t>I know how to set alerts for myself</w:t>
            </w:r>
          </w:p>
        </w:tc>
        <w:tc>
          <w:tcPr>
            <w:tcW w:w="709" w:type="dxa"/>
          </w:tcPr>
          <w:p w14:paraId="1E3D1B0C" w14:textId="77777777" w:rsidR="003E25B9" w:rsidRPr="003677BF" w:rsidRDefault="003E25B9" w:rsidP="00D6563D">
            <w:pPr>
              <w:spacing w:after="160" w:line="276" w:lineRule="auto"/>
              <w:rPr>
                <w:rFonts w:cstheme="minorHAnsi"/>
                <w:bCs/>
              </w:rPr>
            </w:pPr>
          </w:p>
        </w:tc>
      </w:tr>
      <w:tr w:rsidR="003E25B9" w:rsidRPr="003677BF" w14:paraId="2856A33D" w14:textId="77777777" w:rsidTr="00D6563D">
        <w:tc>
          <w:tcPr>
            <w:tcW w:w="6374" w:type="dxa"/>
          </w:tcPr>
          <w:p w14:paraId="1A7E4804" w14:textId="77777777" w:rsidR="003E25B9" w:rsidRPr="003677BF" w:rsidRDefault="003E25B9" w:rsidP="00D6563D">
            <w:pPr>
              <w:spacing w:after="160" w:line="276" w:lineRule="auto"/>
              <w:rPr>
                <w:rFonts w:cstheme="minorHAnsi"/>
                <w:bCs/>
              </w:rPr>
            </w:pPr>
            <w:r w:rsidRPr="003677BF">
              <w:rPr>
                <w:rFonts w:cstheme="minorHAnsi"/>
                <w:bCs/>
              </w:rPr>
              <w:t>I have a separate calendar I can put on my wall</w:t>
            </w:r>
          </w:p>
        </w:tc>
        <w:tc>
          <w:tcPr>
            <w:tcW w:w="709" w:type="dxa"/>
          </w:tcPr>
          <w:p w14:paraId="799D7321" w14:textId="77777777" w:rsidR="003E25B9" w:rsidRPr="003677BF" w:rsidRDefault="003E25B9" w:rsidP="00D6563D">
            <w:pPr>
              <w:spacing w:after="160" w:line="276" w:lineRule="auto"/>
              <w:rPr>
                <w:rFonts w:cstheme="minorHAnsi"/>
                <w:bCs/>
              </w:rPr>
            </w:pPr>
          </w:p>
        </w:tc>
      </w:tr>
      <w:tr w:rsidR="003E25B9" w:rsidRPr="003677BF" w14:paraId="662529ED" w14:textId="77777777" w:rsidTr="00D6563D">
        <w:tc>
          <w:tcPr>
            <w:tcW w:w="6374" w:type="dxa"/>
          </w:tcPr>
          <w:p w14:paraId="1EC12484" w14:textId="77777777" w:rsidR="003E25B9" w:rsidRPr="003677BF" w:rsidRDefault="003E25B9" w:rsidP="00D6563D">
            <w:pPr>
              <w:spacing w:after="160" w:line="276" w:lineRule="auto"/>
              <w:rPr>
                <w:rFonts w:cstheme="minorHAnsi"/>
                <w:bCs/>
              </w:rPr>
            </w:pPr>
            <w:r w:rsidRPr="003677BF">
              <w:rPr>
                <w:rFonts w:cstheme="minorHAnsi"/>
                <w:bCs/>
              </w:rPr>
              <w:t>I have my class timetable</w:t>
            </w:r>
          </w:p>
        </w:tc>
        <w:tc>
          <w:tcPr>
            <w:tcW w:w="709" w:type="dxa"/>
          </w:tcPr>
          <w:p w14:paraId="72A2AF1F" w14:textId="77777777" w:rsidR="003E25B9" w:rsidRPr="003677BF" w:rsidRDefault="003E25B9" w:rsidP="00D6563D">
            <w:pPr>
              <w:spacing w:after="160" w:line="276" w:lineRule="auto"/>
              <w:rPr>
                <w:rFonts w:cstheme="minorHAnsi"/>
                <w:bCs/>
              </w:rPr>
            </w:pPr>
          </w:p>
        </w:tc>
      </w:tr>
      <w:tr w:rsidR="003E25B9" w:rsidRPr="003677BF" w14:paraId="758AF07A" w14:textId="77777777" w:rsidTr="00D6563D">
        <w:tc>
          <w:tcPr>
            <w:tcW w:w="6374" w:type="dxa"/>
          </w:tcPr>
          <w:p w14:paraId="3AC65811" w14:textId="77777777" w:rsidR="003E25B9" w:rsidRPr="003677BF" w:rsidRDefault="003E25B9" w:rsidP="00D6563D">
            <w:pPr>
              <w:spacing w:after="160" w:line="276" w:lineRule="auto"/>
              <w:rPr>
                <w:rFonts w:cstheme="minorHAnsi"/>
                <w:bCs/>
              </w:rPr>
            </w:pPr>
            <w:r w:rsidRPr="003677BF">
              <w:rPr>
                <w:rFonts w:cstheme="minorHAnsi"/>
                <w:bCs/>
              </w:rPr>
              <w:t>I have put my class timetable in my calendar</w:t>
            </w:r>
          </w:p>
        </w:tc>
        <w:tc>
          <w:tcPr>
            <w:tcW w:w="709" w:type="dxa"/>
          </w:tcPr>
          <w:p w14:paraId="662D5E63" w14:textId="77777777" w:rsidR="003E25B9" w:rsidRPr="003677BF" w:rsidRDefault="003E25B9" w:rsidP="00D6563D">
            <w:pPr>
              <w:spacing w:after="160" w:line="276" w:lineRule="auto"/>
              <w:rPr>
                <w:rFonts w:cstheme="minorHAnsi"/>
                <w:bCs/>
              </w:rPr>
            </w:pPr>
          </w:p>
        </w:tc>
      </w:tr>
      <w:tr w:rsidR="003E25B9" w:rsidRPr="003677BF" w14:paraId="0FDBA0A1" w14:textId="77777777" w:rsidTr="00D6563D">
        <w:tc>
          <w:tcPr>
            <w:tcW w:w="6374" w:type="dxa"/>
          </w:tcPr>
          <w:p w14:paraId="6E386377" w14:textId="77777777" w:rsidR="003E25B9" w:rsidRPr="003677BF" w:rsidRDefault="003E25B9" w:rsidP="00D6563D">
            <w:pPr>
              <w:spacing w:after="160" w:line="276" w:lineRule="auto"/>
              <w:rPr>
                <w:rFonts w:cstheme="minorHAnsi"/>
                <w:bCs/>
              </w:rPr>
            </w:pPr>
            <w:r w:rsidRPr="003677BF">
              <w:rPr>
                <w:rFonts w:cstheme="minorHAnsi"/>
                <w:bCs/>
              </w:rPr>
              <w:t>I know when my assignments are</w:t>
            </w:r>
          </w:p>
        </w:tc>
        <w:tc>
          <w:tcPr>
            <w:tcW w:w="709" w:type="dxa"/>
          </w:tcPr>
          <w:p w14:paraId="044CC2D9" w14:textId="77777777" w:rsidR="003E25B9" w:rsidRPr="003677BF" w:rsidRDefault="003E25B9" w:rsidP="00D6563D">
            <w:pPr>
              <w:spacing w:after="160" w:line="276" w:lineRule="auto"/>
              <w:rPr>
                <w:rFonts w:cstheme="minorHAnsi"/>
                <w:bCs/>
              </w:rPr>
            </w:pPr>
          </w:p>
        </w:tc>
      </w:tr>
      <w:tr w:rsidR="003E25B9" w:rsidRPr="003677BF" w14:paraId="69887F5D" w14:textId="77777777" w:rsidTr="00D6563D">
        <w:tc>
          <w:tcPr>
            <w:tcW w:w="6374" w:type="dxa"/>
          </w:tcPr>
          <w:p w14:paraId="77ADF0E4" w14:textId="77777777" w:rsidR="003E25B9" w:rsidRPr="003677BF" w:rsidRDefault="003E25B9" w:rsidP="00D6563D">
            <w:pPr>
              <w:spacing w:after="160" w:line="276" w:lineRule="auto"/>
              <w:rPr>
                <w:rFonts w:cstheme="minorHAnsi"/>
                <w:bCs/>
              </w:rPr>
            </w:pPr>
            <w:r w:rsidRPr="003677BF">
              <w:rPr>
                <w:rFonts w:cstheme="minorHAnsi"/>
                <w:bCs/>
              </w:rPr>
              <w:t>I have put my assignment deadlines into my calendar</w:t>
            </w:r>
          </w:p>
        </w:tc>
        <w:tc>
          <w:tcPr>
            <w:tcW w:w="709" w:type="dxa"/>
          </w:tcPr>
          <w:p w14:paraId="66FF41B4" w14:textId="77777777" w:rsidR="003E25B9" w:rsidRPr="003677BF" w:rsidRDefault="003E25B9" w:rsidP="00D6563D">
            <w:pPr>
              <w:spacing w:after="160" w:line="276" w:lineRule="auto"/>
              <w:rPr>
                <w:rFonts w:cstheme="minorHAnsi"/>
                <w:bCs/>
              </w:rPr>
            </w:pPr>
          </w:p>
        </w:tc>
      </w:tr>
      <w:tr w:rsidR="003E25B9" w:rsidRPr="003677BF" w14:paraId="5C5DCDB6" w14:textId="77777777" w:rsidTr="00D6563D">
        <w:tc>
          <w:tcPr>
            <w:tcW w:w="6374" w:type="dxa"/>
          </w:tcPr>
          <w:p w14:paraId="348AFEFC" w14:textId="77777777" w:rsidR="003E25B9" w:rsidRPr="003677BF" w:rsidRDefault="003E25B9" w:rsidP="00D6563D">
            <w:pPr>
              <w:spacing w:after="160" w:line="276" w:lineRule="auto"/>
              <w:rPr>
                <w:rFonts w:cstheme="minorHAnsi"/>
                <w:bCs/>
              </w:rPr>
            </w:pPr>
            <w:r w:rsidRPr="003677BF">
              <w:rPr>
                <w:rFonts w:cstheme="minorHAnsi"/>
                <w:bCs/>
              </w:rPr>
              <w:t>I have worked put my work shifts into my calendar</w:t>
            </w:r>
          </w:p>
        </w:tc>
        <w:tc>
          <w:tcPr>
            <w:tcW w:w="709" w:type="dxa"/>
          </w:tcPr>
          <w:p w14:paraId="5364C81C" w14:textId="77777777" w:rsidR="003E25B9" w:rsidRPr="003677BF" w:rsidRDefault="003E25B9" w:rsidP="00D6563D">
            <w:pPr>
              <w:spacing w:after="160" w:line="276" w:lineRule="auto"/>
              <w:rPr>
                <w:rFonts w:cstheme="minorHAnsi"/>
                <w:bCs/>
              </w:rPr>
            </w:pPr>
          </w:p>
        </w:tc>
      </w:tr>
      <w:tr w:rsidR="003E25B9" w:rsidRPr="003677BF" w14:paraId="465C8D35" w14:textId="77777777" w:rsidTr="00D6563D">
        <w:tc>
          <w:tcPr>
            <w:tcW w:w="6374" w:type="dxa"/>
          </w:tcPr>
          <w:p w14:paraId="15A99C68" w14:textId="77777777" w:rsidR="003E25B9" w:rsidRPr="003677BF" w:rsidRDefault="003E25B9" w:rsidP="00D6563D">
            <w:pPr>
              <w:spacing w:after="160" w:line="276" w:lineRule="auto"/>
              <w:rPr>
                <w:rFonts w:cstheme="minorHAnsi"/>
                <w:bCs/>
              </w:rPr>
            </w:pPr>
            <w:r w:rsidRPr="003677BF">
              <w:rPr>
                <w:rFonts w:cstheme="minorHAnsi"/>
                <w:bCs/>
              </w:rPr>
              <w:t>I have put my kid’s schedule into my calendar (if applicable)</w:t>
            </w:r>
          </w:p>
        </w:tc>
        <w:tc>
          <w:tcPr>
            <w:tcW w:w="709" w:type="dxa"/>
          </w:tcPr>
          <w:p w14:paraId="26E1FABB" w14:textId="77777777" w:rsidR="003E25B9" w:rsidRPr="003677BF" w:rsidRDefault="003E25B9" w:rsidP="00D6563D">
            <w:pPr>
              <w:spacing w:after="160" w:line="276" w:lineRule="auto"/>
              <w:rPr>
                <w:rFonts w:cstheme="minorHAnsi"/>
                <w:bCs/>
              </w:rPr>
            </w:pPr>
          </w:p>
        </w:tc>
      </w:tr>
      <w:tr w:rsidR="003E25B9" w:rsidRPr="003677BF" w14:paraId="25988185" w14:textId="77777777" w:rsidTr="00D6563D">
        <w:tc>
          <w:tcPr>
            <w:tcW w:w="6374" w:type="dxa"/>
          </w:tcPr>
          <w:p w14:paraId="67A209B6" w14:textId="77777777" w:rsidR="003E25B9" w:rsidRPr="003677BF" w:rsidRDefault="003E25B9" w:rsidP="00D6563D">
            <w:pPr>
              <w:spacing w:after="160" w:line="276" w:lineRule="auto"/>
              <w:rPr>
                <w:rFonts w:cstheme="minorHAnsi"/>
                <w:bCs/>
              </w:rPr>
            </w:pPr>
            <w:r w:rsidRPr="003677BF">
              <w:rPr>
                <w:rFonts w:cstheme="minorHAnsi"/>
                <w:bCs/>
              </w:rPr>
              <w:t>I have put my student card somewhere sensible where I won’t lose it</w:t>
            </w:r>
          </w:p>
        </w:tc>
        <w:tc>
          <w:tcPr>
            <w:tcW w:w="709" w:type="dxa"/>
          </w:tcPr>
          <w:p w14:paraId="4E5B74B1" w14:textId="77777777" w:rsidR="003E25B9" w:rsidRPr="003677BF" w:rsidRDefault="003E25B9" w:rsidP="00D6563D">
            <w:pPr>
              <w:spacing w:after="160" w:line="276" w:lineRule="auto"/>
              <w:rPr>
                <w:rFonts w:cstheme="minorHAnsi"/>
                <w:bCs/>
              </w:rPr>
            </w:pPr>
          </w:p>
        </w:tc>
      </w:tr>
      <w:tr w:rsidR="003E25B9" w:rsidRPr="003677BF" w14:paraId="5FA0F934" w14:textId="77777777" w:rsidTr="00D6563D">
        <w:tc>
          <w:tcPr>
            <w:tcW w:w="6374" w:type="dxa"/>
          </w:tcPr>
          <w:p w14:paraId="66AD8F46" w14:textId="77777777" w:rsidR="003E25B9" w:rsidRPr="003677BF" w:rsidRDefault="003E25B9" w:rsidP="00D6563D">
            <w:pPr>
              <w:spacing w:after="160" w:line="276" w:lineRule="auto"/>
              <w:rPr>
                <w:rFonts w:cstheme="minorHAnsi"/>
                <w:bCs/>
              </w:rPr>
            </w:pPr>
            <w:r w:rsidRPr="003677BF">
              <w:rPr>
                <w:rFonts w:cstheme="minorHAnsi"/>
                <w:bCs/>
              </w:rPr>
              <w:t>I know who to contact if I’m running late (complete Table 1)</w:t>
            </w:r>
          </w:p>
        </w:tc>
        <w:tc>
          <w:tcPr>
            <w:tcW w:w="709" w:type="dxa"/>
          </w:tcPr>
          <w:p w14:paraId="2B5E66F8" w14:textId="77777777" w:rsidR="003E25B9" w:rsidRPr="003677BF" w:rsidRDefault="003E25B9" w:rsidP="00D6563D">
            <w:pPr>
              <w:spacing w:after="160" w:line="276" w:lineRule="auto"/>
              <w:rPr>
                <w:rFonts w:cstheme="minorHAnsi"/>
                <w:bCs/>
              </w:rPr>
            </w:pPr>
          </w:p>
        </w:tc>
      </w:tr>
    </w:tbl>
    <w:p w14:paraId="3B15949C" w14:textId="5D5E5B7A" w:rsidR="003E25B9" w:rsidRPr="006F290F" w:rsidRDefault="003E25B9" w:rsidP="003E25B9">
      <w:pPr>
        <w:spacing w:line="276" w:lineRule="auto"/>
        <w:rPr>
          <w:rStyle w:val="IntenseEmphasis"/>
        </w:rPr>
      </w:pPr>
      <w:r w:rsidRPr="006F290F">
        <w:rPr>
          <w:rStyle w:val="IntenseEmphasis"/>
        </w:rPr>
        <w:lastRenderedPageBreak/>
        <w:t xml:space="preserve">BOX </w:t>
      </w:r>
      <w:r w:rsidR="00780A1E">
        <w:rPr>
          <w:rStyle w:val="IntenseEmphasis"/>
        </w:rPr>
        <w:t>8</w:t>
      </w:r>
      <w:r w:rsidRPr="006F290F">
        <w:rPr>
          <w:rStyle w:val="IntenseEmphasis"/>
        </w:rPr>
        <w:t>.</w:t>
      </w:r>
      <w:r>
        <w:rPr>
          <w:rStyle w:val="IntenseEmphasis"/>
        </w:rPr>
        <w:t>3</w:t>
      </w:r>
      <w:r w:rsidRPr="006F290F">
        <w:rPr>
          <w:rStyle w:val="IntenseEmphasis"/>
        </w:rPr>
        <w:t>: Your deadlines.</w:t>
      </w:r>
      <w:r>
        <w:rPr>
          <w:rStyle w:val="IntenseEmphasis"/>
        </w:rPr>
        <w:t xml:space="preserve"> </w:t>
      </w:r>
    </w:p>
    <w:tbl>
      <w:tblPr>
        <w:tblStyle w:val="TableGrid"/>
        <w:tblW w:w="0" w:type="auto"/>
        <w:tblLook w:val="04A0" w:firstRow="1" w:lastRow="0" w:firstColumn="1" w:lastColumn="0" w:noHBand="0" w:noVBand="1"/>
      </w:tblPr>
      <w:tblGrid>
        <w:gridCol w:w="2151"/>
        <w:gridCol w:w="2308"/>
        <w:gridCol w:w="2195"/>
        <w:gridCol w:w="2362"/>
      </w:tblGrid>
      <w:tr w:rsidR="003E25B9" w:rsidRPr="003677BF" w14:paraId="62FA7E63" w14:textId="77777777" w:rsidTr="00D6563D">
        <w:tc>
          <w:tcPr>
            <w:tcW w:w="2277" w:type="dxa"/>
            <w:shd w:val="clear" w:color="auto" w:fill="D9D9D9" w:themeFill="background1" w:themeFillShade="D9"/>
          </w:tcPr>
          <w:p w14:paraId="45F2EA5B" w14:textId="77777777" w:rsidR="003E25B9" w:rsidRPr="0045544B" w:rsidRDefault="003E25B9" w:rsidP="00D6563D">
            <w:pPr>
              <w:spacing w:after="160" w:line="276" w:lineRule="auto"/>
              <w:rPr>
                <w:rFonts w:cstheme="minorHAnsi"/>
                <w:b/>
                <w:bCs/>
              </w:rPr>
            </w:pPr>
            <w:r w:rsidRPr="0045544B">
              <w:rPr>
                <w:rFonts w:cstheme="minorHAnsi"/>
                <w:b/>
                <w:bCs/>
              </w:rPr>
              <w:t>Module</w:t>
            </w:r>
          </w:p>
        </w:tc>
        <w:tc>
          <w:tcPr>
            <w:tcW w:w="2414" w:type="dxa"/>
            <w:shd w:val="clear" w:color="auto" w:fill="D9D9D9" w:themeFill="background1" w:themeFillShade="D9"/>
          </w:tcPr>
          <w:p w14:paraId="13157C0E" w14:textId="77777777" w:rsidR="003E25B9" w:rsidRPr="0045544B" w:rsidRDefault="003E25B9" w:rsidP="00D6563D">
            <w:pPr>
              <w:spacing w:after="160" w:line="276" w:lineRule="auto"/>
              <w:rPr>
                <w:rFonts w:cstheme="minorHAnsi"/>
                <w:b/>
                <w:bCs/>
              </w:rPr>
            </w:pPr>
            <w:r w:rsidRPr="0045544B">
              <w:rPr>
                <w:rFonts w:cstheme="minorHAnsi"/>
                <w:b/>
                <w:bCs/>
              </w:rPr>
              <w:t>Assignment</w:t>
            </w:r>
          </w:p>
        </w:tc>
        <w:tc>
          <w:tcPr>
            <w:tcW w:w="2316" w:type="dxa"/>
            <w:shd w:val="clear" w:color="auto" w:fill="D9D9D9" w:themeFill="background1" w:themeFillShade="D9"/>
          </w:tcPr>
          <w:p w14:paraId="3A44D424" w14:textId="77777777" w:rsidR="003E25B9" w:rsidRPr="0045544B" w:rsidRDefault="003E25B9" w:rsidP="00D6563D">
            <w:pPr>
              <w:spacing w:after="160" w:line="276" w:lineRule="auto"/>
              <w:rPr>
                <w:rFonts w:cstheme="minorHAnsi"/>
                <w:b/>
                <w:bCs/>
              </w:rPr>
            </w:pPr>
            <w:r w:rsidRPr="0045544B">
              <w:rPr>
                <w:rFonts w:cstheme="minorHAnsi"/>
                <w:b/>
                <w:bCs/>
              </w:rPr>
              <w:t>Deadline</w:t>
            </w:r>
          </w:p>
        </w:tc>
        <w:tc>
          <w:tcPr>
            <w:tcW w:w="2009" w:type="dxa"/>
            <w:shd w:val="clear" w:color="auto" w:fill="D9D9D9" w:themeFill="background1" w:themeFillShade="D9"/>
          </w:tcPr>
          <w:p w14:paraId="7D8B459C" w14:textId="77777777" w:rsidR="003E25B9" w:rsidRPr="0045544B" w:rsidRDefault="003E25B9" w:rsidP="00D6563D">
            <w:pPr>
              <w:spacing w:after="160" w:line="276" w:lineRule="auto"/>
              <w:rPr>
                <w:rFonts w:cstheme="minorHAnsi"/>
                <w:b/>
                <w:bCs/>
              </w:rPr>
            </w:pPr>
            <w:r w:rsidRPr="0045544B">
              <w:rPr>
                <w:rFonts w:cstheme="minorHAnsi"/>
                <w:b/>
                <w:bCs/>
              </w:rPr>
              <w:t xml:space="preserve">Have I put this deadline in my smartphone/diary/wall calendar? </w:t>
            </w:r>
          </w:p>
        </w:tc>
      </w:tr>
      <w:tr w:rsidR="003E25B9" w:rsidRPr="003677BF" w14:paraId="790F357D" w14:textId="77777777" w:rsidTr="00D6563D">
        <w:tc>
          <w:tcPr>
            <w:tcW w:w="2277" w:type="dxa"/>
          </w:tcPr>
          <w:p w14:paraId="3ECF7A9A" w14:textId="77777777" w:rsidR="003E25B9" w:rsidRPr="003677BF" w:rsidRDefault="003E25B9" w:rsidP="00D6563D">
            <w:pPr>
              <w:spacing w:after="160" w:line="276" w:lineRule="auto"/>
              <w:rPr>
                <w:rFonts w:cstheme="minorHAnsi"/>
              </w:rPr>
            </w:pPr>
          </w:p>
        </w:tc>
        <w:tc>
          <w:tcPr>
            <w:tcW w:w="2414" w:type="dxa"/>
          </w:tcPr>
          <w:p w14:paraId="389F293B" w14:textId="77777777" w:rsidR="003E25B9" w:rsidRPr="003677BF" w:rsidRDefault="003E25B9" w:rsidP="00D6563D">
            <w:pPr>
              <w:spacing w:after="160" w:line="276" w:lineRule="auto"/>
              <w:rPr>
                <w:rFonts w:cstheme="minorHAnsi"/>
              </w:rPr>
            </w:pPr>
          </w:p>
        </w:tc>
        <w:tc>
          <w:tcPr>
            <w:tcW w:w="2316" w:type="dxa"/>
          </w:tcPr>
          <w:p w14:paraId="4CFD9A9E" w14:textId="77777777" w:rsidR="003E25B9" w:rsidRPr="003677BF" w:rsidRDefault="003E25B9" w:rsidP="00D6563D">
            <w:pPr>
              <w:spacing w:after="160" w:line="276" w:lineRule="auto"/>
              <w:rPr>
                <w:rFonts w:cstheme="minorHAnsi"/>
              </w:rPr>
            </w:pPr>
          </w:p>
        </w:tc>
        <w:tc>
          <w:tcPr>
            <w:tcW w:w="2009" w:type="dxa"/>
          </w:tcPr>
          <w:p w14:paraId="3821859A"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4D48A8D6" w14:textId="77777777" w:rsidTr="00D6563D">
        <w:tc>
          <w:tcPr>
            <w:tcW w:w="2277" w:type="dxa"/>
          </w:tcPr>
          <w:p w14:paraId="578406BA" w14:textId="77777777" w:rsidR="003E25B9" w:rsidRPr="003677BF" w:rsidRDefault="003E25B9" w:rsidP="00D6563D">
            <w:pPr>
              <w:spacing w:after="160" w:line="276" w:lineRule="auto"/>
              <w:rPr>
                <w:rFonts w:cstheme="minorHAnsi"/>
              </w:rPr>
            </w:pPr>
          </w:p>
        </w:tc>
        <w:tc>
          <w:tcPr>
            <w:tcW w:w="2414" w:type="dxa"/>
          </w:tcPr>
          <w:p w14:paraId="7F02F365" w14:textId="77777777" w:rsidR="003E25B9" w:rsidRPr="003677BF" w:rsidRDefault="003E25B9" w:rsidP="00D6563D">
            <w:pPr>
              <w:spacing w:after="160" w:line="276" w:lineRule="auto"/>
              <w:rPr>
                <w:rFonts w:cstheme="minorHAnsi"/>
              </w:rPr>
            </w:pPr>
          </w:p>
        </w:tc>
        <w:tc>
          <w:tcPr>
            <w:tcW w:w="2316" w:type="dxa"/>
          </w:tcPr>
          <w:p w14:paraId="2F406420" w14:textId="77777777" w:rsidR="003E25B9" w:rsidRPr="003677BF" w:rsidRDefault="003E25B9" w:rsidP="00D6563D">
            <w:pPr>
              <w:spacing w:after="160" w:line="276" w:lineRule="auto"/>
              <w:rPr>
                <w:rFonts w:cstheme="minorHAnsi"/>
              </w:rPr>
            </w:pPr>
          </w:p>
        </w:tc>
        <w:tc>
          <w:tcPr>
            <w:tcW w:w="2009" w:type="dxa"/>
          </w:tcPr>
          <w:p w14:paraId="544DF1F8"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1CD9056C" w14:textId="77777777" w:rsidTr="00D6563D">
        <w:tc>
          <w:tcPr>
            <w:tcW w:w="2277" w:type="dxa"/>
          </w:tcPr>
          <w:p w14:paraId="7781E93D" w14:textId="77777777" w:rsidR="003E25B9" w:rsidRPr="003677BF" w:rsidRDefault="003E25B9" w:rsidP="00D6563D">
            <w:pPr>
              <w:spacing w:after="160" w:line="276" w:lineRule="auto"/>
              <w:rPr>
                <w:rFonts w:cstheme="minorHAnsi"/>
              </w:rPr>
            </w:pPr>
          </w:p>
        </w:tc>
        <w:tc>
          <w:tcPr>
            <w:tcW w:w="2414" w:type="dxa"/>
          </w:tcPr>
          <w:p w14:paraId="4DDDBEA6" w14:textId="77777777" w:rsidR="003E25B9" w:rsidRPr="003677BF" w:rsidRDefault="003E25B9" w:rsidP="00D6563D">
            <w:pPr>
              <w:spacing w:after="160" w:line="276" w:lineRule="auto"/>
              <w:rPr>
                <w:rFonts w:cstheme="minorHAnsi"/>
              </w:rPr>
            </w:pPr>
          </w:p>
        </w:tc>
        <w:tc>
          <w:tcPr>
            <w:tcW w:w="2316" w:type="dxa"/>
          </w:tcPr>
          <w:p w14:paraId="4EE7B8F3" w14:textId="77777777" w:rsidR="003E25B9" w:rsidRPr="003677BF" w:rsidRDefault="003E25B9" w:rsidP="00D6563D">
            <w:pPr>
              <w:spacing w:after="160" w:line="276" w:lineRule="auto"/>
              <w:rPr>
                <w:rFonts w:cstheme="minorHAnsi"/>
              </w:rPr>
            </w:pPr>
          </w:p>
        </w:tc>
        <w:tc>
          <w:tcPr>
            <w:tcW w:w="2009" w:type="dxa"/>
          </w:tcPr>
          <w:p w14:paraId="2AAF2988"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30DD82E6" w14:textId="77777777" w:rsidTr="00D6563D">
        <w:tc>
          <w:tcPr>
            <w:tcW w:w="2277" w:type="dxa"/>
          </w:tcPr>
          <w:p w14:paraId="4CB1D0DB" w14:textId="77777777" w:rsidR="003E25B9" w:rsidRPr="003677BF" w:rsidRDefault="003E25B9" w:rsidP="00D6563D">
            <w:pPr>
              <w:spacing w:after="160" w:line="276" w:lineRule="auto"/>
              <w:rPr>
                <w:rFonts w:cstheme="minorHAnsi"/>
              </w:rPr>
            </w:pPr>
          </w:p>
        </w:tc>
        <w:tc>
          <w:tcPr>
            <w:tcW w:w="2414" w:type="dxa"/>
          </w:tcPr>
          <w:p w14:paraId="5CA64C7B" w14:textId="77777777" w:rsidR="003E25B9" w:rsidRPr="003677BF" w:rsidRDefault="003E25B9" w:rsidP="00D6563D">
            <w:pPr>
              <w:spacing w:after="160" w:line="276" w:lineRule="auto"/>
              <w:rPr>
                <w:rFonts w:cstheme="minorHAnsi"/>
              </w:rPr>
            </w:pPr>
          </w:p>
        </w:tc>
        <w:tc>
          <w:tcPr>
            <w:tcW w:w="2316" w:type="dxa"/>
          </w:tcPr>
          <w:p w14:paraId="72D0EC3D" w14:textId="77777777" w:rsidR="003E25B9" w:rsidRPr="003677BF" w:rsidRDefault="003E25B9" w:rsidP="00D6563D">
            <w:pPr>
              <w:spacing w:after="160" w:line="276" w:lineRule="auto"/>
              <w:rPr>
                <w:rFonts w:cstheme="minorHAnsi"/>
              </w:rPr>
            </w:pPr>
          </w:p>
        </w:tc>
        <w:tc>
          <w:tcPr>
            <w:tcW w:w="2009" w:type="dxa"/>
          </w:tcPr>
          <w:p w14:paraId="5403CD08"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704D1C62" w14:textId="77777777" w:rsidTr="00D6563D">
        <w:tc>
          <w:tcPr>
            <w:tcW w:w="2277" w:type="dxa"/>
          </w:tcPr>
          <w:p w14:paraId="3CF386F9" w14:textId="77777777" w:rsidR="003E25B9" w:rsidRPr="003677BF" w:rsidRDefault="003E25B9" w:rsidP="00D6563D">
            <w:pPr>
              <w:spacing w:after="160" w:line="276" w:lineRule="auto"/>
              <w:rPr>
                <w:rFonts w:cstheme="minorHAnsi"/>
              </w:rPr>
            </w:pPr>
          </w:p>
        </w:tc>
        <w:tc>
          <w:tcPr>
            <w:tcW w:w="2414" w:type="dxa"/>
          </w:tcPr>
          <w:p w14:paraId="658DDAFE" w14:textId="77777777" w:rsidR="003E25B9" w:rsidRPr="003677BF" w:rsidRDefault="003E25B9" w:rsidP="00D6563D">
            <w:pPr>
              <w:spacing w:after="160" w:line="276" w:lineRule="auto"/>
              <w:rPr>
                <w:rFonts w:cstheme="minorHAnsi"/>
              </w:rPr>
            </w:pPr>
          </w:p>
        </w:tc>
        <w:tc>
          <w:tcPr>
            <w:tcW w:w="2316" w:type="dxa"/>
          </w:tcPr>
          <w:p w14:paraId="0E1728A1" w14:textId="77777777" w:rsidR="003E25B9" w:rsidRPr="003677BF" w:rsidRDefault="003E25B9" w:rsidP="00D6563D">
            <w:pPr>
              <w:spacing w:after="160" w:line="276" w:lineRule="auto"/>
              <w:rPr>
                <w:rFonts w:cstheme="minorHAnsi"/>
              </w:rPr>
            </w:pPr>
          </w:p>
        </w:tc>
        <w:tc>
          <w:tcPr>
            <w:tcW w:w="2009" w:type="dxa"/>
          </w:tcPr>
          <w:p w14:paraId="297E609C"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51888D25" w14:textId="77777777" w:rsidTr="00D6563D">
        <w:tc>
          <w:tcPr>
            <w:tcW w:w="2277" w:type="dxa"/>
          </w:tcPr>
          <w:p w14:paraId="5946C207" w14:textId="77777777" w:rsidR="003E25B9" w:rsidRPr="003677BF" w:rsidRDefault="003E25B9" w:rsidP="00D6563D">
            <w:pPr>
              <w:spacing w:after="160" w:line="276" w:lineRule="auto"/>
              <w:rPr>
                <w:rFonts w:cstheme="minorHAnsi"/>
              </w:rPr>
            </w:pPr>
          </w:p>
        </w:tc>
        <w:tc>
          <w:tcPr>
            <w:tcW w:w="2414" w:type="dxa"/>
          </w:tcPr>
          <w:p w14:paraId="0A8E6C13" w14:textId="77777777" w:rsidR="003E25B9" w:rsidRPr="003677BF" w:rsidRDefault="003E25B9" w:rsidP="00D6563D">
            <w:pPr>
              <w:spacing w:after="160" w:line="276" w:lineRule="auto"/>
              <w:rPr>
                <w:rFonts w:cstheme="minorHAnsi"/>
              </w:rPr>
            </w:pPr>
          </w:p>
        </w:tc>
        <w:tc>
          <w:tcPr>
            <w:tcW w:w="2316" w:type="dxa"/>
          </w:tcPr>
          <w:p w14:paraId="14D4CD1A" w14:textId="77777777" w:rsidR="003E25B9" w:rsidRPr="003677BF" w:rsidRDefault="003E25B9" w:rsidP="00D6563D">
            <w:pPr>
              <w:spacing w:after="160" w:line="276" w:lineRule="auto"/>
              <w:rPr>
                <w:rFonts w:cstheme="minorHAnsi"/>
              </w:rPr>
            </w:pPr>
          </w:p>
        </w:tc>
        <w:tc>
          <w:tcPr>
            <w:tcW w:w="2009" w:type="dxa"/>
          </w:tcPr>
          <w:p w14:paraId="42CD1AC3"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4822EE4D" w14:textId="77777777" w:rsidTr="00D6563D">
        <w:tc>
          <w:tcPr>
            <w:tcW w:w="2277" w:type="dxa"/>
          </w:tcPr>
          <w:p w14:paraId="7E9BAA44" w14:textId="77777777" w:rsidR="003E25B9" w:rsidRPr="003677BF" w:rsidRDefault="003E25B9" w:rsidP="00D6563D">
            <w:pPr>
              <w:spacing w:after="160" w:line="276" w:lineRule="auto"/>
              <w:rPr>
                <w:rFonts w:cstheme="minorHAnsi"/>
              </w:rPr>
            </w:pPr>
          </w:p>
        </w:tc>
        <w:tc>
          <w:tcPr>
            <w:tcW w:w="2414" w:type="dxa"/>
          </w:tcPr>
          <w:p w14:paraId="34DFED23" w14:textId="77777777" w:rsidR="003E25B9" w:rsidRPr="003677BF" w:rsidRDefault="003E25B9" w:rsidP="00D6563D">
            <w:pPr>
              <w:spacing w:after="160" w:line="276" w:lineRule="auto"/>
              <w:rPr>
                <w:rFonts w:cstheme="minorHAnsi"/>
              </w:rPr>
            </w:pPr>
          </w:p>
        </w:tc>
        <w:tc>
          <w:tcPr>
            <w:tcW w:w="2316" w:type="dxa"/>
          </w:tcPr>
          <w:p w14:paraId="0D992A10" w14:textId="77777777" w:rsidR="003E25B9" w:rsidRPr="003677BF" w:rsidRDefault="003E25B9" w:rsidP="00D6563D">
            <w:pPr>
              <w:spacing w:after="160" w:line="276" w:lineRule="auto"/>
              <w:rPr>
                <w:rFonts w:cstheme="minorHAnsi"/>
              </w:rPr>
            </w:pPr>
          </w:p>
        </w:tc>
        <w:tc>
          <w:tcPr>
            <w:tcW w:w="2009" w:type="dxa"/>
          </w:tcPr>
          <w:p w14:paraId="47EF7331"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5EF2EDA2" w14:textId="77777777" w:rsidTr="00D6563D">
        <w:tc>
          <w:tcPr>
            <w:tcW w:w="2277" w:type="dxa"/>
          </w:tcPr>
          <w:p w14:paraId="7F1CCF18" w14:textId="77777777" w:rsidR="003E25B9" w:rsidRPr="003677BF" w:rsidRDefault="003E25B9" w:rsidP="00D6563D">
            <w:pPr>
              <w:spacing w:after="160" w:line="276" w:lineRule="auto"/>
              <w:rPr>
                <w:rFonts w:cstheme="minorHAnsi"/>
              </w:rPr>
            </w:pPr>
          </w:p>
        </w:tc>
        <w:tc>
          <w:tcPr>
            <w:tcW w:w="2414" w:type="dxa"/>
          </w:tcPr>
          <w:p w14:paraId="0F41C4BB" w14:textId="77777777" w:rsidR="003E25B9" w:rsidRPr="003677BF" w:rsidRDefault="003E25B9" w:rsidP="00D6563D">
            <w:pPr>
              <w:spacing w:after="160" w:line="276" w:lineRule="auto"/>
              <w:rPr>
                <w:rFonts w:cstheme="minorHAnsi"/>
              </w:rPr>
            </w:pPr>
          </w:p>
        </w:tc>
        <w:tc>
          <w:tcPr>
            <w:tcW w:w="2316" w:type="dxa"/>
          </w:tcPr>
          <w:p w14:paraId="6924FAE5" w14:textId="77777777" w:rsidR="003E25B9" w:rsidRPr="003677BF" w:rsidRDefault="003E25B9" w:rsidP="00D6563D">
            <w:pPr>
              <w:spacing w:after="160" w:line="276" w:lineRule="auto"/>
              <w:rPr>
                <w:rFonts w:cstheme="minorHAnsi"/>
              </w:rPr>
            </w:pPr>
          </w:p>
        </w:tc>
        <w:tc>
          <w:tcPr>
            <w:tcW w:w="2009" w:type="dxa"/>
          </w:tcPr>
          <w:p w14:paraId="4ABA0F8A"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2BC0A42E" w14:textId="77777777" w:rsidTr="00D6563D">
        <w:tc>
          <w:tcPr>
            <w:tcW w:w="2277" w:type="dxa"/>
          </w:tcPr>
          <w:p w14:paraId="28934B27" w14:textId="77777777" w:rsidR="003E25B9" w:rsidRPr="003677BF" w:rsidRDefault="003E25B9" w:rsidP="00D6563D">
            <w:pPr>
              <w:spacing w:after="160" w:line="276" w:lineRule="auto"/>
              <w:rPr>
                <w:rFonts w:cstheme="minorHAnsi"/>
              </w:rPr>
            </w:pPr>
          </w:p>
        </w:tc>
        <w:tc>
          <w:tcPr>
            <w:tcW w:w="2414" w:type="dxa"/>
          </w:tcPr>
          <w:p w14:paraId="35B6CED7" w14:textId="77777777" w:rsidR="003E25B9" w:rsidRPr="003677BF" w:rsidRDefault="003E25B9" w:rsidP="00D6563D">
            <w:pPr>
              <w:spacing w:after="160" w:line="276" w:lineRule="auto"/>
              <w:rPr>
                <w:rFonts w:cstheme="minorHAnsi"/>
              </w:rPr>
            </w:pPr>
          </w:p>
        </w:tc>
        <w:tc>
          <w:tcPr>
            <w:tcW w:w="2316" w:type="dxa"/>
          </w:tcPr>
          <w:p w14:paraId="4129E65F" w14:textId="77777777" w:rsidR="003E25B9" w:rsidRPr="003677BF" w:rsidRDefault="003E25B9" w:rsidP="00D6563D">
            <w:pPr>
              <w:spacing w:after="160" w:line="276" w:lineRule="auto"/>
              <w:rPr>
                <w:rFonts w:cstheme="minorHAnsi"/>
              </w:rPr>
            </w:pPr>
          </w:p>
        </w:tc>
        <w:tc>
          <w:tcPr>
            <w:tcW w:w="2009" w:type="dxa"/>
          </w:tcPr>
          <w:p w14:paraId="7F77A34C"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33AAB2E0" w14:textId="77777777" w:rsidTr="00D6563D">
        <w:tc>
          <w:tcPr>
            <w:tcW w:w="2277" w:type="dxa"/>
          </w:tcPr>
          <w:p w14:paraId="18673F12" w14:textId="77777777" w:rsidR="003E25B9" w:rsidRPr="003677BF" w:rsidRDefault="003E25B9" w:rsidP="00D6563D">
            <w:pPr>
              <w:spacing w:after="160" w:line="276" w:lineRule="auto"/>
              <w:rPr>
                <w:rFonts w:cstheme="minorHAnsi"/>
              </w:rPr>
            </w:pPr>
          </w:p>
        </w:tc>
        <w:tc>
          <w:tcPr>
            <w:tcW w:w="2414" w:type="dxa"/>
          </w:tcPr>
          <w:p w14:paraId="4BEB5E85" w14:textId="77777777" w:rsidR="003E25B9" w:rsidRPr="003677BF" w:rsidRDefault="003E25B9" w:rsidP="00D6563D">
            <w:pPr>
              <w:spacing w:after="160" w:line="276" w:lineRule="auto"/>
              <w:rPr>
                <w:rFonts w:cstheme="minorHAnsi"/>
              </w:rPr>
            </w:pPr>
          </w:p>
        </w:tc>
        <w:tc>
          <w:tcPr>
            <w:tcW w:w="2316" w:type="dxa"/>
          </w:tcPr>
          <w:p w14:paraId="1F95EB03" w14:textId="77777777" w:rsidR="003E25B9" w:rsidRPr="003677BF" w:rsidRDefault="003E25B9" w:rsidP="00D6563D">
            <w:pPr>
              <w:spacing w:after="160" w:line="276" w:lineRule="auto"/>
              <w:rPr>
                <w:rFonts w:cstheme="minorHAnsi"/>
              </w:rPr>
            </w:pPr>
          </w:p>
        </w:tc>
        <w:tc>
          <w:tcPr>
            <w:tcW w:w="2009" w:type="dxa"/>
          </w:tcPr>
          <w:p w14:paraId="55658BA2"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6128AFEA" w14:textId="77777777" w:rsidTr="00D6563D">
        <w:tc>
          <w:tcPr>
            <w:tcW w:w="2277" w:type="dxa"/>
          </w:tcPr>
          <w:p w14:paraId="369CF9DE" w14:textId="77777777" w:rsidR="003E25B9" w:rsidRPr="003677BF" w:rsidRDefault="003E25B9" w:rsidP="00D6563D">
            <w:pPr>
              <w:spacing w:after="160" w:line="276" w:lineRule="auto"/>
              <w:rPr>
                <w:rFonts w:cstheme="minorHAnsi"/>
              </w:rPr>
            </w:pPr>
          </w:p>
        </w:tc>
        <w:tc>
          <w:tcPr>
            <w:tcW w:w="2414" w:type="dxa"/>
          </w:tcPr>
          <w:p w14:paraId="3F2A7FDB" w14:textId="77777777" w:rsidR="003E25B9" w:rsidRPr="003677BF" w:rsidRDefault="003E25B9" w:rsidP="00D6563D">
            <w:pPr>
              <w:spacing w:after="160" w:line="276" w:lineRule="auto"/>
              <w:rPr>
                <w:rFonts w:cstheme="minorHAnsi"/>
              </w:rPr>
            </w:pPr>
          </w:p>
        </w:tc>
        <w:tc>
          <w:tcPr>
            <w:tcW w:w="2316" w:type="dxa"/>
          </w:tcPr>
          <w:p w14:paraId="5C77D5F7" w14:textId="77777777" w:rsidR="003E25B9" w:rsidRPr="003677BF" w:rsidRDefault="003E25B9" w:rsidP="00D6563D">
            <w:pPr>
              <w:spacing w:after="160" w:line="276" w:lineRule="auto"/>
              <w:rPr>
                <w:rFonts w:cstheme="minorHAnsi"/>
              </w:rPr>
            </w:pPr>
          </w:p>
        </w:tc>
        <w:tc>
          <w:tcPr>
            <w:tcW w:w="2009" w:type="dxa"/>
          </w:tcPr>
          <w:p w14:paraId="7C5843A9"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78763165" w14:textId="77777777" w:rsidTr="00D6563D">
        <w:tc>
          <w:tcPr>
            <w:tcW w:w="2277" w:type="dxa"/>
          </w:tcPr>
          <w:p w14:paraId="70F19838" w14:textId="77777777" w:rsidR="003E25B9" w:rsidRPr="003677BF" w:rsidRDefault="003E25B9" w:rsidP="00D6563D">
            <w:pPr>
              <w:spacing w:after="160" w:line="276" w:lineRule="auto"/>
              <w:rPr>
                <w:rFonts w:cstheme="minorHAnsi"/>
              </w:rPr>
            </w:pPr>
          </w:p>
        </w:tc>
        <w:tc>
          <w:tcPr>
            <w:tcW w:w="2414" w:type="dxa"/>
          </w:tcPr>
          <w:p w14:paraId="7F6991FA" w14:textId="77777777" w:rsidR="003E25B9" w:rsidRPr="003677BF" w:rsidRDefault="003E25B9" w:rsidP="00D6563D">
            <w:pPr>
              <w:spacing w:after="160" w:line="276" w:lineRule="auto"/>
              <w:rPr>
                <w:rFonts w:cstheme="minorHAnsi"/>
              </w:rPr>
            </w:pPr>
          </w:p>
        </w:tc>
        <w:tc>
          <w:tcPr>
            <w:tcW w:w="2316" w:type="dxa"/>
          </w:tcPr>
          <w:p w14:paraId="10122AEB" w14:textId="77777777" w:rsidR="003E25B9" w:rsidRPr="003677BF" w:rsidRDefault="003E25B9" w:rsidP="00D6563D">
            <w:pPr>
              <w:spacing w:after="160" w:line="276" w:lineRule="auto"/>
              <w:rPr>
                <w:rFonts w:cstheme="minorHAnsi"/>
              </w:rPr>
            </w:pPr>
          </w:p>
        </w:tc>
        <w:tc>
          <w:tcPr>
            <w:tcW w:w="2009" w:type="dxa"/>
          </w:tcPr>
          <w:p w14:paraId="24054008"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358E312F" w14:textId="77777777" w:rsidTr="00D6563D">
        <w:tc>
          <w:tcPr>
            <w:tcW w:w="2277" w:type="dxa"/>
          </w:tcPr>
          <w:p w14:paraId="6951DC43" w14:textId="77777777" w:rsidR="003E25B9" w:rsidRPr="003677BF" w:rsidRDefault="003E25B9" w:rsidP="00D6563D">
            <w:pPr>
              <w:spacing w:after="160" w:line="276" w:lineRule="auto"/>
              <w:rPr>
                <w:rFonts w:cstheme="minorHAnsi"/>
              </w:rPr>
            </w:pPr>
          </w:p>
        </w:tc>
        <w:tc>
          <w:tcPr>
            <w:tcW w:w="2414" w:type="dxa"/>
          </w:tcPr>
          <w:p w14:paraId="047BD7D3" w14:textId="77777777" w:rsidR="003E25B9" w:rsidRPr="003677BF" w:rsidRDefault="003E25B9" w:rsidP="00D6563D">
            <w:pPr>
              <w:spacing w:after="160" w:line="276" w:lineRule="auto"/>
              <w:rPr>
                <w:rFonts w:cstheme="minorHAnsi"/>
              </w:rPr>
            </w:pPr>
          </w:p>
        </w:tc>
        <w:tc>
          <w:tcPr>
            <w:tcW w:w="2316" w:type="dxa"/>
          </w:tcPr>
          <w:p w14:paraId="1E137932" w14:textId="77777777" w:rsidR="003E25B9" w:rsidRPr="003677BF" w:rsidRDefault="003E25B9" w:rsidP="00D6563D">
            <w:pPr>
              <w:spacing w:after="160" w:line="276" w:lineRule="auto"/>
              <w:rPr>
                <w:rFonts w:cstheme="minorHAnsi"/>
              </w:rPr>
            </w:pPr>
          </w:p>
        </w:tc>
        <w:tc>
          <w:tcPr>
            <w:tcW w:w="2009" w:type="dxa"/>
          </w:tcPr>
          <w:p w14:paraId="6C1D27D6" w14:textId="77777777" w:rsidR="003E25B9" w:rsidRPr="003677BF" w:rsidRDefault="003E25B9" w:rsidP="00D6563D">
            <w:pPr>
              <w:spacing w:after="160" w:line="276" w:lineRule="auto"/>
              <w:jc w:val="center"/>
              <w:rPr>
                <w:rFonts w:cstheme="minorHAnsi"/>
              </w:rPr>
            </w:pPr>
            <w:r>
              <w:rPr>
                <w:rFonts w:cstheme="minorHAnsi"/>
              </w:rPr>
              <w:t>Yes/No</w:t>
            </w:r>
          </w:p>
        </w:tc>
      </w:tr>
      <w:tr w:rsidR="003E25B9" w:rsidRPr="003677BF" w14:paraId="6BD59F6A" w14:textId="77777777" w:rsidTr="00D6563D">
        <w:tc>
          <w:tcPr>
            <w:tcW w:w="2277" w:type="dxa"/>
          </w:tcPr>
          <w:p w14:paraId="2B01960B" w14:textId="77777777" w:rsidR="003E25B9" w:rsidRPr="003677BF" w:rsidRDefault="003E25B9" w:rsidP="00D6563D">
            <w:pPr>
              <w:spacing w:after="160" w:line="276" w:lineRule="auto"/>
              <w:rPr>
                <w:rFonts w:cstheme="minorHAnsi"/>
              </w:rPr>
            </w:pPr>
          </w:p>
        </w:tc>
        <w:tc>
          <w:tcPr>
            <w:tcW w:w="2414" w:type="dxa"/>
          </w:tcPr>
          <w:p w14:paraId="76E5DFC9" w14:textId="77777777" w:rsidR="003E25B9" w:rsidRPr="003677BF" w:rsidRDefault="003E25B9" w:rsidP="00D6563D">
            <w:pPr>
              <w:spacing w:after="160" w:line="276" w:lineRule="auto"/>
              <w:rPr>
                <w:rFonts w:cstheme="minorHAnsi"/>
              </w:rPr>
            </w:pPr>
          </w:p>
        </w:tc>
        <w:tc>
          <w:tcPr>
            <w:tcW w:w="2316" w:type="dxa"/>
          </w:tcPr>
          <w:p w14:paraId="6BC72045" w14:textId="77777777" w:rsidR="003E25B9" w:rsidRPr="003677BF" w:rsidRDefault="003E25B9" w:rsidP="00D6563D">
            <w:pPr>
              <w:spacing w:after="160" w:line="276" w:lineRule="auto"/>
              <w:rPr>
                <w:rFonts w:cstheme="minorHAnsi"/>
              </w:rPr>
            </w:pPr>
          </w:p>
        </w:tc>
        <w:tc>
          <w:tcPr>
            <w:tcW w:w="2009" w:type="dxa"/>
          </w:tcPr>
          <w:p w14:paraId="512DF9D1" w14:textId="77777777" w:rsidR="003E25B9" w:rsidRPr="003677BF" w:rsidRDefault="003E25B9" w:rsidP="00D6563D">
            <w:pPr>
              <w:spacing w:after="160" w:line="276" w:lineRule="auto"/>
              <w:jc w:val="center"/>
              <w:rPr>
                <w:rFonts w:cstheme="minorHAnsi"/>
              </w:rPr>
            </w:pPr>
            <w:r>
              <w:rPr>
                <w:rFonts w:cstheme="minorHAnsi"/>
              </w:rPr>
              <w:t>Yes/No</w:t>
            </w:r>
          </w:p>
        </w:tc>
      </w:tr>
    </w:tbl>
    <w:p w14:paraId="7D519333" w14:textId="77777777" w:rsidR="003E25B9" w:rsidRDefault="003E25B9" w:rsidP="003E25B9"/>
    <w:p w14:paraId="04F0C7DB" w14:textId="77777777" w:rsidR="00780F00" w:rsidRDefault="00780F00" w:rsidP="003E25B9">
      <w:pPr>
        <w:spacing w:line="276" w:lineRule="auto"/>
        <w:rPr>
          <w:rStyle w:val="IntenseEmphasis"/>
        </w:rPr>
      </w:pPr>
    </w:p>
    <w:p w14:paraId="3D8908BC" w14:textId="4385F40F" w:rsidR="003E25B9" w:rsidRDefault="003E25B9" w:rsidP="003E25B9">
      <w:pPr>
        <w:spacing w:line="276" w:lineRule="auto"/>
        <w:rPr>
          <w:rStyle w:val="IntenseEmphasis"/>
        </w:rPr>
      </w:pPr>
      <w:r w:rsidRPr="006F290F">
        <w:rPr>
          <w:rStyle w:val="IntenseEmphasis"/>
        </w:rPr>
        <w:t xml:space="preserve">BOX </w:t>
      </w:r>
      <w:r w:rsidR="005F266B">
        <w:rPr>
          <w:rStyle w:val="IntenseEmphasis"/>
        </w:rPr>
        <w:t>8</w:t>
      </w:r>
      <w:r w:rsidRPr="006F290F">
        <w:rPr>
          <w:rStyle w:val="IntenseEmphasis"/>
        </w:rPr>
        <w:t>.</w:t>
      </w:r>
      <w:r>
        <w:rPr>
          <w:rStyle w:val="IntenseEmphasis"/>
        </w:rPr>
        <w:t>4</w:t>
      </w:r>
      <w:r w:rsidRPr="006F290F">
        <w:rPr>
          <w:rStyle w:val="IntenseEmphasis"/>
        </w:rPr>
        <w:t xml:space="preserve">. </w:t>
      </w:r>
      <w:r w:rsidRPr="000D286D">
        <w:rPr>
          <w:rStyle w:val="IntenseEmphasis"/>
        </w:rPr>
        <w:t xml:space="preserve">Starting/Expanding your Family Checklist   </w:t>
      </w:r>
    </w:p>
    <w:tbl>
      <w:tblPr>
        <w:tblStyle w:val="TableGrid"/>
        <w:tblW w:w="0" w:type="auto"/>
        <w:tblLook w:val="04A0" w:firstRow="1" w:lastRow="0" w:firstColumn="1" w:lastColumn="0" w:noHBand="0" w:noVBand="1"/>
      </w:tblPr>
      <w:tblGrid>
        <w:gridCol w:w="3005"/>
        <w:gridCol w:w="3005"/>
        <w:gridCol w:w="3006"/>
      </w:tblGrid>
      <w:tr w:rsidR="003E25B9" w14:paraId="57F9C8CF" w14:textId="77777777" w:rsidTr="00D6563D">
        <w:tc>
          <w:tcPr>
            <w:tcW w:w="3005" w:type="dxa"/>
            <w:shd w:val="clear" w:color="auto" w:fill="BFBFBF" w:themeFill="background1" w:themeFillShade="BF"/>
          </w:tcPr>
          <w:p w14:paraId="4D20DBDA" w14:textId="77777777" w:rsidR="003E25B9" w:rsidRPr="0045544B" w:rsidRDefault="003E25B9" w:rsidP="00D6563D">
            <w:pPr>
              <w:spacing w:after="160" w:line="276" w:lineRule="auto"/>
              <w:jc w:val="center"/>
              <w:rPr>
                <w:b/>
                <w:bCs/>
              </w:rPr>
            </w:pPr>
            <w:r w:rsidRPr="0045544B">
              <w:rPr>
                <w:b/>
                <w:bCs/>
              </w:rPr>
              <w:t>Checklist</w:t>
            </w:r>
          </w:p>
        </w:tc>
        <w:tc>
          <w:tcPr>
            <w:tcW w:w="3005" w:type="dxa"/>
            <w:shd w:val="clear" w:color="auto" w:fill="BFBFBF" w:themeFill="background1" w:themeFillShade="BF"/>
          </w:tcPr>
          <w:p w14:paraId="009F25F2" w14:textId="77777777" w:rsidR="003E25B9" w:rsidRPr="0045544B" w:rsidRDefault="003E25B9" w:rsidP="00D6563D">
            <w:pPr>
              <w:spacing w:after="160" w:line="276" w:lineRule="auto"/>
              <w:jc w:val="center"/>
              <w:rPr>
                <w:b/>
                <w:bCs/>
              </w:rPr>
            </w:pPr>
            <w:r w:rsidRPr="0045544B">
              <w:rPr>
                <w:b/>
                <w:bCs/>
              </w:rPr>
              <w:t>Done?</w:t>
            </w:r>
          </w:p>
        </w:tc>
        <w:tc>
          <w:tcPr>
            <w:tcW w:w="3006" w:type="dxa"/>
            <w:shd w:val="clear" w:color="auto" w:fill="BFBFBF" w:themeFill="background1" w:themeFillShade="BF"/>
          </w:tcPr>
          <w:p w14:paraId="747F7008" w14:textId="77777777" w:rsidR="003E25B9" w:rsidRPr="0045544B" w:rsidRDefault="003E25B9" w:rsidP="00D6563D">
            <w:pPr>
              <w:spacing w:after="160" w:line="276" w:lineRule="auto"/>
              <w:jc w:val="center"/>
              <w:rPr>
                <w:b/>
                <w:bCs/>
              </w:rPr>
            </w:pPr>
            <w:r w:rsidRPr="0045544B">
              <w:rPr>
                <w:b/>
                <w:bCs/>
              </w:rPr>
              <w:t>Details</w:t>
            </w:r>
          </w:p>
        </w:tc>
      </w:tr>
      <w:tr w:rsidR="003E25B9" w14:paraId="7497F143" w14:textId="77777777" w:rsidTr="00D6563D">
        <w:tc>
          <w:tcPr>
            <w:tcW w:w="3005" w:type="dxa"/>
          </w:tcPr>
          <w:p w14:paraId="249993C7" w14:textId="77777777" w:rsidR="003E25B9" w:rsidRDefault="003E25B9" w:rsidP="00D6563D">
            <w:pPr>
              <w:spacing w:after="160" w:line="276" w:lineRule="auto"/>
            </w:pPr>
            <w:r>
              <w:t>Made an appointment with my Programme Leader</w:t>
            </w:r>
          </w:p>
        </w:tc>
        <w:tc>
          <w:tcPr>
            <w:tcW w:w="3005" w:type="dxa"/>
          </w:tcPr>
          <w:p w14:paraId="32C70652" w14:textId="77777777" w:rsidR="003E25B9" w:rsidRDefault="003E25B9" w:rsidP="00D6563D">
            <w:pPr>
              <w:spacing w:after="160" w:line="276" w:lineRule="auto"/>
              <w:jc w:val="center"/>
            </w:pPr>
            <w:r>
              <w:t>YES/NO</w:t>
            </w:r>
          </w:p>
        </w:tc>
        <w:tc>
          <w:tcPr>
            <w:tcW w:w="3006" w:type="dxa"/>
          </w:tcPr>
          <w:p w14:paraId="184A4724" w14:textId="77777777" w:rsidR="003E25B9" w:rsidRDefault="003E25B9" w:rsidP="00D6563D">
            <w:pPr>
              <w:spacing w:after="160" w:line="276" w:lineRule="auto"/>
              <w:jc w:val="center"/>
            </w:pPr>
          </w:p>
        </w:tc>
      </w:tr>
      <w:tr w:rsidR="003E25B9" w14:paraId="20E3960C" w14:textId="77777777" w:rsidTr="00D6563D">
        <w:tc>
          <w:tcPr>
            <w:tcW w:w="3005" w:type="dxa"/>
          </w:tcPr>
          <w:p w14:paraId="040F9898" w14:textId="77777777" w:rsidR="003E25B9" w:rsidRDefault="003E25B9" w:rsidP="00D6563D">
            <w:pPr>
              <w:spacing w:after="160" w:line="276" w:lineRule="auto"/>
            </w:pPr>
            <w:r>
              <w:t>Found (and read) the relevant University regulations or policies (Pregnancy/Maternity and/or Adoption)</w:t>
            </w:r>
          </w:p>
        </w:tc>
        <w:tc>
          <w:tcPr>
            <w:tcW w:w="3005" w:type="dxa"/>
          </w:tcPr>
          <w:p w14:paraId="655DBF6E" w14:textId="77777777" w:rsidR="003E25B9" w:rsidRDefault="003E25B9" w:rsidP="00D6563D">
            <w:pPr>
              <w:spacing w:after="160" w:line="276" w:lineRule="auto"/>
              <w:jc w:val="center"/>
            </w:pPr>
          </w:p>
        </w:tc>
        <w:tc>
          <w:tcPr>
            <w:tcW w:w="3006" w:type="dxa"/>
          </w:tcPr>
          <w:p w14:paraId="5885D259" w14:textId="77777777" w:rsidR="003E25B9" w:rsidRDefault="003E25B9" w:rsidP="00D6563D">
            <w:pPr>
              <w:spacing w:after="160" w:line="276" w:lineRule="auto"/>
              <w:jc w:val="center"/>
            </w:pPr>
          </w:p>
        </w:tc>
      </w:tr>
      <w:tr w:rsidR="003E25B9" w14:paraId="1D6BB5E3" w14:textId="77777777" w:rsidTr="00D6563D">
        <w:tc>
          <w:tcPr>
            <w:tcW w:w="3005" w:type="dxa"/>
          </w:tcPr>
          <w:p w14:paraId="56000B8C" w14:textId="77777777" w:rsidR="003E25B9" w:rsidRDefault="003E25B9" w:rsidP="00D6563D">
            <w:pPr>
              <w:spacing w:after="160" w:line="276" w:lineRule="auto"/>
            </w:pPr>
            <w:r>
              <w:t>Completed the Pregnancy checklist with my Programme Leader</w:t>
            </w:r>
          </w:p>
        </w:tc>
        <w:tc>
          <w:tcPr>
            <w:tcW w:w="3005" w:type="dxa"/>
          </w:tcPr>
          <w:p w14:paraId="5AC7D4BF" w14:textId="77777777" w:rsidR="003E25B9" w:rsidRDefault="003E25B9" w:rsidP="00D6563D">
            <w:pPr>
              <w:spacing w:after="160" w:line="276" w:lineRule="auto"/>
              <w:jc w:val="center"/>
            </w:pPr>
          </w:p>
        </w:tc>
        <w:tc>
          <w:tcPr>
            <w:tcW w:w="3006" w:type="dxa"/>
          </w:tcPr>
          <w:p w14:paraId="3F3989E4" w14:textId="77777777" w:rsidR="003E25B9" w:rsidRDefault="003E25B9" w:rsidP="00D6563D">
            <w:pPr>
              <w:spacing w:after="160" w:line="276" w:lineRule="auto"/>
              <w:jc w:val="center"/>
            </w:pPr>
          </w:p>
        </w:tc>
      </w:tr>
      <w:tr w:rsidR="003E25B9" w14:paraId="4079A6E4" w14:textId="77777777" w:rsidTr="00D6563D">
        <w:tc>
          <w:tcPr>
            <w:tcW w:w="3005" w:type="dxa"/>
          </w:tcPr>
          <w:p w14:paraId="482D98EF" w14:textId="77777777" w:rsidR="003E25B9" w:rsidRDefault="003E25B9" w:rsidP="00D6563D">
            <w:pPr>
              <w:spacing w:after="160" w:line="276" w:lineRule="auto"/>
            </w:pPr>
            <w:r>
              <w:lastRenderedPageBreak/>
              <w:t>Provided emergency contact details</w:t>
            </w:r>
          </w:p>
        </w:tc>
        <w:tc>
          <w:tcPr>
            <w:tcW w:w="3005" w:type="dxa"/>
          </w:tcPr>
          <w:p w14:paraId="1850F001" w14:textId="77777777" w:rsidR="003E25B9" w:rsidRDefault="003E25B9" w:rsidP="00D6563D">
            <w:pPr>
              <w:spacing w:after="160" w:line="276" w:lineRule="auto"/>
              <w:jc w:val="center"/>
            </w:pPr>
          </w:p>
        </w:tc>
        <w:tc>
          <w:tcPr>
            <w:tcW w:w="3006" w:type="dxa"/>
          </w:tcPr>
          <w:p w14:paraId="74140E68" w14:textId="77777777" w:rsidR="003E25B9" w:rsidRDefault="003E25B9" w:rsidP="00D6563D">
            <w:pPr>
              <w:spacing w:after="160" w:line="276" w:lineRule="auto"/>
              <w:jc w:val="center"/>
            </w:pPr>
          </w:p>
        </w:tc>
      </w:tr>
      <w:tr w:rsidR="003E25B9" w14:paraId="15EF368C" w14:textId="77777777" w:rsidTr="00D6563D">
        <w:tc>
          <w:tcPr>
            <w:tcW w:w="3005" w:type="dxa"/>
          </w:tcPr>
          <w:p w14:paraId="16043D17" w14:textId="77777777" w:rsidR="003E25B9" w:rsidRDefault="003E25B9" w:rsidP="00D6563D">
            <w:pPr>
              <w:spacing w:after="160" w:line="276" w:lineRule="auto"/>
            </w:pPr>
            <w:r>
              <w:t>Discussed the impact of Health Visitor and/or medical appointments</w:t>
            </w:r>
          </w:p>
        </w:tc>
        <w:tc>
          <w:tcPr>
            <w:tcW w:w="3005" w:type="dxa"/>
          </w:tcPr>
          <w:p w14:paraId="3BA8610A" w14:textId="77777777" w:rsidR="003E25B9" w:rsidRDefault="003E25B9" w:rsidP="00D6563D">
            <w:pPr>
              <w:spacing w:after="160" w:line="276" w:lineRule="auto"/>
              <w:jc w:val="center"/>
            </w:pPr>
          </w:p>
        </w:tc>
        <w:tc>
          <w:tcPr>
            <w:tcW w:w="3006" w:type="dxa"/>
          </w:tcPr>
          <w:p w14:paraId="459F93A0" w14:textId="77777777" w:rsidR="003E25B9" w:rsidRDefault="003E25B9" w:rsidP="00D6563D">
            <w:pPr>
              <w:spacing w:after="160" w:line="276" w:lineRule="auto"/>
              <w:jc w:val="center"/>
            </w:pPr>
          </w:p>
        </w:tc>
      </w:tr>
      <w:tr w:rsidR="003E25B9" w14:paraId="44AB3094" w14:textId="77777777" w:rsidTr="00D6563D">
        <w:tc>
          <w:tcPr>
            <w:tcW w:w="3005" w:type="dxa"/>
          </w:tcPr>
          <w:p w14:paraId="150C4F09" w14:textId="77777777" w:rsidR="003E25B9" w:rsidRDefault="003E25B9" w:rsidP="00D6563D">
            <w:pPr>
              <w:spacing w:after="160" w:line="276" w:lineRule="auto"/>
            </w:pPr>
            <w:r>
              <w:t>Discussed any complications that I might have relative to my situation</w:t>
            </w:r>
          </w:p>
        </w:tc>
        <w:tc>
          <w:tcPr>
            <w:tcW w:w="3005" w:type="dxa"/>
          </w:tcPr>
          <w:p w14:paraId="1440CC43" w14:textId="77777777" w:rsidR="003E25B9" w:rsidRDefault="003E25B9" w:rsidP="00D6563D">
            <w:pPr>
              <w:spacing w:after="160" w:line="276" w:lineRule="auto"/>
              <w:jc w:val="center"/>
            </w:pPr>
          </w:p>
        </w:tc>
        <w:tc>
          <w:tcPr>
            <w:tcW w:w="3006" w:type="dxa"/>
          </w:tcPr>
          <w:p w14:paraId="14E8DE77" w14:textId="77777777" w:rsidR="003E25B9" w:rsidRDefault="003E25B9" w:rsidP="00D6563D">
            <w:pPr>
              <w:spacing w:after="160" w:line="276" w:lineRule="auto"/>
              <w:jc w:val="center"/>
            </w:pPr>
          </w:p>
        </w:tc>
      </w:tr>
      <w:tr w:rsidR="003E25B9" w14:paraId="5EBB0B6F" w14:textId="77777777" w:rsidTr="00D6563D">
        <w:tc>
          <w:tcPr>
            <w:tcW w:w="3005" w:type="dxa"/>
          </w:tcPr>
          <w:p w14:paraId="76738431" w14:textId="77777777" w:rsidR="003E25B9" w:rsidRDefault="003E25B9" w:rsidP="00D6563D">
            <w:pPr>
              <w:spacing w:after="160" w:line="276" w:lineRule="auto"/>
            </w:pPr>
            <w:r>
              <w:t>Discussed the impact on my course and what my options are (including pausing my studies)</w:t>
            </w:r>
          </w:p>
        </w:tc>
        <w:tc>
          <w:tcPr>
            <w:tcW w:w="3005" w:type="dxa"/>
          </w:tcPr>
          <w:p w14:paraId="48A33141" w14:textId="77777777" w:rsidR="003E25B9" w:rsidRDefault="003E25B9" w:rsidP="00D6563D">
            <w:pPr>
              <w:spacing w:after="160" w:line="276" w:lineRule="auto"/>
              <w:jc w:val="center"/>
            </w:pPr>
          </w:p>
        </w:tc>
        <w:tc>
          <w:tcPr>
            <w:tcW w:w="3006" w:type="dxa"/>
          </w:tcPr>
          <w:p w14:paraId="37A5625B" w14:textId="77777777" w:rsidR="003E25B9" w:rsidRDefault="003E25B9" w:rsidP="00D6563D">
            <w:pPr>
              <w:spacing w:after="160" w:line="276" w:lineRule="auto"/>
              <w:jc w:val="center"/>
            </w:pPr>
          </w:p>
        </w:tc>
      </w:tr>
      <w:tr w:rsidR="003E25B9" w14:paraId="26E7D305" w14:textId="77777777" w:rsidTr="00D6563D">
        <w:tc>
          <w:tcPr>
            <w:tcW w:w="3005" w:type="dxa"/>
          </w:tcPr>
          <w:p w14:paraId="48B27B03" w14:textId="77777777" w:rsidR="003E25B9" w:rsidRDefault="003E25B9" w:rsidP="00D6563D">
            <w:pPr>
              <w:spacing w:after="160" w:line="276" w:lineRule="auto"/>
            </w:pPr>
            <w:r>
              <w:t>Thought about how childcare will be organised</w:t>
            </w:r>
          </w:p>
        </w:tc>
        <w:tc>
          <w:tcPr>
            <w:tcW w:w="3005" w:type="dxa"/>
          </w:tcPr>
          <w:p w14:paraId="02260C31" w14:textId="77777777" w:rsidR="003E25B9" w:rsidRDefault="003E25B9" w:rsidP="00D6563D">
            <w:pPr>
              <w:spacing w:after="160" w:line="276" w:lineRule="auto"/>
              <w:jc w:val="center"/>
            </w:pPr>
          </w:p>
        </w:tc>
        <w:tc>
          <w:tcPr>
            <w:tcW w:w="3006" w:type="dxa"/>
          </w:tcPr>
          <w:p w14:paraId="08AE6F13" w14:textId="77777777" w:rsidR="003E25B9" w:rsidRDefault="003E25B9" w:rsidP="00D6563D">
            <w:pPr>
              <w:spacing w:after="160" w:line="276" w:lineRule="auto"/>
              <w:jc w:val="center"/>
            </w:pPr>
          </w:p>
        </w:tc>
      </w:tr>
      <w:tr w:rsidR="003E25B9" w14:paraId="4F5A5577" w14:textId="77777777" w:rsidTr="00D6563D">
        <w:tc>
          <w:tcPr>
            <w:tcW w:w="3005" w:type="dxa"/>
          </w:tcPr>
          <w:p w14:paraId="26972A3F" w14:textId="77777777" w:rsidR="003E25B9" w:rsidRDefault="003E25B9" w:rsidP="00D6563D">
            <w:pPr>
              <w:spacing w:after="160" w:line="276" w:lineRule="auto"/>
            </w:pPr>
            <w:r>
              <w:t>Discussed a risk assessment for my programme of study with my Programme Leader</w:t>
            </w:r>
          </w:p>
        </w:tc>
        <w:tc>
          <w:tcPr>
            <w:tcW w:w="3005" w:type="dxa"/>
          </w:tcPr>
          <w:p w14:paraId="103C6966" w14:textId="77777777" w:rsidR="003E25B9" w:rsidRDefault="003E25B9" w:rsidP="00D6563D">
            <w:pPr>
              <w:spacing w:after="160" w:line="276" w:lineRule="auto"/>
              <w:jc w:val="center"/>
            </w:pPr>
          </w:p>
        </w:tc>
        <w:tc>
          <w:tcPr>
            <w:tcW w:w="3006" w:type="dxa"/>
          </w:tcPr>
          <w:p w14:paraId="78A43A37" w14:textId="77777777" w:rsidR="003E25B9" w:rsidRDefault="003E25B9" w:rsidP="00D6563D">
            <w:pPr>
              <w:spacing w:after="160" w:line="276" w:lineRule="auto"/>
              <w:jc w:val="center"/>
            </w:pPr>
          </w:p>
        </w:tc>
      </w:tr>
      <w:tr w:rsidR="003E25B9" w14:paraId="59A425C2" w14:textId="77777777" w:rsidTr="00D6563D">
        <w:tc>
          <w:tcPr>
            <w:tcW w:w="3005" w:type="dxa"/>
          </w:tcPr>
          <w:p w14:paraId="578D93AA" w14:textId="77777777" w:rsidR="003E25B9" w:rsidRDefault="003E25B9" w:rsidP="00D6563D">
            <w:pPr>
              <w:spacing w:after="160" w:line="276" w:lineRule="auto"/>
            </w:pPr>
            <w:r>
              <w:t>Found out what sources of support are available to me</w:t>
            </w:r>
          </w:p>
        </w:tc>
        <w:tc>
          <w:tcPr>
            <w:tcW w:w="3005" w:type="dxa"/>
          </w:tcPr>
          <w:p w14:paraId="6D66CE00" w14:textId="77777777" w:rsidR="003E25B9" w:rsidRDefault="003E25B9" w:rsidP="00D6563D">
            <w:pPr>
              <w:spacing w:after="160" w:line="276" w:lineRule="auto"/>
              <w:jc w:val="center"/>
            </w:pPr>
          </w:p>
        </w:tc>
        <w:tc>
          <w:tcPr>
            <w:tcW w:w="3006" w:type="dxa"/>
          </w:tcPr>
          <w:p w14:paraId="1BF9CFC3" w14:textId="77777777" w:rsidR="003E25B9" w:rsidRDefault="003E25B9" w:rsidP="00D6563D">
            <w:pPr>
              <w:spacing w:after="160" w:line="276" w:lineRule="auto"/>
              <w:jc w:val="center"/>
            </w:pPr>
          </w:p>
        </w:tc>
      </w:tr>
    </w:tbl>
    <w:p w14:paraId="09496CFB" w14:textId="77777777" w:rsidR="003E25B9" w:rsidRDefault="003E25B9" w:rsidP="003E25B9">
      <w:pPr>
        <w:spacing w:line="276" w:lineRule="auto"/>
      </w:pPr>
    </w:p>
    <w:p w14:paraId="05973A43" w14:textId="77777777" w:rsidR="00683154" w:rsidRDefault="00683154" w:rsidP="00683154">
      <w:pPr>
        <w:rPr>
          <w:rStyle w:val="IntenseEmphasis"/>
        </w:rPr>
      </w:pPr>
    </w:p>
    <w:p w14:paraId="60E68311" w14:textId="23EE3C97" w:rsidR="003E25B9" w:rsidRPr="006F290F" w:rsidRDefault="003E25B9" w:rsidP="00683154">
      <w:pPr>
        <w:rPr>
          <w:rStyle w:val="IntenseEmphasis"/>
        </w:rPr>
      </w:pPr>
      <w:r w:rsidRPr="006F290F">
        <w:rPr>
          <w:rStyle w:val="IntenseEmphasis"/>
        </w:rPr>
        <w:t xml:space="preserve">BOX </w:t>
      </w:r>
      <w:r w:rsidR="005F266B">
        <w:rPr>
          <w:rStyle w:val="IntenseEmphasis"/>
        </w:rPr>
        <w:t>8</w:t>
      </w:r>
      <w:r>
        <w:rPr>
          <w:rStyle w:val="IntenseEmphasis"/>
        </w:rPr>
        <w:t>.5</w:t>
      </w:r>
      <w:r w:rsidRPr="006F290F">
        <w:rPr>
          <w:rStyle w:val="IntenseEmphasis"/>
        </w:rPr>
        <w:t>: Locations of prayer facilities and religious contacts</w:t>
      </w:r>
    </w:p>
    <w:tbl>
      <w:tblPr>
        <w:tblStyle w:val="TableGrid"/>
        <w:tblW w:w="0" w:type="auto"/>
        <w:tblLook w:val="04A0" w:firstRow="1" w:lastRow="0" w:firstColumn="1" w:lastColumn="0" w:noHBand="0" w:noVBand="1"/>
      </w:tblPr>
      <w:tblGrid>
        <w:gridCol w:w="3005"/>
        <w:gridCol w:w="3005"/>
        <w:gridCol w:w="3006"/>
      </w:tblGrid>
      <w:tr w:rsidR="003E25B9" w14:paraId="70597470" w14:textId="77777777" w:rsidTr="00D6563D">
        <w:tc>
          <w:tcPr>
            <w:tcW w:w="3005" w:type="dxa"/>
            <w:shd w:val="clear" w:color="auto" w:fill="BFBFBF" w:themeFill="background1" w:themeFillShade="BF"/>
          </w:tcPr>
          <w:p w14:paraId="063F11A0" w14:textId="77777777" w:rsidR="003E25B9" w:rsidRPr="0045544B" w:rsidRDefault="003E25B9" w:rsidP="00D6563D">
            <w:pPr>
              <w:spacing w:after="160" w:line="276" w:lineRule="auto"/>
              <w:jc w:val="center"/>
              <w:rPr>
                <w:b/>
                <w:bCs/>
              </w:rPr>
            </w:pPr>
            <w:r w:rsidRPr="0045544B">
              <w:rPr>
                <w:b/>
                <w:bCs/>
              </w:rPr>
              <w:t>Facility/Contact</w:t>
            </w:r>
          </w:p>
        </w:tc>
        <w:tc>
          <w:tcPr>
            <w:tcW w:w="3005" w:type="dxa"/>
            <w:shd w:val="clear" w:color="auto" w:fill="BFBFBF" w:themeFill="background1" w:themeFillShade="BF"/>
          </w:tcPr>
          <w:p w14:paraId="3C93D090" w14:textId="77777777" w:rsidR="003E25B9" w:rsidRPr="0045544B" w:rsidRDefault="003E25B9" w:rsidP="00D6563D">
            <w:pPr>
              <w:spacing w:after="160" w:line="276" w:lineRule="auto"/>
              <w:jc w:val="center"/>
              <w:rPr>
                <w:b/>
                <w:bCs/>
              </w:rPr>
            </w:pPr>
            <w:r w:rsidRPr="0045544B">
              <w:rPr>
                <w:b/>
                <w:bCs/>
              </w:rPr>
              <w:t>Location</w:t>
            </w:r>
          </w:p>
        </w:tc>
        <w:tc>
          <w:tcPr>
            <w:tcW w:w="3006" w:type="dxa"/>
            <w:shd w:val="clear" w:color="auto" w:fill="BFBFBF" w:themeFill="background1" w:themeFillShade="BF"/>
          </w:tcPr>
          <w:p w14:paraId="0DB4E8F3" w14:textId="77777777" w:rsidR="003E25B9" w:rsidRPr="0045544B" w:rsidRDefault="003E25B9" w:rsidP="00D6563D">
            <w:pPr>
              <w:spacing w:after="160" w:line="276" w:lineRule="auto"/>
              <w:jc w:val="center"/>
              <w:rPr>
                <w:b/>
                <w:bCs/>
              </w:rPr>
            </w:pPr>
            <w:r w:rsidRPr="0045544B">
              <w:rPr>
                <w:b/>
                <w:bCs/>
              </w:rPr>
              <w:t>Contact Number</w:t>
            </w:r>
          </w:p>
        </w:tc>
      </w:tr>
      <w:tr w:rsidR="003E25B9" w14:paraId="7192C05E" w14:textId="77777777" w:rsidTr="00D6563D">
        <w:tc>
          <w:tcPr>
            <w:tcW w:w="3005" w:type="dxa"/>
          </w:tcPr>
          <w:p w14:paraId="32D4D570" w14:textId="77777777" w:rsidR="003E25B9" w:rsidRDefault="003E25B9" w:rsidP="00D6563D">
            <w:pPr>
              <w:spacing w:after="160" w:line="276" w:lineRule="auto"/>
            </w:pPr>
            <w:r>
              <w:t>Prayer Facilities/Room</w:t>
            </w:r>
          </w:p>
        </w:tc>
        <w:tc>
          <w:tcPr>
            <w:tcW w:w="3005" w:type="dxa"/>
          </w:tcPr>
          <w:p w14:paraId="2A0D0121" w14:textId="77777777" w:rsidR="003E25B9" w:rsidRDefault="003E25B9" w:rsidP="00D6563D">
            <w:pPr>
              <w:spacing w:after="160" w:line="276" w:lineRule="auto"/>
            </w:pPr>
          </w:p>
        </w:tc>
        <w:tc>
          <w:tcPr>
            <w:tcW w:w="3006" w:type="dxa"/>
          </w:tcPr>
          <w:p w14:paraId="4FF127DA" w14:textId="77777777" w:rsidR="003E25B9" w:rsidRDefault="003E25B9" w:rsidP="00D6563D">
            <w:pPr>
              <w:spacing w:after="160" w:line="276" w:lineRule="auto"/>
            </w:pPr>
          </w:p>
        </w:tc>
      </w:tr>
      <w:tr w:rsidR="003E25B9" w14:paraId="60810B7C" w14:textId="77777777" w:rsidTr="00D6563D">
        <w:tc>
          <w:tcPr>
            <w:tcW w:w="3005" w:type="dxa"/>
          </w:tcPr>
          <w:p w14:paraId="25EABEC0" w14:textId="77777777" w:rsidR="003E25B9" w:rsidRDefault="003E25B9" w:rsidP="00D6563D">
            <w:pPr>
              <w:spacing w:after="160" w:line="276" w:lineRule="auto"/>
            </w:pPr>
            <w:r>
              <w:t>Chaplain (covers all matters of faith in all religions)</w:t>
            </w:r>
          </w:p>
        </w:tc>
        <w:tc>
          <w:tcPr>
            <w:tcW w:w="3005" w:type="dxa"/>
          </w:tcPr>
          <w:p w14:paraId="39A4951B" w14:textId="77777777" w:rsidR="003E25B9" w:rsidRDefault="003E25B9" w:rsidP="00D6563D">
            <w:pPr>
              <w:spacing w:after="160" w:line="276" w:lineRule="auto"/>
            </w:pPr>
          </w:p>
        </w:tc>
        <w:tc>
          <w:tcPr>
            <w:tcW w:w="3006" w:type="dxa"/>
          </w:tcPr>
          <w:p w14:paraId="79F8FFFA" w14:textId="77777777" w:rsidR="003E25B9" w:rsidRDefault="003E25B9" w:rsidP="00D6563D">
            <w:pPr>
              <w:spacing w:after="160" w:line="276" w:lineRule="auto"/>
            </w:pPr>
          </w:p>
        </w:tc>
      </w:tr>
      <w:tr w:rsidR="003E25B9" w14:paraId="2C5C1237" w14:textId="77777777" w:rsidTr="00D6563D">
        <w:tc>
          <w:tcPr>
            <w:tcW w:w="3005" w:type="dxa"/>
          </w:tcPr>
          <w:p w14:paraId="51A28304" w14:textId="77777777" w:rsidR="003E25B9" w:rsidRDefault="003E25B9" w:rsidP="00D6563D">
            <w:pPr>
              <w:spacing w:after="160" w:line="276" w:lineRule="auto"/>
            </w:pPr>
            <w:r>
              <w:t>Other Religious Leader (</w:t>
            </w:r>
            <w:proofErr w:type="gramStart"/>
            <w:r>
              <w:t>e.g.</w:t>
            </w:r>
            <w:proofErr w:type="gramEnd"/>
            <w:r>
              <w:t xml:space="preserve"> Imam)</w:t>
            </w:r>
          </w:p>
        </w:tc>
        <w:tc>
          <w:tcPr>
            <w:tcW w:w="3005" w:type="dxa"/>
          </w:tcPr>
          <w:p w14:paraId="62890AAA" w14:textId="77777777" w:rsidR="003E25B9" w:rsidRDefault="003E25B9" w:rsidP="00D6563D">
            <w:pPr>
              <w:spacing w:after="160" w:line="276" w:lineRule="auto"/>
            </w:pPr>
          </w:p>
        </w:tc>
        <w:tc>
          <w:tcPr>
            <w:tcW w:w="3006" w:type="dxa"/>
          </w:tcPr>
          <w:p w14:paraId="3E6B1046" w14:textId="77777777" w:rsidR="003E25B9" w:rsidRDefault="003E25B9" w:rsidP="00D6563D">
            <w:pPr>
              <w:spacing w:after="160" w:line="276" w:lineRule="auto"/>
            </w:pPr>
          </w:p>
        </w:tc>
      </w:tr>
      <w:tr w:rsidR="003E25B9" w14:paraId="27F0BA58" w14:textId="77777777" w:rsidTr="00D6563D">
        <w:tc>
          <w:tcPr>
            <w:tcW w:w="3005" w:type="dxa"/>
          </w:tcPr>
          <w:p w14:paraId="63339814" w14:textId="77777777" w:rsidR="003E25B9" w:rsidRDefault="003E25B9" w:rsidP="00D6563D">
            <w:pPr>
              <w:spacing w:after="160" w:line="276" w:lineRule="auto"/>
            </w:pPr>
          </w:p>
        </w:tc>
        <w:tc>
          <w:tcPr>
            <w:tcW w:w="3005" w:type="dxa"/>
          </w:tcPr>
          <w:p w14:paraId="4D5E17C6" w14:textId="77777777" w:rsidR="003E25B9" w:rsidRDefault="003E25B9" w:rsidP="00D6563D">
            <w:pPr>
              <w:spacing w:after="160" w:line="276" w:lineRule="auto"/>
            </w:pPr>
          </w:p>
        </w:tc>
        <w:tc>
          <w:tcPr>
            <w:tcW w:w="3006" w:type="dxa"/>
          </w:tcPr>
          <w:p w14:paraId="2DC2DEF9" w14:textId="77777777" w:rsidR="003E25B9" w:rsidRDefault="003E25B9" w:rsidP="00D6563D">
            <w:pPr>
              <w:spacing w:after="160" w:line="276" w:lineRule="auto"/>
            </w:pPr>
          </w:p>
        </w:tc>
      </w:tr>
      <w:tr w:rsidR="003E25B9" w14:paraId="592671A1" w14:textId="77777777" w:rsidTr="00D6563D">
        <w:tc>
          <w:tcPr>
            <w:tcW w:w="3005" w:type="dxa"/>
          </w:tcPr>
          <w:p w14:paraId="59298B2C" w14:textId="77777777" w:rsidR="003E25B9" w:rsidRDefault="003E25B9" w:rsidP="00D6563D">
            <w:pPr>
              <w:spacing w:after="160" w:line="276" w:lineRule="auto"/>
            </w:pPr>
          </w:p>
        </w:tc>
        <w:tc>
          <w:tcPr>
            <w:tcW w:w="3005" w:type="dxa"/>
          </w:tcPr>
          <w:p w14:paraId="29CD0295" w14:textId="77777777" w:rsidR="003E25B9" w:rsidRDefault="003E25B9" w:rsidP="00D6563D">
            <w:pPr>
              <w:spacing w:after="160" w:line="276" w:lineRule="auto"/>
            </w:pPr>
          </w:p>
        </w:tc>
        <w:tc>
          <w:tcPr>
            <w:tcW w:w="3006" w:type="dxa"/>
          </w:tcPr>
          <w:p w14:paraId="38E8E1AD" w14:textId="77777777" w:rsidR="003E25B9" w:rsidRDefault="003E25B9" w:rsidP="00D6563D">
            <w:pPr>
              <w:spacing w:after="160" w:line="276" w:lineRule="auto"/>
            </w:pPr>
          </w:p>
        </w:tc>
      </w:tr>
    </w:tbl>
    <w:p w14:paraId="32E207C7" w14:textId="77777777" w:rsidR="003E25B9" w:rsidRDefault="003E25B9" w:rsidP="003E25B9"/>
    <w:p w14:paraId="640EF5FD" w14:textId="77777777" w:rsidR="00683154" w:rsidRDefault="00683154">
      <w:pPr>
        <w:rPr>
          <w:rFonts w:asciiTheme="majorHAnsi" w:eastAsiaTheme="majorEastAsia" w:hAnsiTheme="majorHAnsi" w:cstheme="majorBidi"/>
          <w:color w:val="2F5496" w:themeColor="accent1" w:themeShade="BF"/>
          <w:sz w:val="32"/>
          <w:szCs w:val="32"/>
        </w:rPr>
      </w:pPr>
      <w:r>
        <w:br w:type="page"/>
      </w:r>
    </w:p>
    <w:p w14:paraId="72C4F2D3" w14:textId="6EFFBD52" w:rsidR="003E25B9" w:rsidRDefault="003E25B9" w:rsidP="003E25B9">
      <w:pPr>
        <w:pStyle w:val="Heading1"/>
      </w:pPr>
      <w:r>
        <w:lastRenderedPageBreak/>
        <w:t xml:space="preserve">Chapter </w:t>
      </w:r>
      <w:r w:rsidR="006425E3">
        <w:t>9</w:t>
      </w:r>
      <w:r>
        <w:t>: Housing and Housemates</w:t>
      </w:r>
    </w:p>
    <w:p w14:paraId="213AFCC4" w14:textId="77777777" w:rsidR="00683154" w:rsidRPr="00683154" w:rsidRDefault="00683154" w:rsidP="00683154"/>
    <w:p w14:paraId="280C8ECC" w14:textId="77777777" w:rsidR="003E25B9" w:rsidRPr="007655FD" w:rsidRDefault="003E25B9" w:rsidP="003E25B9">
      <w:r w:rsidRPr="00066442">
        <w:rPr>
          <w:noProof/>
        </w:rPr>
        <mc:AlternateContent>
          <mc:Choice Requires="wps">
            <w:drawing>
              <wp:inline distT="0" distB="0" distL="0" distR="0" wp14:anchorId="4FF33C09" wp14:editId="4152F91E">
                <wp:extent cx="2360442" cy="1157654"/>
                <wp:effectExtent l="38100" t="38100" r="40005" b="175895"/>
                <wp:docPr id="63" name="Speech Bubble: Oval 63"/>
                <wp:cNvGraphicFramePr/>
                <a:graphic xmlns:a="http://schemas.openxmlformats.org/drawingml/2006/main">
                  <a:graphicData uri="http://schemas.microsoft.com/office/word/2010/wordprocessingShape">
                    <wps:wsp>
                      <wps:cNvSpPr/>
                      <wps:spPr>
                        <a:xfrm>
                          <a:off x="0" y="0"/>
                          <a:ext cx="2360442" cy="1157654"/>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63BAD0E7" w14:textId="77777777" w:rsidR="003E25B9" w:rsidRDefault="003E25B9" w:rsidP="003E25B9">
                            <w:pPr>
                              <w:jc w:val="center"/>
                              <w:rPr>
                                <w:rFonts w:cstheme="minorHAnsi"/>
                                <w:color w:val="0070C0"/>
                                <w:sz w:val="18"/>
                                <w:szCs w:val="18"/>
                              </w:rPr>
                            </w:pPr>
                            <w:r w:rsidRPr="00F329B7">
                              <w:rPr>
                                <w:rFonts w:cstheme="minorHAnsi"/>
                                <w:color w:val="0070C0"/>
                                <w:sz w:val="18"/>
                                <w:szCs w:val="18"/>
                              </w:rPr>
                              <w:t>Your Uni friends know what you’re going through.</w:t>
                            </w:r>
                          </w:p>
                          <w:p w14:paraId="10ED182B"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RHIANNON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F33C09" id="Speech Bubble: Oval 63" o:spid="_x0000_s1034" type="#_x0000_t63" style="width:185.85pt;height:9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" adj="6300,24300" filled="f" strokecolor="#0070c0" strokeweight="3pt">
                <v:textbox>
                  <w:txbxContent>
                    <w:p w14:paraId="63BAD0E7" w14:textId="77777777" w:rsidR="003E25B9" w:rsidRDefault="003E25B9" w:rsidP="003E25B9">
                      <w:pPr>
                        <w:jc w:val="center"/>
                        <w:rPr>
                          <w:rFonts w:cstheme="minorHAnsi"/>
                          <w:color w:val="0070C0"/>
                          <w:sz w:val="18"/>
                          <w:szCs w:val="18"/>
                        </w:rPr>
                      </w:pPr>
                      <w:r w:rsidRPr="00F329B7">
                        <w:rPr>
                          <w:rFonts w:cstheme="minorHAnsi"/>
                          <w:color w:val="0070C0"/>
                          <w:sz w:val="18"/>
                          <w:szCs w:val="18"/>
                        </w:rPr>
                        <w:t>Your Uni friends know what you’re going through.</w:t>
                      </w:r>
                    </w:p>
                    <w:p w14:paraId="10ED182B"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RHIANNON</w:t>
                      </w:r>
                    </w:p>
                  </w:txbxContent>
                </v:textbox>
                <w10:anchorlock/>
              </v:shape>
            </w:pict>
          </mc:Fallback>
        </mc:AlternateContent>
      </w:r>
    </w:p>
    <w:p w14:paraId="6B7C47CC" w14:textId="77777777" w:rsidR="00683154" w:rsidRDefault="00683154" w:rsidP="003E25B9">
      <w:pPr>
        <w:rPr>
          <w:rStyle w:val="IntenseEmphasis"/>
          <w:rFonts w:cstheme="minorHAnsi"/>
        </w:rPr>
      </w:pPr>
    </w:p>
    <w:p w14:paraId="04CEEFE5" w14:textId="2CFFC6D9" w:rsidR="003E25B9" w:rsidRPr="00FF00AB" w:rsidRDefault="003E25B9" w:rsidP="003E25B9">
      <w:pPr>
        <w:rPr>
          <w:rStyle w:val="IntenseEmphasis"/>
          <w:rFonts w:cstheme="minorHAnsi"/>
        </w:rPr>
      </w:pPr>
      <w:r w:rsidRPr="00FF00AB">
        <w:rPr>
          <w:rStyle w:val="IntenseEmphasis"/>
          <w:rFonts w:cstheme="minorHAnsi"/>
        </w:rPr>
        <w:t xml:space="preserve">BOX </w:t>
      </w:r>
      <w:r w:rsidR="00B75D4D">
        <w:rPr>
          <w:rStyle w:val="IntenseEmphasis"/>
          <w:rFonts w:cstheme="minorHAnsi"/>
        </w:rPr>
        <w:t>9</w:t>
      </w:r>
      <w:r w:rsidRPr="00FF00AB">
        <w:rPr>
          <w:rStyle w:val="IntenseEmphasis"/>
          <w:rFonts w:cstheme="minorHAnsi"/>
        </w:rPr>
        <w:t>.1. Accommodation Office Contact and Availability Details</w:t>
      </w:r>
    </w:p>
    <w:tbl>
      <w:tblPr>
        <w:tblStyle w:val="TableGrid"/>
        <w:tblW w:w="0" w:type="auto"/>
        <w:tblLook w:val="04A0" w:firstRow="1" w:lastRow="0" w:firstColumn="1" w:lastColumn="0" w:noHBand="0" w:noVBand="1"/>
      </w:tblPr>
      <w:tblGrid>
        <w:gridCol w:w="4508"/>
        <w:gridCol w:w="4508"/>
      </w:tblGrid>
      <w:tr w:rsidR="003E25B9" w14:paraId="0C2F9C7C" w14:textId="77777777" w:rsidTr="00CA37F4">
        <w:tc>
          <w:tcPr>
            <w:tcW w:w="4508" w:type="dxa"/>
            <w:shd w:val="clear" w:color="auto" w:fill="D9D9D9" w:themeFill="background1" w:themeFillShade="D9"/>
          </w:tcPr>
          <w:p w14:paraId="11D5D81F" w14:textId="77777777" w:rsidR="003E25B9" w:rsidRPr="0045544B" w:rsidRDefault="003E25B9" w:rsidP="00CA37F4">
            <w:pPr>
              <w:spacing w:after="160" w:line="259" w:lineRule="auto"/>
              <w:rPr>
                <w:b/>
                <w:bCs/>
              </w:rPr>
            </w:pPr>
            <w:r w:rsidRPr="0045544B">
              <w:rPr>
                <w:b/>
                <w:bCs/>
              </w:rPr>
              <w:t>Accommodation Office/Residence Office</w:t>
            </w:r>
          </w:p>
        </w:tc>
        <w:tc>
          <w:tcPr>
            <w:tcW w:w="4508" w:type="dxa"/>
            <w:shd w:val="clear" w:color="auto" w:fill="D9D9D9" w:themeFill="background1" w:themeFillShade="D9"/>
          </w:tcPr>
          <w:p w14:paraId="53D0CC04" w14:textId="77777777" w:rsidR="003E25B9" w:rsidRPr="0045544B" w:rsidRDefault="003E25B9" w:rsidP="00CA37F4">
            <w:pPr>
              <w:spacing w:after="160" w:line="259" w:lineRule="auto"/>
              <w:rPr>
                <w:b/>
                <w:bCs/>
              </w:rPr>
            </w:pPr>
            <w:r w:rsidRPr="0045544B">
              <w:rPr>
                <w:b/>
                <w:bCs/>
              </w:rPr>
              <w:t>Key Information</w:t>
            </w:r>
          </w:p>
        </w:tc>
      </w:tr>
      <w:tr w:rsidR="003E25B9" w14:paraId="1E55C3C1" w14:textId="77777777" w:rsidTr="00CA37F4">
        <w:tc>
          <w:tcPr>
            <w:tcW w:w="4508" w:type="dxa"/>
          </w:tcPr>
          <w:p w14:paraId="1992EB29" w14:textId="77777777" w:rsidR="003E25B9" w:rsidRDefault="003E25B9" w:rsidP="00CA37F4">
            <w:pPr>
              <w:spacing w:after="160" w:line="259" w:lineRule="auto"/>
            </w:pPr>
            <w:r>
              <w:t>Phone Number</w:t>
            </w:r>
          </w:p>
        </w:tc>
        <w:tc>
          <w:tcPr>
            <w:tcW w:w="4508" w:type="dxa"/>
          </w:tcPr>
          <w:p w14:paraId="34543A85" w14:textId="77777777" w:rsidR="003E25B9" w:rsidRDefault="003E25B9" w:rsidP="00CA37F4">
            <w:pPr>
              <w:spacing w:after="160" w:line="259" w:lineRule="auto"/>
            </w:pPr>
          </w:p>
        </w:tc>
      </w:tr>
      <w:tr w:rsidR="003E25B9" w14:paraId="552011C1" w14:textId="77777777" w:rsidTr="00CA37F4">
        <w:tc>
          <w:tcPr>
            <w:tcW w:w="4508" w:type="dxa"/>
          </w:tcPr>
          <w:p w14:paraId="5B4388DF" w14:textId="77777777" w:rsidR="003E25B9" w:rsidRDefault="003E25B9" w:rsidP="00CA37F4">
            <w:pPr>
              <w:spacing w:after="160" w:line="259" w:lineRule="auto"/>
            </w:pPr>
            <w:r>
              <w:t>Office/Opening Hours</w:t>
            </w:r>
          </w:p>
        </w:tc>
        <w:tc>
          <w:tcPr>
            <w:tcW w:w="4508" w:type="dxa"/>
          </w:tcPr>
          <w:p w14:paraId="48E6B0F9" w14:textId="77777777" w:rsidR="003E25B9" w:rsidRDefault="003E25B9" w:rsidP="00CA37F4">
            <w:pPr>
              <w:spacing w:after="160" w:line="259" w:lineRule="auto"/>
            </w:pPr>
          </w:p>
        </w:tc>
      </w:tr>
      <w:tr w:rsidR="003E25B9" w14:paraId="590167F8" w14:textId="77777777" w:rsidTr="00CA37F4">
        <w:tc>
          <w:tcPr>
            <w:tcW w:w="4508" w:type="dxa"/>
          </w:tcPr>
          <w:p w14:paraId="4A55F606" w14:textId="77777777" w:rsidR="003E25B9" w:rsidRDefault="003E25B9" w:rsidP="00CA37F4">
            <w:pPr>
              <w:spacing w:after="160" w:line="259" w:lineRule="auto"/>
            </w:pPr>
            <w:r>
              <w:t>Email</w:t>
            </w:r>
          </w:p>
        </w:tc>
        <w:tc>
          <w:tcPr>
            <w:tcW w:w="4508" w:type="dxa"/>
          </w:tcPr>
          <w:p w14:paraId="5ECC2702" w14:textId="77777777" w:rsidR="003E25B9" w:rsidRDefault="003E25B9" w:rsidP="00CA37F4">
            <w:pPr>
              <w:spacing w:after="160" w:line="259" w:lineRule="auto"/>
            </w:pPr>
          </w:p>
        </w:tc>
      </w:tr>
      <w:tr w:rsidR="003E25B9" w14:paraId="7B91C80E" w14:textId="77777777" w:rsidTr="00CA37F4">
        <w:tc>
          <w:tcPr>
            <w:tcW w:w="4508" w:type="dxa"/>
          </w:tcPr>
          <w:p w14:paraId="25FE72AE" w14:textId="77777777" w:rsidR="003E25B9" w:rsidRDefault="003E25B9" w:rsidP="00CA37F4">
            <w:pPr>
              <w:spacing w:after="160" w:line="259" w:lineRule="auto"/>
            </w:pPr>
            <w:r>
              <w:t xml:space="preserve">Website </w:t>
            </w:r>
          </w:p>
        </w:tc>
        <w:tc>
          <w:tcPr>
            <w:tcW w:w="4508" w:type="dxa"/>
          </w:tcPr>
          <w:p w14:paraId="2D825208" w14:textId="77777777" w:rsidR="003E25B9" w:rsidRDefault="003E25B9" w:rsidP="00CA37F4">
            <w:pPr>
              <w:spacing w:after="160" w:line="259" w:lineRule="auto"/>
            </w:pPr>
          </w:p>
        </w:tc>
      </w:tr>
      <w:tr w:rsidR="003E25B9" w14:paraId="1CD0FD55" w14:textId="77777777" w:rsidTr="00CA37F4">
        <w:tc>
          <w:tcPr>
            <w:tcW w:w="4508" w:type="dxa"/>
          </w:tcPr>
          <w:p w14:paraId="22B4C869" w14:textId="77777777" w:rsidR="003E25B9" w:rsidRDefault="003E25B9" w:rsidP="00CA37F4">
            <w:pPr>
              <w:spacing w:after="160" w:line="259" w:lineRule="auto"/>
            </w:pPr>
            <w:r>
              <w:t>Where they are located on campus/in the halls of residence</w:t>
            </w:r>
          </w:p>
        </w:tc>
        <w:tc>
          <w:tcPr>
            <w:tcW w:w="4508" w:type="dxa"/>
          </w:tcPr>
          <w:p w14:paraId="0C79196C" w14:textId="77777777" w:rsidR="003E25B9" w:rsidRDefault="003E25B9" w:rsidP="00CA37F4">
            <w:pPr>
              <w:spacing w:after="160" w:line="259" w:lineRule="auto"/>
            </w:pPr>
          </w:p>
        </w:tc>
      </w:tr>
      <w:tr w:rsidR="003E25B9" w14:paraId="5225C15D" w14:textId="77777777" w:rsidTr="00CA37F4">
        <w:tc>
          <w:tcPr>
            <w:tcW w:w="4508" w:type="dxa"/>
          </w:tcPr>
          <w:p w14:paraId="18936918" w14:textId="77777777" w:rsidR="003E25B9" w:rsidRDefault="003E25B9" w:rsidP="00CA37F4">
            <w:pPr>
              <w:spacing w:after="160" w:line="259" w:lineRule="auto"/>
            </w:pPr>
            <w:r>
              <w:t>Out of Hours contact details</w:t>
            </w:r>
          </w:p>
        </w:tc>
        <w:tc>
          <w:tcPr>
            <w:tcW w:w="4508" w:type="dxa"/>
          </w:tcPr>
          <w:p w14:paraId="6A336E92" w14:textId="77777777" w:rsidR="003E25B9" w:rsidRDefault="003E25B9" w:rsidP="00CA37F4">
            <w:pPr>
              <w:spacing w:after="160" w:line="259" w:lineRule="auto"/>
            </w:pPr>
          </w:p>
        </w:tc>
      </w:tr>
      <w:tr w:rsidR="003E25B9" w14:paraId="0E21649B" w14:textId="77777777" w:rsidTr="00CA37F4">
        <w:tc>
          <w:tcPr>
            <w:tcW w:w="4508" w:type="dxa"/>
          </w:tcPr>
          <w:p w14:paraId="0D77DCF6" w14:textId="77777777" w:rsidR="003E25B9" w:rsidRDefault="003E25B9" w:rsidP="00CA37F4">
            <w:pPr>
              <w:spacing w:after="160" w:line="259" w:lineRule="auto"/>
            </w:pPr>
            <w:r>
              <w:t>Location of nearest laundry (this is very important!)</w:t>
            </w:r>
          </w:p>
        </w:tc>
        <w:tc>
          <w:tcPr>
            <w:tcW w:w="4508" w:type="dxa"/>
          </w:tcPr>
          <w:p w14:paraId="4A648A7B" w14:textId="77777777" w:rsidR="003E25B9" w:rsidRDefault="003E25B9" w:rsidP="00CA37F4">
            <w:pPr>
              <w:spacing w:after="160" w:line="259" w:lineRule="auto"/>
            </w:pPr>
          </w:p>
        </w:tc>
      </w:tr>
      <w:tr w:rsidR="003E25B9" w14:paraId="47F24033" w14:textId="77777777" w:rsidTr="00CA37F4">
        <w:tc>
          <w:tcPr>
            <w:tcW w:w="4508" w:type="dxa"/>
          </w:tcPr>
          <w:p w14:paraId="321D5292" w14:textId="77777777" w:rsidR="003E25B9" w:rsidRDefault="003E25B9" w:rsidP="00CA37F4">
            <w:pPr>
              <w:spacing w:after="160" w:line="259" w:lineRule="auto"/>
            </w:pPr>
            <w:r>
              <w:t>WIFI details/password</w:t>
            </w:r>
          </w:p>
        </w:tc>
        <w:tc>
          <w:tcPr>
            <w:tcW w:w="4508" w:type="dxa"/>
          </w:tcPr>
          <w:p w14:paraId="29F570B9" w14:textId="77777777" w:rsidR="003E25B9" w:rsidRDefault="003E25B9" w:rsidP="00CA37F4">
            <w:pPr>
              <w:spacing w:after="160" w:line="259" w:lineRule="auto"/>
            </w:pPr>
          </w:p>
        </w:tc>
      </w:tr>
      <w:tr w:rsidR="003E25B9" w14:paraId="57DA0321" w14:textId="77777777" w:rsidTr="00CA37F4">
        <w:tc>
          <w:tcPr>
            <w:tcW w:w="4508" w:type="dxa"/>
          </w:tcPr>
          <w:p w14:paraId="3395B9F2" w14:textId="77777777" w:rsidR="003E25B9" w:rsidRDefault="003E25B9" w:rsidP="00CA37F4">
            <w:pPr>
              <w:spacing w:after="160" w:line="259" w:lineRule="auto"/>
            </w:pPr>
            <w:r>
              <w:t>Technical Support (if available)</w:t>
            </w:r>
          </w:p>
        </w:tc>
        <w:tc>
          <w:tcPr>
            <w:tcW w:w="4508" w:type="dxa"/>
          </w:tcPr>
          <w:p w14:paraId="120B5574" w14:textId="77777777" w:rsidR="003E25B9" w:rsidRDefault="003E25B9" w:rsidP="00CA37F4">
            <w:pPr>
              <w:spacing w:after="160" w:line="259" w:lineRule="auto"/>
            </w:pPr>
          </w:p>
        </w:tc>
      </w:tr>
      <w:tr w:rsidR="003E25B9" w14:paraId="291CCE8D" w14:textId="77777777" w:rsidTr="00CA37F4">
        <w:tc>
          <w:tcPr>
            <w:tcW w:w="4508" w:type="dxa"/>
          </w:tcPr>
          <w:p w14:paraId="61B6E779" w14:textId="77777777" w:rsidR="003E25B9" w:rsidRDefault="003E25B9" w:rsidP="00CA37F4">
            <w:pPr>
              <w:spacing w:after="160" w:line="259" w:lineRule="auto"/>
            </w:pPr>
          </w:p>
        </w:tc>
        <w:tc>
          <w:tcPr>
            <w:tcW w:w="4508" w:type="dxa"/>
          </w:tcPr>
          <w:p w14:paraId="40DAE8AB" w14:textId="77777777" w:rsidR="003E25B9" w:rsidRDefault="003E25B9" w:rsidP="00CA37F4">
            <w:pPr>
              <w:spacing w:after="160" w:line="259" w:lineRule="auto"/>
            </w:pPr>
          </w:p>
        </w:tc>
      </w:tr>
      <w:tr w:rsidR="003E25B9" w14:paraId="2B1BD779" w14:textId="77777777" w:rsidTr="00CA37F4">
        <w:tc>
          <w:tcPr>
            <w:tcW w:w="4508" w:type="dxa"/>
          </w:tcPr>
          <w:p w14:paraId="512CB650" w14:textId="77777777" w:rsidR="003E25B9" w:rsidRDefault="003E25B9" w:rsidP="00CA37F4">
            <w:pPr>
              <w:spacing w:after="160" w:line="259" w:lineRule="auto"/>
            </w:pPr>
          </w:p>
        </w:tc>
        <w:tc>
          <w:tcPr>
            <w:tcW w:w="4508" w:type="dxa"/>
          </w:tcPr>
          <w:p w14:paraId="3B5AF2A7" w14:textId="77777777" w:rsidR="003E25B9" w:rsidRDefault="003E25B9" w:rsidP="00CA37F4">
            <w:pPr>
              <w:spacing w:after="160" w:line="259" w:lineRule="auto"/>
            </w:pPr>
          </w:p>
        </w:tc>
      </w:tr>
      <w:tr w:rsidR="003E25B9" w14:paraId="1FA5F338" w14:textId="77777777" w:rsidTr="00CA37F4">
        <w:tc>
          <w:tcPr>
            <w:tcW w:w="4508" w:type="dxa"/>
          </w:tcPr>
          <w:p w14:paraId="6625F886" w14:textId="77777777" w:rsidR="003E25B9" w:rsidRDefault="003E25B9" w:rsidP="00CA37F4"/>
        </w:tc>
        <w:tc>
          <w:tcPr>
            <w:tcW w:w="4508" w:type="dxa"/>
          </w:tcPr>
          <w:p w14:paraId="59BC1607" w14:textId="77777777" w:rsidR="003E25B9" w:rsidRDefault="003E25B9" w:rsidP="00CA37F4"/>
        </w:tc>
      </w:tr>
    </w:tbl>
    <w:p w14:paraId="3C707BAB" w14:textId="77777777" w:rsidR="003E25B9" w:rsidRDefault="003E25B9" w:rsidP="003E25B9"/>
    <w:p w14:paraId="0F7AD91B" w14:textId="77777777" w:rsidR="00683154" w:rsidRDefault="00683154" w:rsidP="003E25B9">
      <w:pPr>
        <w:rPr>
          <w:rStyle w:val="IntenseEmphasis"/>
          <w:rFonts w:cstheme="minorHAnsi"/>
        </w:rPr>
      </w:pPr>
    </w:p>
    <w:p w14:paraId="42451E2C" w14:textId="19DB5C91" w:rsidR="003E25B9" w:rsidRPr="00FF00AB" w:rsidRDefault="003E25B9" w:rsidP="003E25B9">
      <w:pPr>
        <w:rPr>
          <w:rStyle w:val="IntenseEmphasis"/>
          <w:rFonts w:cstheme="minorHAnsi"/>
        </w:rPr>
      </w:pPr>
      <w:r w:rsidRPr="00FF00AB">
        <w:rPr>
          <w:rStyle w:val="IntenseEmphasis"/>
          <w:rFonts w:cstheme="minorHAnsi"/>
        </w:rPr>
        <w:t xml:space="preserve">Box </w:t>
      </w:r>
      <w:r w:rsidR="00B75D4D">
        <w:rPr>
          <w:rStyle w:val="IntenseEmphasis"/>
          <w:rFonts w:cstheme="minorHAnsi"/>
        </w:rPr>
        <w:t>9</w:t>
      </w:r>
      <w:r w:rsidRPr="00FF00AB">
        <w:rPr>
          <w:rStyle w:val="IntenseEmphasis"/>
          <w:rFonts w:cstheme="minorHAnsi"/>
        </w:rPr>
        <w:t>.</w:t>
      </w:r>
      <w:r>
        <w:rPr>
          <w:rStyle w:val="IntenseEmphasis"/>
          <w:rFonts w:cstheme="minorHAnsi"/>
        </w:rPr>
        <w:t>2</w:t>
      </w:r>
      <w:r w:rsidRPr="00FF00AB">
        <w:rPr>
          <w:rStyle w:val="IntenseEmphasis"/>
          <w:rFonts w:cstheme="minorHAnsi"/>
        </w:rPr>
        <w:t>: Contact details for private rental accommodation</w:t>
      </w:r>
    </w:p>
    <w:tbl>
      <w:tblPr>
        <w:tblStyle w:val="TableGrid"/>
        <w:tblW w:w="0" w:type="auto"/>
        <w:tblLook w:val="04A0" w:firstRow="1" w:lastRow="0" w:firstColumn="1" w:lastColumn="0" w:noHBand="0" w:noVBand="1"/>
      </w:tblPr>
      <w:tblGrid>
        <w:gridCol w:w="2858"/>
        <w:gridCol w:w="3384"/>
        <w:gridCol w:w="2774"/>
      </w:tblGrid>
      <w:tr w:rsidR="003E25B9" w14:paraId="7D8F7444" w14:textId="77777777" w:rsidTr="00CA37F4">
        <w:tc>
          <w:tcPr>
            <w:tcW w:w="3005" w:type="dxa"/>
            <w:shd w:val="clear" w:color="auto" w:fill="BFBFBF" w:themeFill="background1" w:themeFillShade="BF"/>
          </w:tcPr>
          <w:p w14:paraId="70A349A9" w14:textId="77777777" w:rsidR="003E25B9" w:rsidRPr="00A34159" w:rsidRDefault="003E25B9" w:rsidP="00CA37F4">
            <w:pPr>
              <w:spacing w:after="160" w:line="259" w:lineRule="auto"/>
              <w:rPr>
                <w:b/>
                <w:bCs/>
              </w:rPr>
            </w:pPr>
            <w:r w:rsidRPr="00A34159">
              <w:rPr>
                <w:b/>
                <w:bCs/>
              </w:rPr>
              <w:t>Contact</w:t>
            </w:r>
          </w:p>
        </w:tc>
        <w:tc>
          <w:tcPr>
            <w:tcW w:w="3005" w:type="dxa"/>
            <w:shd w:val="clear" w:color="auto" w:fill="BFBFBF" w:themeFill="background1" w:themeFillShade="BF"/>
          </w:tcPr>
          <w:p w14:paraId="434DC3C4" w14:textId="77777777" w:rsidR="003E25B9" w:rsidRPr="00A34159" w:rsidRDefault="003E25B9" w:rsidP="00CA37F4">
            <w:pPr>
              <w:spacing w:after="160" w:line="259" w:lineRule="auto"/>
              <w:rPr>
                <w:b/>
                <w:bCs/>
              </w:rPr>
            </w:pPr>
            <w:r w:rsidRPr="00A34159">
              <w:rPr>
                <w:b/>
                <w:bCs/>
              </w:rPr>
              <w:t>Email/Website</w:t>
            </w:r>
          </w:p>
        </w:tc>
        <w:tc>
          <w:tcPr>
            <w:tcW w:w="3006" w:type="dxa"/>
            <w:shd w:val="clear" w:color="auto" w:fill="BFBFBF" w:themeFill="background1" w:themeFillShade="BF"/>
          </w:tcPr>
          <w:p w14:paraId="195C1B49" w14:textId="77777777" w:rsidR="003E25B9" w:rsidRPr="00A34159" w:rsidRDefault="003E25B9" w:rsidP="00CA37F4">
            <w:pPr>
              <w:spacing w:after="160" w:line="259" w:lineRule="auto"/>
              <w:rPr>
                <w:b/>
                <w:bCs/>
              </w:rPr>
            </w:pPr>
            <w:r w:rsidRPr="00A34159">
              <w:rPr>
                <w:b/>
                <w:bCs/>
              </w:rPr>
              <w:t>Phone Number</w:t>
            </w:r>
          </w:p>
        </w:tc>
      </w:tr>
      <w:tr w:rsidR="003E25B9" w14:paraId="000A8133" w14:textId="77777777" w:rsidTr="00CA37F4">
        <w:tc>
          <w:tcPr>
            <w:tcW w:w="3005" w:type="dxa"/>
          </w:tcPr>
          <w:p w14:paraId="036C501D" w14:textId="77777777" w:rsidR="003E25B9" w:rsidRDefault="003E25B9" w:rsidP="00CA37F4">
            <w:pPr>
              <w:spacing w:after="160" w:line="259" w:lineRule="auto"/>
            </w:pPr>
            <w:r w:rsidRPr="00A34159">
              <w:t>Landlord/Letting Agency</w:t>
            </w:r>
          </w:p>
        </w:tc>
        <w:tc>
          <w:tcPr>
            <w:tcW w:w="3005" w:type="dxa"/>
          </w:tcPr>
          <w:p w14:paraId="6D4A224D" w14:textId="77777777" w:rsidR="003E25B9" w:rsidRDefault="003E25B9" w:rsidP="00CA37F4">
            <w:pPr>
              <w:spacing w:after="160" w:line="259" w:lineRule="auto"/>
            </w:pPr>
          </w:p>
        </w:tc>
        <w:tc>
          <w:tcPr>
            <w:tcW w:w="3006" w:type="dxa"/>
          </w:tcPr>
          <w:p w14:paraId="5012E5E6" w14:textId="77777777" w:rsidR="003E25B9" w:rsidRDefault="003E25B9" w:rsidP="00CA37F4">
            <w:pPr>
              <w:spacing w:after="160" w:line="259" w:lineRule="auto"/>
            </w:pPr>
          </w:p>
        </w:tc>
      </w:tr>
      <w:tr w:rsidR="003E25B9" w14:paraId="727D18DC" w14:textId="77777777" w:rsidTr="00CA37F4">
        <w:tc>
          <w:tcPr>
            <w:tcW w:w="3005" w:type="dxa"/>
          </w:tcPr>
          <w:p w14:paraId="2E0B306F" w14:textId="77777777" w:rsidR="003E25B9" w:rsidRDefault="003E25B9" w:rsidP="00CA37F4">
            <w:pPr>
              <w:spacing w:after="160" w:line="259" w:lineRule="auto"/>
            </w:pPr>
            <w:r w:rsidRPr="00A34159">
              <w:t>Student Accommodation Office</w:t>
            </w:r>
          </w:p>
        </w:tc>
        <w:tc>
          <w:tcPr>
            <w:tcW w:w="3005" w:type="dxa"/>
          </w:tcPr>
          <w:p w14:paraId="7E4DE0EC" w14:textId="77777777" w:rsidR="003E25B9" w:rsidRDefault="003E25B9" w:rsidP="00CA37F4">
            <w:pPr>
              <w:spacing w:after="160" w:line="259" w:lineRule="auto"/>
            </w:pPr>
          </w:p>
        </w:tc>
        <w:tc>
          <w:tcPr>
            <w:tcW w:w="3006" w:type="dxa"/>
          </w:tcPr>
          <w:p w14:paraId="0CBAB9F8" w14:textId="77777777" w:rsidR="003E25B9" w:rsidRDefault="003E25B9" w:rsidP="00CA37F4">
            <w:pPr>
              <w:spacing w:after="160" w:line="259" w:lineRule="auto"/>
            </w:pPr>
          </w:p>
        </w:tc>
      </w:tr>
      <w:tr w:rsidR="003E25B9" w14:paraId="3F7CB4D2" w14:textId="77777777" w:rsidTr="00CA37F4">
        <w:tc>
          <w:tcPr>
            <w:tcW w:w="3005" w:type="dxa"/>
          </w:tcPr>
          <w:p w14:paraId="442FB1D9" w14:textId="77777777" w:rsidR="003E25B9" w:rsidRDefault="003E25B9" w:rsidP="00CA37F4">
            <w:pPr>
              <w:spacing w:after="160" w:line="259" w:lineRule="auto"/>
            </w:pPr>
            <w:r w:rsidRPr="00A34159">
              <w:t>Student’s Union</w:t>
            </w:r>
          </w:p>
        </w:tc>
        <w:tc>
          <w:tcPr>
            <w:tcW w:w="3005" w:type="dxa"/>
          </w:tcPr>
          <w:p w14:paraId="74C6AA78" w14:textId="77777777" w:rsidR="003E25B9" w:rsidRDefault="003E25B9" w:rsidP="00CA37F4">
            <w:pPr>
              <w:spacing w:after="160" w:line="259" w:lineRule="auto"/>
            </w:pPr>
          </w:p>
        </w:tc>
        <w:tc>
          <w:tcPr>
            <w:tcW w:w="3006" w:type="dxa"/>
          </w:tcPr>
          <w:p w14:paraId="0486B93B" w14:textId="77777777" w:rsidR="003E25B9" w:rsidRDefault="003E25B9" w:rsidP="00CA37F4">
            <w:pPr>
              <w:spacing w:after="160" w:line="259" w:lineRule="auto"/>
            </w:pPr>
          </w:p>
        </w:tc>
      </w:tr>
      <w:tr w:rsidR="003E25B9" w14:paraId="1B073850" w14:textId="77777777" w:rsidTr="00CA37F4">
        <w:tc>
          <w:tcPr>
            <w:tcW w:w="3005" w:type="dxa"/>
          </w:tcPr>
          <w:p w14:paraId="2E31B275" w14:textId="77777777" w:rsidR="003E25B9" w:rsidRDefault="003E25B9" w:rsidP="00CA37F4">
            <w:pPr>
              <w:spacing w:after="160" w:line="259" w:lineRule="auto"/>
            </w:pPr>
            <w:r w:rsidRPr="00A34159">
              <w:lastRenderedPageBreak/>
              <w:t>Citizen’s Advice Bureau</w:t>
            </w:r>
          </w:p>
        </w:tc>
        <w:tc>
          <w:tcPr>
            <w:tcW w:w="3005" w:type="dxa"/>
          </w:tcPr>
          <w:p w14:paraId="439807FF" w14:textId="77777777" w:rsidR="003E25B9" w:rsidRDefault="003E25B9" w:rsidP="00CA37F4">
            <w:pPr>
              <w:spacing w:after="160" w:line="259" w:lineRule="auto"/>
            </w:pPr>
            <w:r w:rsidRPr="00A34159">
              <w:t>https://www.citizensadvice.org.uk/</w:t>
            </w:r>
          </w:p>
        </w:tc>
        <w:tc>
          <w:tcPr>
            <w:tcW w:w="3006" w:type="dxa"/>
          </w:tcPr>
          <w:p w14:paraId="3A77A524" w14:textId="77777777" w:rsidR="003E25B9" w:rsidRDefault="003E25B9" w:rsidP="00CA37F4">
            <w:pPr>
              <w:spacing w:after="160" w:line="259" w:lineRule="auto"/>
            </w:pPr>
            <w:r w:rsidRPr="00A34159">
              <w:t>See website for local details</w:t>
            </w:r>
          </w:p>
        </w:tc>
      </w:tr>
      <w:tr w:rsidR="003E25B9" w14:paraId="76BB13D3" w14:textId="77777777" w:rsidTr="00CA37F4">
        <w:tc>
          <w:tcPr>
            <w:tcW w:w="3005" w:type="dxa"/>
          </w:tcPr>
          <w:p w14:paraId="7F080D8E" w14:textId="77777777" w:rsidR="003E25B9" w:rsidRDefault="003E25B9" w:rsidP="00CA37F4">
            <w:pPr>
              <w:spacing w:after="160" w:line="259" w:lineRule="auto"/>
            </w:pPr>
          </w:p>
        </w:tc>
        <w:tc>
          <w:tcPr>
            <w:tcW w:w="3005" w:type="dxa"/>
          </w:tcPr>
          <w:p w14:paraId="72FCFF23" w14:textId="77777777" w:rsidR="003E25B9" w:rsidRPr="008A4974" w:rsidRDefault="003E25B9" w:rsidP="00CA37F4">
            <w:pPr>
              <w:spacing w:after="160" w:line="259" w:lineRule="auto"/>
            </w:pPr>
          </w:p>
        </w:tc>
        <w:tc>
          <w:tcPr>
            <w:tcW w:w="3006" w:type="dxa"/>
          </w:tcPr>
          <w:p w14:paraId="6ED4D9F9" w14:textId="77777777" w:rsidR="003E25B9" w:rsidRDefault="003E25B9" w:rsidP="00CA37F4">
            <w:pPr>
              <w:spacing w:after="160" w:line="259" w:lineRule="auto"/>
            </w:pPr>
          </w:p>
        </w:tc>
      </w:tr>
    </w:tbl>
    <w:p w14:paraId="01F474ED" w14:textId="77777777" w:rsidR="003E25B9" w:rsidRDefault="003E25B9" w:rsidP="003E25B9"/>
    <w:p w14:paraId="2E97D607" w14:textId="77777777" w:rsidR="00683154" w:rsidRDefault="00683154" w:rsidP="003E25B9">
      <w:pPr>
        <w:rPr>
          <w:rStyle w:val="IntenseEmphasis"/>
          <w:rFonts w:cstheme="minorHAnsi"/>
        </w:rPr>
      </w:pPr>
    </w:p>
    <w:p w14:paraId="1A365189" w14:textId="76E79DA6" w:rsidR="003E25B9" w:rsidRDefault="003E25B9" w:rsidP="003E25B9">
      <w:pPr>
        <w:rPr>
          <w:rStyle w:val="IntenseEmphasis"/>
          <w:rFonts w:cstheme="minorHAnsi"/>
        </w:rPr>
      </w:pPr>
      <w:r w:rsidRPr="00FF00AB">
        <w:rPr>
          <w:rStyle w:val="IntenseEmphasis"/>
          <w:rFonts w:cstheme="minorHAnsi"/>
        </w:rPr>
        <w:t xml:space="preserve">BOX </w:t>
      </w:r>
      <w:r w:rsidR="00596487">
        <w:rPr>
          <w:rStyle w:val="IntenseEmphasis"/>
          <w:rFonts w:cstheme="minorHAnsi"/>
        </w:rPr>
        <w:t>9</w:t>
      </w:r>
      <w:r w:rsidRPr="00FF00AB">
        <w:rPr>
          <w:rStyle w:val="IntenseEmphasis"/>
          <w:rFonts w:cstheme="minorHAnsi"/>
        </w:rPr>
        <w:t>.</w:t>
      </w:r>
      <w:r>
        <w:rPr>
          <w:rStyle w:val="IntenseEmphasis"/>
          <w:rFonts w:cstheme="minorHAnsi"/>
        </w:rPr>
        <w:t>3</w:t>
      </w:r>
      <w:r w:rsidRPr="00FF00AB">
        <w:rPr>
          <w:rStyle w:val="IntenseEmphasis"/>
          <w:rFonts w:cstheme="minorHAnsi"/>
        </w:rPr>
        <w:t>: The Household Rota</w:t>
      </w:r>
    </w:p>
    <w:tbl>
      <w:tblPr>
        <w:tblStyle w:val="TableGrid"/>
        <w:tblW w:w="0" w:type="auto"/>
        <w:tblLook w:val="04A0" w:firstRow="1" w:lastRow="0" w:firstColumn="1" w:lastColumn="0" w:noHBand="0" w:noVBand="1"/>
      </w:tblPr>
      <w:tblGrid>
        <w:gridCol w:w="3005"/>
        <w:gridCol w:w="3005"/>
        <w:gridCol w:w="3006"/>
      </w:tblGrid>
      <w:tr w:rsidR="003E25B9" w14:paraId="2FAD77B3" w14:textId="77777777" w:rsidTr="00CA37F4">
        <w:tc>
          <w:tcPr>
            <w:tcW w:w="3005" w:type="dxa"/>
            <w:shd w:val="clear" w:color="auto" w:fill="BFBFBF" w:themeFill="background1" w:themeFillShade="BF"/>
          </w:tcPr>
          <w:p w14:paraId="30E2B968" w14:textId="77777777" w:rsidR="003E25B9" w:rsidRPr="002214D7" w:rsidRDefault="003E25B9" w:rsidP="00CA37F4">
            <w:pPr>
              <w:spacing w:after="160" w:line="259" w:lineRule="auto"/>
              <w:rPr>
                <w:b/>
                <w:bCs/>
              </w:rPr>
            </w:pPr>
            <w:r w:rsidRPr="002214D7">
              <w:rPr>
                <w:b/>
                <w:bCs/>
              </w:rPr>
              <w:t>Chores</w:t>
            </w:r>
          </w:p>
        </w:tc>
        <w:tc>
          <w:tcPr>
            <w:tcW w:w="3005" w:type="dxa"/>
            <w:shd w:val="clear" w:color="auto" w:fill="BFBFBF" w:themeFill="background1" w:themeFillShade="BF"/>
          </w:tcPr>
          <w:p w14:paraId="04EFA3F3" w14:textId="77777777" w:rsidR="003E25B9" w:rsidRPr="002214D7" w:rsidRDefault="003E25B9" w:rsidP="00CA37F4">
            <w:pPr>
              <w:spacing w:after="160" w:line="259" w:lineRule="auto"/>
              <w:rPr>
                <w:b/>
                <w:bCs/>
              </w:rPr>
            </w:pPr>
            <w:r w:rsidRPr="002214D7">
              <w:rPr>
                <w:b/>
                <w:bCs/>
              </w:rPr>
              <w:t>Frequency</w:t>
            </w:r>
          </w:p>
        </w:tc>
        <w:tc>
          <w:tcPr>
            <w:tcW w:w="3006" w:type="dxa"/>
            <w:shd w:val="clear" w:color="auto" w:fill="BFBFBF" w:themeFill="background1" w:themeFillShade="BF"/>
          </w:tcPr>
          <w:p w14:paraId="78715A98" w14:textId="77777777" w:rsidR="003E25B9" w:rsidRPr="002214D7" w:rsidRDefault="003E25B9" w:rsidP="00CA37F4">
            <w:pPr>
              <w:spacing w:after="160" w:line="259" w:lineRule="auto"/>
              <w:rPr>
                <w:b/>
                <w:bCs/>
              </w:rPr>
            </w:pPr>
            <w:r w:rsidRPr="002214D7">
              <w:rPr>
                <w:b/>
                <w:bCs/>
              </w:rPr>
              <w:t>Person</w:t>
            </w:r>
          </w:p>
        </w:tc>
      </w:tr>
      <w:tr w:rsidR="003E25B9" w14:paraId="43DB8A62" w14:textId="77777777" w:rsidTr="00CA37F4">
        <w:tc>
          <w:tcPr>
            <w:tcW w:w="3005" w:type="dxa"/>
          </w:tcPr>
          <w:p w14:paraId="2CD5D8E2" w14:textId="77777777" w:rsidR="003E25B9" w:rsidRDefault="003E25B9" w:rsidP="00CA37F4">
            <w:pPr>
              <w:spacing w:after="160" w:line="259" w:lineRule="auto"/>
            </w:pPr>
            <w:r>
              <w:t>Washing up</w:t>
            </w:r>
          </w:p>
        </w:tc>
        <w:tc>
          <w:tcPr>
            <w:tcW w:w="3005" w:type="dxa"/>
          </w:tcPr>
          <w:p w14:paraId="22EE1B30" w14:textId="77777777" w:rsidR="003E25B9" w:rsidRDefault="003E25B9" w:rsidP="00CA37F4">
            <w:pPr>
              <w:spacing w:after="160" w:line="259" w:lineRule="auto"/>
            </w:pPr>
            <w:r>
              <w:t>Daily</w:t>
            </w:r>
          </w:p>
        </w:tc>
        <w:tc>
          <w:tcPr>
            <w:tcW w:w="3006" w:type="dxa"/>
          </w:tcPr>
          <w:p w14:paraId="2395C60C" w14:textId="77777777" w:rsidR="003E25B9" w:rsidRDefault="003E25B9" w:rsidP="00CA37F4">
            <w:pPr>
              <w:spacing w:after="160" w:line="259" w:lineRule="auto"/>
            </w:pPr>
          </w:p>
        </w:tc>
      </w:tr>
      <w:tr w:rsidR="003E25B9" w14:paraId="62CA9BFF" w14:textId="77777777" w:rsidTr="00CA37F4">
        <w:tc>
          <w:tcPr>
            <w:tcW w:w="3005" w:type="dxa"/>
          </w:tcPr>
          <w:p w14:paraId="5858AB24" w14:textId="77777777" w:rsidR="003E25B9" w:rsidRDefault="003E25B9" w:rsidP="00CA37F4">
            <w:pPr>
              <w:spacing w:after="160" w:line="259" w:lineRule="auto"/>
            </w:pPr>
            <w:r>
              <w:t>Cleaning the bathroom</w:t>
            </w:r>
          </w:p>
        </w:tc>
        <w:tc>
          <w:tcPr>
            <w:tcW w:w="3005" w:type="dxa"/>
          </w:tcPr>
          <w:p w14:paraId="5CAA603D" w14:textId="77777777" w:rsidR="003E25B9" w:rsidRDefault="003E25B9" w:rsidP="00CA37F4">
            <w:pPr>
              <w:spacing w:after="160" w:line="259" w:lineRule="auto"/>
            </w:pPr>
            <w:r>
              <w:t>Weekly</w:t>
            </w:r>
          </w:p>
        </w:tc>
        <w:tc>
          <w:tcPr>
            <w:tcW w:w="3006" w:type="dxa"/>
          </w:tcPr>
          <w:p w14:paraId="0F3AEE0A" w14:textId="77777777" w:rsidR="003E25B9" w:rsidRDefault="003E25B9" w:rsidP="00CA37F4">
            <w:pPr>
              <w:spacing w:after="160" w:line="259" w:lineRule="auto"/>
            </w:pPr>
          </w:p>
        </w:tc>
      </w:tr>
      <w:tr w:rsidR="003E25B9" w14:paraId="1B5F68FC" w14:textId="77777777" w:rsidTr="00CA37F4">
        <w:tc>
          <w:tcPr>
            <w:tcW w:w="3005" w:type="dxa"/>
          </w:tcPr>
          <w:p w14:paraId="11CF5F7B" w14:textId="77777777" w:rsidR="003E25B9" w:rsidRDefault="003E25B9" w:rsidP="00CA37F4">
            <w:pPr>
              <w:spacing w:after="160" w:line="259" w:lineRule="auto"/>
            </w:pPr>
            <w:r>
              <w:t>Cleaning the kitchen</w:t>
            </w:r>
          </w:p>
        </w:tc>
        <w:tc>
          <w:tcPr>
            <w:tcW w:w="3005" w:type="dxa"/>
          </w:tcPr>
          <w:p w14:paraId="5B8E9CFE" w14:textId="77777777" w:rsidR="003E25B9" w:rsidRDefault="003E25B9" w:rsidP="00CA37F4">
            <w:pPr>
              <w:spacing w:after="160" w:line="259" w:lineRule="auto"/>
            </w:pPr>
            <w:r>
              <w:t>Weekly</w:t>
            </w:r>
          </w:p>
        </w:tc>
        <w:tc>
          <w:tcPr>
            <w:tcW w:w="3006" w:type="dxa"/>
          </w:tcPr>
          <w:p w14:paraId="092995AB" w14:textId="77777777" w:rsidR="003E25B9" w:rsidRDefault="003E25B9" w:rsidP="00CA37F4">
            <w:pPr>
              <w:spacing w:after="160" w:line="259" w:lineRule="auto"/>
            </w:pPr>
          </w:p>
        </w:tc>
      </w:tr>
      <w:tr w:rsidR="003E25B9" w14:paraId="1569A86B" w14:textId="77777777" w:rsidTr="00CA37F4">
        <w:tc>
          <w:tcPr>
            <w:tcW w:w="3005" w:type="dxa"/>
          </w:tcPr>
          <w:p w14:paraId="364B574D" w14:textId="77777777" w:rsidR="003E25B9" w:rsidRDefault="003E25B9" w:rsidP="00CA37F4">
            <w:pPr>
              <w:spacing w:after="160" w:line="259" w:lineRule="auto"/>
            </w:pPr>
            <w:r>
              <w:t>Taking the bins out</w:t>
            </w:r>
          </w:p>
        </w:tc>
        <w:tc>
          <w:tcPr>
            <w:tcW w:w="3005" w:type="dxa"/>
          </w:tcPr>
          <w:p w14:paraId="0360F0F4" w14:textId="77777777" w:rsidR="003E25B9" w:rsidRDefault="003E25B9" w:rsidP="00CA37F4">
            <w:pPr>
              <w:spacing w:after="160" w:line="259" w:lineRule="auto"/>
            </w:pPr>
            <w:r>
              <w:t>Weekly</w:t>
            </w:r>
          </w:p>
        </w:tc>
        <w:tc>
          <w:tcPr>
            <w:tcW w:w="3006" w:type="dxa"/>
          </w:tcPr>
          <w:p w14:paraId="39087B29" w14:textId="77777777" w:rsidR="003E25B9" w:rsidRDefault="003E25B9" w:rsidP="00CA37F4">
            <w:pPr>
              <w:spacing w:after="160" w:line="259" w:lineRule="auto"/>
            </w:pPr>
          </w:p>
        </w:tc>
      </w:tr>
      <w:tr w:rsidR="003E25B9" w14:paraId="7F660DFB" w14:textId="77777777" w:rsidTr="00CA37F4">
        <w:tc>
          <w:tcPr>
            <w:tcW w:w="3005" w:type="dxa"/>
          </w:tcPr>
          <w:p w14:paraId="116EC027" w14:textId="77777777" w:rsidR="003E25B9" w:rsidRDefault="003E25B9" w:rsidP="00CA37F4">
            <w:pPr>
              <w:spacing w:after="160" w:line="259" w:lineRule="auto"/>
            </w:pPr>
            <w:r>
              <w:t>Hoovering</w:t>
            </w:r>
          </w:p>
        </w:tc>
        <w:tc>
          <w:tcPr>
            <w:tcW w:w="3005" w:type="dxa"/>
          </w:tcPr>
          <w:p w14:paraId="60CE633F" w14:textId="77777777" w:rsidR="003E25B9" w:rsidRDefault="003E25B9" w:rsidP="00CA37F4">
            <w:pPr>
              <w:spacing w:after="160" w:line="259" w:lineRule="auto"/>
            </w:pPr>
          </w:p>
        </w:tc>
        <w:tc>
          <w:tcPr>
            <w:tcW w:w="3006" w:type="dxa"/>
          </w:tcPr>
          <w:p w14:paraId="68C241E0" w14:textId="77777777" w:rsidR="003E25B9" w:rsidRDefault="003E25B9" w:rsidP="00CA37F4">
            <w:pPr>
              <w:spacing w:after="160" w:line="259" w:lineRule="auto"/>
            </w:pPr>
          </w:p>
        </w:tc>
      </w:tr>
      <w:tr w:rsidR="003E25B9" w14:paraId="66F655E7" w14:textId="77777777" w:rsidTr="00CA37F4">
        <w:tc>
          <w:tcPr>
            <w:tcW w:w="3005" w:type="dxa"/>
          </w:tcPr>
          <w:p w14:paraId="09334DB3" w14:textId="77777777" w:rsidR="003E25B9" w:rsidRDefault="003E25B9" w:rsidP="00CA37F4">
            <w:pPr>
              <w:spacing w:after="160" w:line="259" w:lineRule="auto"/>
            </w:pPr>
            <w:r>
              <w:t>Cooking</w:t>
            </w:r>
          </w:p>
        </w:tc>
        <w:tc>
          <w:tcPr>
            <w:tcW w:w="3005" w:type="dxa"/>
          </w:tcPr>
          <w:p w14:paraId="103874B7" w14:textId="77777777" w:rsidR="003E25B9" w:rsidRDefault="003E25B9" w:rsidP="00CA37F4">
            <w:pPr>
              <w:spacing w:after="160" w:line="259" w:lineRule="auto"/>
            </w:pPr>
          </w:p>
        </w:tc>
        <w:tc>
          <w:tcPr>
            <w:tcW w:w="3006" w:type="dxa"/>
          </w:tcPr>
          <w:p w14:paraId="60E25C28" w14:textId="77777777" w:rsidR="003E25B9" w:rsidRDefault="003E25B9" w:rsidP="00CA37F4">
            <w:pPr>
              <w:spacing w:after="160" w:line="259" w:lineRule="auto"/>
            </w:pPr>
          </w:p>
        </w:tc>
      </w:tr>
      <w:tr w:rsidR="003E25B9" w14:paraId="77493599" w14:textId="77777777" w:rsidTr="00CA37F4">
        <w:tc>
          <w:tcPr>
            <w:tcW w:w="3005" w:type="dxa"/>
          </w:tcPr>
          <w:p w14:paraId="134A63ED" w14:textId="77777777" w:rsidR="003E25B9" w:rsidRDefault="003E25B9" w:rsidP="00CA37F4">
            <w:pPr>
              <w:spacing w:after="160" w:line="259" w:lineRule="auto"/>
            </w:pPr>
          </w:p>
        </w:tc>
        <w:tc>
          <w:tcPr>
            <w:tcW w:w="3005" w:type="dxa"/>
          </w:tcPr>
          <w:p w14:paraId="27E828E1" w14:textId="77777777" w:rsidR="003E25B9" w:rsidRDefault="003E25B9" w:rsidP="00CA37F4">
            <w:pPr>
              <w:spacing w:after="160" w:line="259" w:lineRule="auto"/>
            </w:pPr>
          </w:p>
        </w:tc>
        <w:tc>
          <w:tcPr>
            <w:tcW w:w="3006" w:type="dxa"/>
          </w:tcPr>
          <w:p w14:paraId="107518E8" w14:textId="77777777" w:rsidR="003E25B9" w:rsidRDefault="003E25B9" w:rsidP="00CA37F4">
            <w:pPr>
              <w:spacing w:after="160" w:line="259" w:lineRule="auto"/>
            </w:pPr>
          </w:p>
        </w:tc>
      </w:tr>
      <w:tr w:rsidR="003E25B9" w14:paraId="038CF8DE" w14:textId="77777777" w:rsidTr="00CA37F4">
        <w:tc>
          <w:tcPr>
            <w:tcW w:w="3005" w:type="dxa"/>
          </w:tcPr>
          <w:p w14:paraId="4E9A2D0F" w14:textId="77777777" w:rsidR="003E25B9" w:rsidRDefault="003E25B9" w:rsidP="00CA37F4">
            <w:pPr>
              <w:spacing w:after="160" w:line="259" w:lineRule="auto"/>
            </w:pPr>
          </w:p>
        </w:tc>
        <w:tc>
          <w:tcPr>
            <w:tcW w:w="3005" w:type="dxa"/>
          </w:tcPr>
          <w:p w14:paraId="0BBF89AB" w14:textId="77777777" w:rsidR="003E25B9" w:rsidRDefault="003E25B9" w:rsidP="00CA37F4">
            <w:pPr>
              <w:spacing w:after="160" w:line="259" w:lineRule="auto"/>
            </w:pPr>
          </w:p>
        </w:tc>
        <w:tc>
          <w:tcPr>
            <w:tcW w:w="3006" w:type="dxa"/>
          </w:tcPr>
          <w:p w14:paraId="4E112A34" w14:textId="77777777" w:rsidR="003E25B9" w:rsidRDefault="003E25B9" w:rsidP="00CA37F4">
            <w:pPr>
              <w:spacing w:after="160" w:line="259" w:lineRule="auto"/>
            </w:pPr>
          </w:p>
        </w:tc>
      </w:tr>
      <w:tr w:rsidR="003E25B9" w14:paraId="381D81AA" w14:textId="77777777" w:rsidTr="00CA37F4">
        <w:tc>
          <w:tcPr>
            <w:tcW w:w="3005" w:type="dxa"/>
          </w:tcPr>
          <w:p w14:paraId="5234064F" w14:textId="77777777" w:rsidR="003E25B9" w:rsidRDefault="003E25B9" w:rsidP="00CA37F4">
            <w:pPr>
              <w:spacing w:after="160" w:line="259" w:lineRule="auto"/>
            </w:pPr>
          </w:p>
        </w:tc>
        <w:tc>
          <w:tcPr>
            <w:tcW w:w="3005" w:type="dxa"/>
          </w:tcPr>
          <w:p w14:paraId="30E2DE3D" w14:textId="77777777" w:rsidR="003E25B9" w:rsidRDefault="003E25B9" w:rsidP="00CA37F4">
            <w:pPr>
              <w:spacing w:after="160" w:line="259" w:lineRule="auto"/>
            </w:pPr>
          </w:p>
        </w:tc>
        <w:tc>
          <w:tcPr>
            <w:tcW w:w="3006" w:type="dxa"/>
          </w:tcPr>
          <w:p w14:paraId="0A74A653" w14:textId="77777777" w:rsidR="003E25B9" w:rsidRDefault="003E25B9" w:rsidP="00CA37F4">
            <w:pPr>
              <w:spacing w:after="160" w:line="259" w:lineRule="auto"/>
            </w:pPr>
          </w:p>
        </w:tc>
      </w:tr>
      <w:tr w:rsidR="003E25B9" w14:paraId="7029E31A" w14:textId="77777777" w:rsidTr="00CA37F4">
        <w:tc>
          <w:tcPr>
            <w:tcW w:w="3005" w:type="dxa"/>
          </w:tcPr>
          <w:p w14:paraId="5F04237C" w14:textId="77777777" w:rsidR="003E25B9" w:rsidRDefault="003E25B9" w:rsidP="00CA37F4">
            <w:pPr>
              <w:spacing w:after="160" w:line="259" w:lineRule="auto"/>
            </w:pPr>
          </w:p>
        </w:tc>
        <w:tc>
          <w:tcPr>
            <w:tcW w:w="3005" w:type="dxa"/>
          </w:tcPr>
          <w:p w14:paraId="3CD225E3" w14:textId="77777777" w:rsidR="003E25B9" w:rsidRDefault="003E25B9" w:rsidP="00CA37F4">
            <w:pPr>
              <w:spacing w:after="160" w:line="259" w:lineRule="auto"/>
            </w:pPr>
          </w:p>
        </w:tc>
        <w:tc>
          <w:tcPr>
            <w:tcW w:w="3006" w:type="dxa"/>
          </w:tcPr>
          <w:p w14:paraId="65044722" w14:textId="77777777" w:rsidR="003E25B9" w:rsidRDefault="003E25B9" w:rsidP="00CA37F4">
            <w:pPr>
              <w:spacing w:after="160" w:line="259" w:lineRule="auto"/>
            </w:pPr>
          </w:p>
        </w:tc>
      </w:tr>
      <w:tr w:rsidR="003E25B9" w14:paraId="6E102B69" w14:textId="77777777" w:rsidTr="00CA37F4">
        <w:tc>
          <w:tcPr>
            <w:tcW w:w="3005" w:type="dxa"/>
          </w:tcPr>
          <w:p w14:paraId="11FA5109" w14:textId="77777777" w:rsidR="003E25B9" w:rsidRDefault="003E25B9" w:rsidP="00CA37F4"/>
        </w:tc>
        <w:tc>
          <w:tcPr>
            <w:tcW w:w="3005" w:type="dxa"/>
          </w:tcPr>
          <w:p w14:paraId="4B039206" w14:textId="77777777" w:rsidR="003E25B9" w:rsidRDefault="003E25B9" w:rsidP="00CA37F4"/>
        </w:tc>
        <w:tc>
          <w:tcPr>
            <w:tcW w:w="3006" w:type="dxa"/>
          </w:tcPr>
          <w:p w14:paraId="6305BC28" w14:textId="77777777" w:rsidR="003E25B9" w:rsidRDefault="003E25B9" w:rsidP="00CA37F4"/>
        </w:tc>
      </w:tr>
      <w:tr w:rsidR="003E25B9" w14:paraId="0C962DD1" w14:textId="77777777" w:rsidTr="00CA37F4">
        <w:tc>
          <w:tcPr>
            <w:tcW w:w="3005" w:type="dxa"/>
          </w:tcPr>
          <w:p w14:paraId="7D5E5606" w14:textId="77777777" w:rsidR="003E25B9" w:rsidRDefault="003E25B9" w:rsidP="00CA37F4"/>
        </w:tc>
        <w:tc>
          <w:tcPr>
            <w:tcW w:w="3005" w:type="dxa"/>
          </w:tcPr>
          <w:p w14:paraId="27172030" w14:textId="77777777" w:rsidR="003E25B9" w:rsidRDefault="003E25B9" w:rsidP="00CA37F4"/>
        </w:tc>
        <w:tc>
          <w:tcPr>
            <w:tcW w:w="3006" w:type="dxa"/>
          </w:tcPr>
          <w:p w14:paraId="3D3A9C97" w14:textId="77777777" w:rsidR="003E25B9" w:rsidRDefault="003E25B9" w:rsidP="00CA37F4"/>
        </w:tc>
      </w:tr>
      <w:tr w:rsidR="003E25B9" w14:paraId="256B7013" w14:textId="77777777" w:rsidTr="00CA37F4">
        <w:tc>
          <w:tcPr>
            <w:tcW w:w="3005" w:type="dxa"/>
          </w:tcPr>
          <w:p w14:paraId="7868600C" w14:textId="77777777" w:rsidR="003E25B9" w:rsidRDefault="003E25B9" w:rsidP="00CA37F4"/>
        </w:tc>
        <w:tc>
          <w:tcPr>
            <w:tcW w:w="3005" w:type="dxa"/>
          </w:tcPr>
          <w:p w14:paraId="5739A43E" w14:textId="77777777" w:rsidR="003E25B9" w:rsidRDefault="003E25B9" w:rsidP="00CA37F4"/>
        </w:tc>
        <w:tc>
          <w:tcPr>
            <w:tcW w:w="3006" w:type="dxa"/>
          </w:tcPr>
          <w:p w14:paraId="595ED057" w14:textId="77777777" w:rsidR="003E25B9" w:rsidRDefault="003E25B9" w:rsidP="00CA37F4"/>
        </w:tc>
      </w:tr>
      <w:tr w:rsidR="003E25B9" w14:paraId="157A912B" w14:textId="77777777" w:rsidTr="00CA37F4">
        <w:tc>
          <w:tcPr>
            <w:tcW w:w="3005" w:type="dxa"/>
          </w:tcPr>
          <w:p w14:paraId="25B753E8" w14:textId="77777777" w:rsidR="003E25B9" w:rsidRDefault="003E25B9" w:rsidP="00CA37F4"/>
        </w:tc>
        <w:tc>
          <w:tcPr>
            <w:tcW w:w="3005" w:type="dxa"/>
          </w:tcPr>
          <w:p w14:paraId="051ABE4E" w14:textId="77777777" w:rsidR="003E25B9" w:rsidRDefault="003E25B9" w:rsidP="00CA37F4"/>
        </w:tc>
        <w:tc>
          <w:tcPr>
            <w:tcW w:w="3006" w:type="dxa"/>
          </w:tcPr>
          <w:p w14:paraId="6E0373B3" w14:textId="77777777" w:rsidR="003E25B9" w:rsidRDefault="003E25B9" w:rsidP="00CA37F4"/>
        </w:tc>
      </w:tr>
      <w:tr w:rsidR="003E25B9" w14:paraId="4EECCA9F" w14:textId="77777777" w:rsidTr="00CA37F4">
        <w:tc>
          <w:tcPr>
            <w:tcW w:w="3005" w:type="dxa"/>
          </w:tcPr>
          <w:p w14:paraId="1A1FCAE8" w14:textId="77777777" w:rsidR="003E25B9" w:rsidRDefault="003E25B9" w:rsidP="00CA37F4"/>
        </w:tc>
        <w:tc>
          <w:tcPr>
            <w:tcW w:w="3005" w:type="dxa"/>
          </w:tcPr>
          <w:p w14:paraId="50B7E72B" w14:textId="77777777" w:rsidR="003E25B9" w:rsidRDefault="003E25B9" w:rsidP="00CA37F4"/>
        </w:tc>
        <w:tc>
          <w:tcPr>
            <w:tcW w:w="3006" w:type="dxa"/>
          </w:tcPr>
          <w:p w14:paraId="3A2C4200" w14:textId="77777777" w:rsidR="003E25B9" w:rsidRDefault="003E25B9" w:rsidP="00CA37F4"/>
        </w:tc>
      </w:tr>
      <w:tr w:rsidR="003E25B9" w14:paraId="38070795" w14:textId="77777777" w:rsidTr="00CA37F4">
        <w:tc>
          <w:tcPr>
            <w:tcW w:w="3005" w:type="dxa"/>
          </w:tcPr>
          <w:p w14:paraId="6D2620AF" w14:textId="77777777" w:rsidR="003E25B9" w:rsidRDefault="003E25B9" w:rsidP="00CA37F4"/>
        </w:tc>
        <w:tc>
          <w:tcPr>
            <w:tcW w:w="3005" w:type="dxa"/>
          </w:tcPr>
          <w:p w14:paraId="6AC0BB21" w14:textId="77777777" w:rsidR="003E25B9" w:rsidRDefault="003E25B9" w:rsidP="00CA37F4"/>
        </w:tc>
        <w:tc>
          <w:tcPr>
            <w:tcW w:w="3006" w:type="dxa"/>
          </w:tcPr>
          <w:p w14:paraId="7ED7CE01" w14:textId="77777777" w:rsidR="003E25B9" w:rsidRDefault="003E25B9" w:rsidP="00CA37F4"/>
        </w:tc>
      </w:tr>
    </w:tbl>
    <w:p w14:paraId="00BAA57E" w14:textId="77777777" w:rsidR="003E25B9" w:rsidRDefault="003E25B9" w:rsidP="003E25B9"/>
    <w:p w14:paraId="127DDE0A" w14:textId="77777777" w:rsidR="00683154" w:rsidRDefault="00683154" w:rsidP="003E25B9">
      <w:pPr>
        <w:rPr>
          <w:rStyle w:val="IntenseEmphasis"/>
          <w:rFonts w:cstheme="minorHAnsi"/>
        </w:rPr>
      </w:pPr>
    </w:p>
    <w:p w14:paraId="136B7565" w14:textId="6A27C357" w:rsidR="003E25B9" w:rsidRPr="005A2AF0" w:rsidRDefault="003E25B9" w:rsidP="003E25B9">
      <w:pPr>
        <w:rPr>
          <w:rStyle w:val="IntenseEmphasis"/>
          <w:rFonts w:cstheme="minorHAnsi"/>
        </w:rPr>
      </w:pPr>
      <w:r w:rsidRPr="005A2AF0">
        <w:rPr>
          <w:rStyle w:val="IntenseEmphasis"/>
          <w:rFonts w:cstheme="minorHAnsi"/>
        </w:rPr>
        <w:t xml:space="preserve">BOX </w:t>
      </w:r>
      <w:r w:rsidR="00596487">
        <w:rPr>
          <w:rStyle w:val="IntenseEmphasis"/>
          <w:rFonts w:cstheme="minorHAnsi"/>
        </w:rPr>
        <w:t>9</w:t>
      </w:r>
      <w:r w:rsidRPr="005A2AF0">
        <w:rPr>
          <w:rStyle w:val="IntenseEmphasis"/>
          <w:rFonts w:cstheme="minorHAnsi"/>
        </w:rPr>
        <w:t>.4: The negotiation list</w:t>
      </w:r>
    </w:p>
    <w:tbl>
      <w:tblPr>
        <w:tblStyle w:val="TableGrid"/>
        <w:tblW w:w="0" w:type="auto"/>
        <w:tblLook w:val="04A0" w:firstRow="1" w:lastRow="0" w:firstColumn="1" w:lastColumn="0" w:noHBand="0" w:noVBand="1"/>
      </w:tblPr>
      <w:tblGrid>
        <w:gridCol w:w="3005"/>
        <w:gridCol w:w="3005"/>
        <w:gridCol w:w="3006"/>
      </w:tblGrid>
      <w:tr w:rsidR="003E25B9" w14:paraId="71FBDD40" w14:textId="77777777" w:rsidTr="00CA37F4">
        <w:tc>
          <w:tcPr>
            <w:tcW w:w="3005" w:type="dxa"/>
            <w:shd w:val="clear" w:color="auto" w:fill="BFBFBF" w:themeFill="background1" w:themeFillShade="BF"/>
          </w:tcPr>
          <w:p w14:paraId="1C835406" w14:textId="77777777" w:rsidR="003E25B9" w:rsidRPr="00A34159" w:rsidRDefault="003E25B9" w:rsidP="00CA37F4">
            <w:pPr>
              <w:spacing w:after="160" w:line="259" w:lineRule="auto"/>
              <w:rPr>
                <w:b/>
                <w:bCs/>
              </w:rPr>
            </w:pPr>
            <w:r w:rsidRPr="00A34159">
              <w:rPr>
                <w:b/>
                <w:bCs/>
              </w:rPr>
              <w:t>Situation</w:t>
            </w:r>
          </w:p>
        </w:tc>
        <w:tc>
          <w:tcPr>
            <w:tcW w:w="3005" w:type="dxa"/>
            <w:shd w:val="clear" w:color="auto" w:fill="BFBFBF" w:themeFill="background1" w:themeFillShade="BF"/>
          </w:tcPr>
          <w:p w14:paraId="753B2F39" w14:textId="77777777" w:rsidR="003E25B9" w:rsidRPr="00A34159" w:rsidRDefault="003E25B9" w:rsidP="00CA37F4">
            <w:pPr>
              <w:spacing w:after="160" w:line="259" w:lineRule="auto"/>
              <w:rPr>
                <w:b/>
                <w:bCs/>
              </w:rPr>
            </w:pPr>
            <w:r w:rsidRPr="00A34159">
              <w:rPr>
                <w:b/>
                <w:bCs/>
              </w:rPr>
              <w:t>Compensation</w:t>
            </w:r>
          </w:p>
        </w:tc>
        <w:tc>
          <w:tcPr>
            <w:tcW w:w="3006" w:type="dxa"/>
            <w:shd w:val="clear" w:color="auto" w:fill="BFBFBF" w:themeFill="background1" w:themeFillShade="BF"/>
          </w:tcPr>
          <w:p w14:paraId="7A8F995F" w14:textId="77777777" w:rsidR="003E25B9" w:rsidRPr="00A34159" w:rsidRDefault="003E25B9" w:rsidP="00CA37F4">
            <w:pPr>
              <w:spacing w:after="160" w:line="259" w:lineRule="auto"/>
              <w:rPr>
                <w:b/>
                <w:bCs/>
              </w:rPr>
            </w:pPr>
            <w:r w:rsidRPr="00A34159">
              <w:rPr>
                <w:b/>
                <w:bCs/>
              </w:rPr>
              <w:t>Day of compensation</w:t>
            </w:r>
          </w:p>
        </w:tc>
      </w:tr>
      <w:tr w:rsidR="003E25B9" w14:paraId="28FF6F05" w14:textId="77777777" w:rsidTr="00CA37F4">
        <w:tc>
          <w:tcPr>
            <w:tcW w:w="3005" w:type="dxa"/>
          </w:tcPr>
          <w:p w14:paraId="6663D74F" w14:textId="77777777" w:rsidR="003E25B9" w:rsidRPr="00A34159" w:rsidRDefault="003E25B9" w:rsidP="00CA37F4">
            <w:pPr>
              <w:spacing w:after="160" w:line="259" w:lineRule="auto"/>
              <w:rPr>
                <w:i/>
                <w:iCs/>
              </w:rPr>
            </w:pPr>
            <w:r w:rsidRPr="00A34159">
              <w:rPr>
                <w:b/>
                <w:bCs/>
                <w:i/>
                <w:iCs/>
              </w:rPr>
              <w:t>Example</w:t>
            </w:r>
            <w:r w:rsidRPr="00A34159">
              <w:rPr>
                <w:i/>
                <w:iCs/>
              </w:rPr>
              <w:t>: Needing to work on an assignment the week of a deadline</w:t>
            </w:r>
          </w:p>
        </w:tc>
        <w:tc>
          <w:tcPr>
            <w:tcW w:w="3005" w:type="dxa"/>
          </w:tcPr>
          <w:p w14:paraId="1F47E3AB" w14:textId="77777777" w:rsidR="003E25B9" w:rsidRPr="00A34159" w:rsidRDefault="003E25B9" w:rsidP="00CA37F4">
            <w:pPr>
              <w:spacing w:after="160" w:line="259" w:lineRule="auto"/>
              <w:rPr>
                <w:i/>
                <w:iCs/>
              </w:rPr>
            </w:pPr>
            <w:r w:rsidRPr="00A34159">
              <w:rPr>
                <w:i/>
                <w:iCs/>
              </w:rPr>
              <w:t>Movie Night with kids (including special popcorn</w:t>
            </w:r>
            <w:r>
              <w:rPr>
                <w:i/>
                <w:iCs/>
              </w:rPr>
              <w:t>: aka popcorn with sweets and chocolates mixed in</w:t>
            </w:r>
            <w:r w:rsidRPr="00A34159">
              <w:rPr>
                <w:i/>
                <w:iCs/>
              </w:rPr>
              <w:t>)</w:t>
            </w:r>
          </w:p>
        </w:tc>
        <w:tc>
          <w:tcPr>
            <w:tcW w:w="3006" w:type="dxa"/>
          </w:tcPr>
          <w:p w14:paraId="23F5D52A" w14:textId="77777777" w:rsidR="003E25B9" w:rsidRPr="00A34159" w:rsidRDefault="003E25B9" w:rsidP="00CA37F4">
            <w:pPr>
              <w:spacing w:after="160" w:line="259" w:lineRule="auto"/>
              <w:rPr>
                <w:i/>
                <w:iCs/>
              </w:rPr>
            </w:pPr>
            <w:r w:rsidRPr="00A34159">
              <w:rPr>
                <w:i/>
                <w:iCs/>
              </w:rPr>
              <w:t>Friday night 6pm</w:t>
            </w:r>
          </w:p>
        </w:tc>
      </w:tr>
      <w:tr w:rsidR="003E25B9" w14:paraId="1601BA76" w14:textId="77777777" w:rsidTr="00CA37F4">
        <w:tc>
          <w:tcPr>
            <w:tcW w:w="3005" w:type="dxa"/>
          </w:tcPr>
          <w:p w14:paraId="6A52E695" w14:textId="77777777" w:rsidR="003E25B9" w:rsidRPr="00A34159" w:rsidRDefault="003E25B9" w:rsidP="00CA37F4">
            <w:pPr>
              <w:spacing w:after="160" w:line="259" w:lineRule="auto"/>
              <w:rPr>
                <w:i/>
                <w:iCs/>
              </w:rPr>
            </w:pPr>
            <w:r w:rsidRPr="00A34159">
              <w:rPr>
                <w:b/>
                <w:bCs/>
                <w:i/>
                <w:iCs/>
              </w:rPr>
              <w:t>Example</w:t>
            </w:r>
            <w:r w:rsidRPr="00A34159">
              <w:rPr>
                <w:i/>
                <w:iCs/>
              </w:rPr>
              <w:t>: Needing to revise for exams</w:t>
            </w:r>
          </w:p>
        </w:tc>
        <w:tc>
          <w:tcPr>
            <w:tcW w:w="3005" w:type="dxa"/>
          </w:tcPr>
          <w:p w14:paraId="0964E52F" w14:textId="77777777" w:rsidR="003E25B9" w:rsidRPr="00A34159" w:rsidRDefault="003E25B9" w:rsidP="00CA37F4">
            <w:pPr>
              <w:spacing w:after="160" w:line="259" w:lineRule="auto"/>
              <w:rPr>
                <w:i/>
                <w:iCs/>
              </w:rPr>
            </w:pPr>
            <w:r w:rsidRPr="00A34159">
              <w:rPr>
                <w:i/>
                <w:iCs/>
              </w:rPr>
              <w:t>Weekend outdoor adventure (</w:t>
            </w:r>
            <w:proofErr w:type="gramStart"/>
            <w:r w:rsidRPr="00A34159">
              <w:rPr>
                <w:i/>
                <w:iCs/>
              </w:rPr>
              <w:t>e.g.</w:t>
            </w:r>
            <w:proofErr w:type="gramEnd"/>
            <w:r w:rsidRPr="00A34159">
              <w:rPr>
                <w:i/>
                <w:iCs/>
              </w:rPr>
              <w:t xml:space="preserve"> Hadrian’s Wall)</w:t>
            </w:r>
          </w:p>
        </w:tc>
        <w:tc>
          <w:tcPr>
            <w:tcW w:w="3006" w:type="dxa"/>
          </w:tcPr>
          <w:p w14:paraId="7EB8E3A2" w14:textId="77777777" w:rsidR="003E25B9" w:rsidRPr="00A34159" w:rsidRDefault="003E25B9" w:rsidP="00CA37F4">
            <w:pPr>
              <w:spacing w:after="160" w:line="259" w:lineRule="auto"/>
              <w:rPr>
                <w:i/>
                <w:iCs/>
              </w:rPr>
            </w:pPr>
            <w:r w:rsidRPr="00A34159">
              <w:rPr>
                <w:i/>
                <w:iCs/>
              </w:rPr>
              <w:t>The first weekend after exams</w:t>
            </w:r>
          </w:p>
        </w:tc>
      </w:tr>
      <w:tr w:rsidR="003E25B9" w14:paraId="291C089F" w14:textId="77777777" w:rsidTr="00CA37F4">
        <w:tc>
          <w:tcPr>
            <w:tcW w:w="3005" w:type="dxa"/>
          </w:tcPr>
          <w:p w14:paraId="5B5AF70A" w14:textId="77777777" w:rsidR="003E25B9" w:rsidRDefault="003E25B9" w:rsidP="00CA37F4">
            <w:pPr>
              <w:spacing w:after="160" w:line="259" w:lineRule="auto"/>
            </w:pPr>
          </w:p>
        </w:tc>
        <w:tc>
          <w:tcPr>
            <w:tcW w:w="3005" w:type="dxa"/>
          </w:tcPr>
          <w:p w14:paraId="4BC420FC" w14:textId="77777777" w:rsidR="003E25B9" w:rsidRDefault="003E25B9" w:rsidP="00CA37F4">
            <w:pPr>
              <w:spacing w:after="160" w:line="259" w:lineRule="auto"/>
            </w:pPr>
          </w:p>
        </w:tc>
        <w:tc>
          <w:tcPr>
            <w:tcW w:w="3006" w:type="dxa"/>
          </w:tcPr>
          <w:p w14:paraId="3E324208" w14:textId="77777777" w:rsidR="003E25B9" w:rsidRDefault="003E25B9" w:rsidP="00CA37F4">
            <w:pPr>
              <w:spacing w:after="160" w:line="259" w:lineRule="auto"/>
            </w:pPr>
          </w:p>
        </w:tc>
      </w:tr>
      <w:tr w:rsidR="003E25B9" w14:paraId="3C01B1DB" w14:textId="77777777" w:rsidTr="00CA37F4">
        <w:tc>
          <w:tcPr>
            <w:tcW w:w="3005" w:type="dxa"/>
          </w:tcPr>
          <w:p w14:paraId="33837BD4" w14:textId="77777777" w:rsidR="003E25B9" w:rsidRDefault="003E25B9" w:rsidP="00CA37F4">
            <w:pPr>
              <w:spacing w:after="160" w:line="259" w:lineRule="auto"/>
            </w:pPr>
          </w:p>
        </w:tc>
        <w:tc>
          <w:tcPr>
            <w:tcW w:w="3005" w:type="dxa"/>
          </w:tcPr>
          <w:p w14:paraId="5632331B" w14:textId="77777777" w:rsidR="003E25B9" w:rsidRDefault="003E25B9" w:rsidP="00CA37F4">
            <w:pPr>
              <w:spacing w:after="160" w:line="259" w:lineRule="auto"/>
            </w:pPr>
          </w:p>
        </w:tc>
        <w:tc>
          <w:tcPr>
            <w:tcW w:w="3006" w:type="dxa"/>
          </w:tcPr>
          <w:p w14:paraId="5EDF6A66" w14:textId="77777777" w:rsidR="003E25B9" w:rsidRDefault="003E25B9" w:rsidP="00CA37F4">
            <w:pPr>
              <w:spacing w:after="160" w:line="259" w:lineRule="auto"/>
            </w:pPr>
          </w:p>
        </w:tc>
      </w:tr>
    </w:tbl>
    <w:p w14:paraId="2811007E" w14:textId="77777777" w:rsidR="003E25B9" w:rsidRDefault="003E25B9" w:rsidP="003E25B9"/>
    <w:p w14:paraId="2F4CA4C3" w14:textId="79F72129" w:rsidR="003E25B9" w:rsidRDefault="003E25B9" w:rsidP="003E25B9">
      <w:pPr>
        <w:rPr>
          <w:rStyle w:val="IntenseEmphasis"/>
          <w:rFonts w:cstheme="minorHAnsi"/>
        </w:rPr>
      </w:pPr>
      <w:r w:rsidRPr="005A2AF0">
        <w:rPr>
          <w:rStyle w:val="IntenseEmphasis"/>
          <w:rFonts w:cstheme="minorHAnsi"/>
        </w:rPr>
        <w:lastRenderedPageBreak/>
        <w:t xml:space="preserve">BOX </w:t>
      </w:r>
      <w:r w:rsidR="00596487">
        <w:rPr>
          <w:rStyle w:val="IntenseEmphasis"/>
          <w:rFonts w:cstheme="minorHAnsi"/>
        </w:rPr>
        <w:t>9</w:t>
      </w:r>
      <w:r w:rsidRPr="005A2AF0">
        <w:rPr>
          <w:rStyle w:val="IntenseEmphasis"/>
          <w:rFonts w:cstheme="minorHAnsi"/>
        </w:rPr>
        <w:t>.5. Contacts for accommodation support</w:t>
      </w:r>
    </w:p>
    <w:tbl>
      <w:tblPr>
        <w:tblStyle w:val="TableGrid"/>
        <w:tblW w:w="0" w:type="auto"/>
        <w:tblLook w:val="04A0" w:firstRow="1" w:lastRow="0" w:firstColumn="1" w:lastColumn="0" w:noHBand="0" w:noVBand="1"/>
      </w:tblPr>
      <w:tblGrid>
        <w:gridCol w:w="4508"/>
        <w:gridCol w:w="4508"/>
      </w:tblGrid>
      <w:tr w:rsidR="003E25B9" w14:paraId="45BAFFD3" w14:textId="77777777" w:rsidTr="00CA37F4">
        <w:tc>
          <w:tcPr>
            <w:tcW w:w="4508" w:type="dxa"/>
            <w:shd w:val="clear" w:color="auto" w:fill="BFBFBF" w:themeFill="background1" w:themeFillShade="BF"/>
          </w:tcPr>
          <w:p w14:paraId="2A598F27" w14:textId="77777777" w:rsidR="003E25B9" w:rsidRPr="0045544B" w:rsidRDefault="003E25B9" w:rsidP="00CA37F4">
            <w:pPr>
              <w:spacing w:after="160" w:line="259" w:lineRule="auto"/>
              <w:rPr>
                <w:rFonts w:cstheme="minorHAnsi"/>
                <w:b/>
                <w:bCs/>
                <w:noProof/>
              </w:rPr>
            </w:pPr>
            <w:r w:rsidRPr="0045544B">
              <w:rPr>
                <w:rFonts w:cstheme="minorHAnsi"/>
                <w:b/>
                <w:bCs/>
                <w:noProof/>
              </w:rPr>
              <w:t>Contact</w:t>
            </w:r>
          </w:p>
        </w:tc>
        <w:tc>
          <w:tcPr>
            <w:tcW w:w="4508" w:type="dxa"/>
            <w:shd w:val="clear" w:color="auto" w:fill="BFBFBF" w:themeFill="background1" w:themeFillShade="BF"/>
          </w:tcPr>
          <w:p w14:paraId="48D59B7E" w14:textId="77777777" w:rsidR="003E25B9" w:rsidRPr="0045544B" w:rsidRDefault="003E25B9" w:rsidP="00CA37F4">
            <w:pPr>
              <w:spacing w:after="160" w:line="259" w:lineRule="auto"/>
              <w:rPr>
                <w:rFonts w:cstheme="minorHAnsi"/>
                <w:b/>
                <w:bCs/>
                <w:noProof/>
              </w:rPr>
            </w:pPr>
            <w:r w:rsidRPr="0045544B">
              <w:rPr>
                <w:rFonts w:cstheme="minorHAnsi"/>
                <w:b/>
                <w:bCs/>
                <w:noProof/>
              </w:rPr>
              <w:t>Contact details</w:t>
            </w:r>
          </w:p>
        </w:tc>
      </w:tr>
      <w:tr w:rsidR="003E25B9" w14:paraId="1398FB79" w14:textId="77777777" w:rsidTr="00CA37F4">
        <w:tc>
          <w:tcPr>
            <w:tcW w:w="4508" w:type="dxa"/>
          </w:tcPr>
          <w:p w14:paraId="31F50D55" w14:textId="77777777" w:rsidR="003E25B9" w:rsidRDefault="003E25B9" w:rsidP="00CA37F4">
            <w:pPr>
              <w:spacing w:after="160" w:line="259" w:lineRule="auto"/>
              <w:rPr>
                <w:rFonts w:cstheme="minorHAnsi"/>
                <w:noProof/>
              </w:rPr>
            </w:pPr>
            <w:r>
              <w:rPr>
                <w:rFonts w:cstheme="minorHAnsi"/>
                <w:noProof/>
              </w:rPr>
              <w:t>Programme Leader</w:t>
            </w:r>
          </w:p>
        </w:tc>
        <w:tc>
          <w:tcPr>
            <w:tcW w:w="4508" w:type="dxa"/>
          </w:tcPr>
          <w:p w14:paraId="210D3AE4" w14:textId="77777777" w:rsidR="003E25B9" w:rsidRDefault="003E25B9" w:rsidP="00CA37F4">
            <w:pPr>
              <w:spacing w:after="160" w:line="259" w:lineRule="auto"/>
              <w:rPr>
                <w:rFonts w:cstheme="minorHAnsi"/>
                <w:noProof/>
              </w:rPr>
            </w:pPr>
          </w:p>
        </w:tc>
      </w:tr>
      <w:tr w:rsidR="003E25B9" w14:paraId="579B8B7C" w14:textId="77777777" w:rsidTr="00CA37F4">
        <w:tc>
          <w:tcPr>
            <w:tcW w:w="4508" w:type="dxa"/>
          </w:tcPr>
          <w:p w14:paraId="6EF3FEBC" w14:textId="77777777" w:rsidR="003E25B9" w:rsidRDefault="003E25B9" w:rsidP="00CA37F4">
            <w:pPr>
              <w:spacing w:after="160" w:line="259" w:lineRule="auto"/>
              <w:rPr>
                <w:rFonts w:cstheme="minorHAnsi"/>
                <w:noProof/>
              </w:rPr>
            </w:pPr>
            <w:r>
              <w:rPr>
                <w:rFonts w:cstheme="minorHAnsi"/>
                <w:noProof/>
              </w:rPr>
              <w:t>Personal Tutor</w:t>
            </w:r>
          </w:p>
        </w:tc>
        <w:tc>
          <w:tcPr>
            <w:tcW w:w="4508" w:type="dxa"/>
          </w:tcPr>
          <w:p w14:paraId="218071D4" w14:textId="77777777" w:rsidR="003E25B9" w:rsidRDefault="003E25B9" w:rsidP="00CA37F4">
            <w:pPr>
              <w:spacing w:after="160" w:line="259" w:lineRule="auto"/>
              <w:rPr>
                <w:rFonts w:cstheme="minorHAnsi"/>
                <w:noProof/>
              </w:rPr>
            </w:pPr>
          </w:p>
        </w:tc>
      </w:tr>
      <w:tr w:rsidR="003E25B9" w14:paraId="03345749" w14:textId="77777777" w:rsidTr="00CA37F4">
        <w:tc>
          <w:tcPr>
            <w:tcW w:w="4508" w:type="dxa"/>
          </w:tcPr>
          <w:p w14:paraId="0542FA1A" w14:textId="77777777" w:rsidR="003E25B9" w:rsidRDefault="003E25B9" w:rsidP="00CA37F4">
            <w:pPr>
              <w:spacing w:after="160" w:line="259" w:lineRule="auto"/>
              <w:rPr>
                <w:rFonts w:cstheme="minorHAnsi"/>
                <w:noProof/>
              </w:rPr>
            </w:pPr>
            <w:r>
              <w:rPr>
                <w:rFonts w:cstheme="minorHAnsi"/>
                <w:noProof/>
              </w:rPr>
              <w:t>Other Lecturer/Tutor you trust</w:t>
            </w:r>
          </w:p>
        </w:tc>
        <w:tc>
          <w:tcPr>
            <w:tcW w:w="4508" w:type="dxa"/>
          </w:tcPr>
          <w:p w14:paraId="75817A0E" w14:textId="77777777" w:rsidR="003E25B9" w:rsidRDefault="003E25B9" w:rsidP="00CA37F4">
            <w:pPr>
              <w:spacing w:after="160" w:line="259" w:lineRule="auto"/>
              <w:rPr>
                <w:rFonts w:cstheme="minorHAnsi"/>
                <w:noProof/>
              </w:rPr>
            </w:pPr>
          </w:p>
        </w:tc>
      </w:tr>
      <w:tr w:rsidR="003E25B9" w14:paraId="4F6B94E6" w14:textId="77777777" w:rsidTr="00CA37F4">
        <w:tc>
          <w:tcPr>
            <w:tcW w:w="4508" w:type="dxa"/>
          </w:tcPr>
          <w:p w14:paraId="0A054A17" w14:textId="77777777" w:rsidR="003E25B9" w:rsidRDefault="003E25B9" w:rsidP="00CA37F4">
            <w:pPr>
              <w:spacing w:after="160" w:line="259" w:lineRule="auto"/>
              <w:rPr>
                <w:rFonts w:cstheme="minorHAnsi"/>
                <w:noProof/>
              </w:rPr>
            </w:pPr>
            <w:r>
              <w:rPr>
                <w:rFonts w:cstheme="minorHAnsi"/>
                <w:noProof/>
              </w:rPr>
              <w:t>Student Accomodation Office</w:t>
            </w:r>
          </w:p>
        </w:tc>
        <w:tc>
          <w:tcPr>
            <w:tcW w:w="4508" w:type="dxa"/>
          </w:tcPr>
          <w:p w14:paraId="07F7FB2D" w14:textId="77777777" w:rsidR="003E25B9" w:rsidRDefault="003E25B9" w:rsidP="00CA37F4">
            <w:pPr>
              <w:spacing w:after="160" w:line="259" w:lineRule="auto"/>
              <w:rPr>
                <w:rFonts w:cstheme="minorHAnsi"/>
                <w:noProof/>
              </w:rPr>
            </w:pPr>
          </w:p>
        </w:tc>
      </w:tr>
      <w:tr w:rsidR="003E25B9" w14:paraId="0E063985" w14:textId="77777777" w:rsidTr="00CA37F4">
        <w:tc>
          <w:tcPr>
            <w:tcW w:w="4508" w:type="dxa"/>
          </w:tcPr>
          <w:p w14:paraId="6D3C28E7" w14:textId="77777777" w:rsidR="003E25B9" w:rsidRDefault="003E25B9" w:rsidP="00CA37F4">
            <w:pPr>
              <w:spacing w:after="160" w:line="259" w:lineRule="auto"/>
              <w:rPr>
                <w:rFonts w:cstheme="minorHAnsi"/>
                <w:noProof/>
              </w:rPr>
            </w:pPr>
            <w:r>
              <w:rPr>
                <w:rFonts w:cstheme="minorHAnsi"/>
                <w:noProof/>
              </w:rPr>
              <w:t>Student’s Union</w:t>
            </w:r>
          </w:p>
        </w:tc>
        <w:tc>
          <w:tcPr>
            <w:tcW w:w="4508" w:type="dxa"/>
          </w:tcPr>
          <w:p w14:paraId="37FA07B3" w14:textId="77777777" w:rsidR="003E25B9" w:rsidRDefault="003E25B9" w:rsidP="00CA37F4">
            <w:pPr>
              <w:spacing w:after="160" w:line="259" w:lineRule="auto"/>
              <w:rPr>
                <w:rFonts w:cstheme="minorHAnsi"/>
                <w:noProof/>
              </w:rPr>
            </w:pPr>
          </w:p>
        </w:tc>
      </w:tr>
      <w:tr w:rsidR="003E25B9" w14:paraId="347AA766" w14:textId="77777777" w:rsidTr="00CA37F4">
        <w:tc>
          <w:tcPr>
            <w:tcW w:w="4508" w:type="dxa"/>
          </w:tcPr>
          <w:p w14:paraId="1FD94E7A" w14:textId="77777777" w:rsidR="003E25B9" w:rsidRDefault="003E25B9" w:rsidP="00CA37F4">
            <w:pPr>
              <w:spacing w:after="160" w:line="259" w:lineRule="auto"/>
              <w:rPr>
                <w:rFonts w:cstheme="minorHAnsi"/>
                <w:noProof/>
              </w:rPr>
            </w:pPr>
            <w:r>
              <w:rPr>
                <w:rFonts w:cstheme="minorHAnsi"/>
                <w:noProof/>
              </w:rPr>
              <w:t>Citizen’s Advice Bureau</w:t>
            </w:r>
          </w:p>
        </w:tc>
        <w:tc>
          <w:tcPr>
            <w:tcW w:w="4508" w:type="dxa"/>
          </w:tcPr>
          <w:p w14:paraId="6EA469C5" w14:textId="77777777" w:rsidR="003E25B9" w:rsidRDefault="003E25B9" w:rsidP="00CA37F4">
            <w:pPr>
              <w:spacing w:after="160" w:line="259" w:lineRule="auto"/>
              <w:rPr>
                <w:rFonts w:cstheme="minorHAnsi"/>
                <w:noProof/>
              </w:rPr>
            </w:pPr>
            <w:r w:rsidRPr="0020547C">
              <w:rPr>
                <w:rFonts w:cstheme="minorHAnsi"/>
                <w:noProof/>
              </w:rPr>
              <w:t>https://www.citizensadvice.org.uk/</w:t>
            </w:r>
            <w:r w:rsidRPr="0020547C">
              <w:rPr>
                <w:rFonts w:cstheme="minorHAnsi"/>
                <w:noProof/>
              </w:rPr>
              <w:tab/>
            </w:r>
            <w:r>
              <w:rPr>
                <w:rFonts w:cstheme="minorHAnsi"/>
                <w:noProof/>
              </w:rPr>
              <w:br/>
            </w:r>
            <w:r w:rsidRPr="0020547C">
              <w:rPr>
                <w:rFonts w:cstheme="minorHAnsi"/>
                <w:noProof/>
              </w:rPr>
              <w:t>See website for local details</w:t>
            </w:r>
          </w:p>
        </w:tc>
      </w:tr>
      <w:tr w:rsidR="003E25B9" w14:paraId="767E341A" w14:textId="77777777" w:rsidTr="00CA37F4">
        <w:tc>
          <w:tcPr>
            <w:tcW w:w="4508" w:type="dxa"/>
          </w:tcPr>
          <w:p w14:paraId="6074BF35" w14:textId="77777777" w:rsidR="003E25B9" w:rsidRDefault="003E25B9" w:rsidP="00CA37F4">
            <w:pPr>
              <w:spacing w:after="160" w:line="259" w:lineRule="auto"/>
              <w:rPr>
                <w:rFonts w:cstheme="minorHAnsi"/>
                <w:noProof/>
              </w:rPr>
            </w:pPr>
            <w:r>
              <w:rPr>
                <w:rFonts w:cstheme="minorHAnsi"/>
                <w:noProof/>
              </w:rPr>
              <w:t>Unviersity Finance team</w:t>
            </w:r>
          </w:p>
        </w:tc>
        <w:tc>
          <w:tcPr>
            <w:tcW w:w="4508" w:type="dxa"/>
          </w:tcPr>
          <w:p w14:paraId="79D83535" w14:textId="77777777" w:rsidR="003E25B9" w:rsidRDefault="003E25B9" w:rsidP="00CA37F4">
            <w:pPr>
              <w:spacing w:after="160" w:line="259" w:lineRule="auto"/>
              <w:rPr>
                <w:rFonts w:cstheme="minorHAnsi"/>
                <w:noProof/>
              </w:rPr>
            </w:pPr>
          </w:p>
        </w:tc>
      </w:tr>
      <w:tr w:rsidR="003E25B9" w14:paraId="0756CE1C" w14:textId="77777777" w:rsidTr="00CA37F4">
        <w:tc>
          <w:tcPr>
            <w:tcW w:w="4508" w:type="dxa"/>
          </w:tcPr>
          <w:p w14:paraId="62A1C167" w14:textId="77777777" w:rsidR="003E25B9" w:rsidRDefault="003E25B9" w:rsidP="00CA37F4">
            <w:pPr>
              <w:spacing w:after="160" w:line="259" w:lineRule="auto"/>
              <w:rPr>
                <w:rFonts w:cstheme="minorHAnsi"/>
                <w:noProof/>
              </w:rPr>
            </w:pPr>
            <w:r>
              <w:rPr>
                <w:rFonts w:cstheme="minorHAnsi"/>
                <w:noProof/>
              </w:rPr>
              <w:t>Wellbeing Service</w:t>
            </w:r>
          </w:p>
        </w:tc>
        <w:tc>
          <w:tcPr>
            <w:tcW w:w="4508" w:type="dxa"/>
          </w:tcPr>
          <w:p w14:paraId="72858546" w14:textId="77777777" w:rsidR="003E25B9" w:rsidRDefault="003E25B9" w:rsidP="00CA37F4">
            <w:pPr>
              <w:spacing w:after="160" w:line="259" w:lineRule="auto"/>
              <w:rPr>
                <w:rFonts w:cstheme="minorHAnsi"/>
                <w:noProof/>
              </w:rPr>
            </w:pPr>
          </w:p>
        </w:tc>
      </w:tr>
      <w:tr w:rsidR="003E25B9" w14:paraId="1CBDA359" w14:textId="77777777" w:rsidTr="00CA37F4">
        <w:tc>
          <w:tcPr>
            <w:tcW w:w="4508" w:type="dxa"/>
          </w:tcPr>
          <w:p w14:paraId="282DCF6E" w14:textId="77777777" w:rsidR="003E25B9" w:rsidRDefault="003E25B9" w:rsidP="00CA37F4">
            <w:pPr>
              <w:spacing w:after="160" w:line="259" w:lineRule="auto"/>
              <w:rPr>
                <w:rFonts w:cstheme="minorHAnsi"/>
                <w:noProof/>
              </w:rPr>
            </w:pPr>
          </w:p>
        </w:tc>
        <w:tc>
          <w:tcPr>
            <w:tcW w:w="4508" w:type="dxa"/>
          </w:tcPr>
          <w:p w14:paraId="007B7ED7" w14:textId="77777777" w:rsidR="003E25B9" w:rsidRDefault="003E25B9" w:rsidP="00CA37F4">
            <w:pPr>
              <w:spacing w:after="160" w:line="259" w:lineRule="auto"/>
              <w:rPr>
                <w:rFonts w:cstheme="minorHAnsi"/>
                <w:noProof/>
              </w:rPr>
            </w:pPr>
          </w:p>
        </w:tc>
      </w:tr>
      <w:tr w:rsidR="003E25B9" w14:paraId="0182D123" w14:textId="77777777" w:rsidTr="00CA37F4">
        <w:tc>
          <w:tcPr>
            <w:tcW w:w="4508" w:type="dxa"/>
          </w:tcPr>
          <w:p w14:paraId="32304B60" w14:textId="77777777" w:rsidR="003E25B9" w:rsidRDefault="003E25B9" w:rsidP="00CA37F4">
            <w:pPr>
              <w:rPr>
                <w:rFonts w:cstheme="minorHAnsi"/>
                <w:noProof/>
              </w:rPr>
            </w:pPr>
          </w:p>
        </w:tc>
        <w:tc>
          <w:tcPr>
            <w:tcW w:w="4508" w:type="dxa"/>
          </w:tcPr>
          <w:p w14:paraId="01C87024" w14:textId="77777777" w:rsidR="003E25B9" w:rsidRDefault="003E25B9" w:rsidP="00CA37F4">
            <w:pPr>
              <w:rPr>
                <w:rFonts w:cstheme="minorHAnsi"/>
                <w:noProof/>
              </w:rPr>
            </w:pPr>
          </w:p>
        </w:tc>
      </w:tr>
      <w:tr w:rsidR="003E25B9" w14:paraId="3C883466" w14:textId="77777777" w:rsidTr="00CA37F4">
        <w:tc>
          <w:tcPr>
            <w:tcW w:w="4508" w:type="dxa"/>
          </w:tcPr>
          <w:p w14:paraId="129DE275" w14:textId="77777777" w:rsidR="003E25B9" w:rsidRDefault="003E25B9" w:rsidP="00CA37F4">
            <w:pPr>
              <w:rPr>
                <w:rFonts w:cstheme="minorHAnsi"/>
                <w:noProof/>
              </w:rPr>
            </w:pPr>
          </w:p>
        </w:tc>
        <w:tc>
          <w:tcPr>
            <w:tcW w:w="4508" w:type="dxa"/>
          </w:tcPr>
          <w:p w14:paraId="4E054DD8" w14:textId="77777777" w:rsidR="003E25B9" w:rsidRDefault="003E25B9" w:rsidP="00CA37F4">
            <w:pPr>
              <w:rPr>
                <w:rFonts w:cstheme="minorHAnsi"/>
                <w:noProof/>
              </w:rPr>
            </w:pPr>
          </w:p>
        </w:tc>
      </w:tr>
    </w:tbl>
    <w:p w14:paraId="74C2632D" w14:textId="77777777" w:rsidR="00683154" w:rsidRDefault="00683154" w:rsidP="003E25B9">
      <w:pPr>
        <w:pStyle w:val="Heading1"/>
      </w:pPr>
    </w:p>
    <w:p w14:paraId="6B4FDE84" w14:textId="77777777" w:rsidR="00683154" w:rsidRDefault="00683154">
      <w:pPr>
        <w:rPr>
          <w:rFonts w:asciiTheme="majorHAnsi" w:eastAsiaTheme="majorEastAsia" w:hAnsiTheme="majorHAnsi" w:cstheme="majorBidi"/>
          <w:color w:val="2F5496" w:themeColor="accent1" w:themeShade="BF"/>
          <w:sz w:val="32"/>
          <w:szCs w:val="32"/>
        </w:rPr>
      </w:pPr>
      <w:r>
        <w:br w:type="page"/>
      </w:r>
    </w:p>
    <w:p w14:paraId="7CA2172B" w14:textId="6063AF7B" w:rsidR="003E25B9" w:rsidRDefault="003E25B9" w:rsidP="003E25B9">
      <w:pPr>
        <w:pStyle w:val="Heading1"/>
      </w:pPr>
      <w:r>
        <w:lastRenderedPageBreak/>
        <w:t xml:space="preserve">Chapter 10: </w:t>
      </w:r>
      <w:r w:rsidRPr="00564752">
        <w:t>Relationships and Boundaries</w:t>
      </w:r>
    </w:p>
    <w:p w14:paraId="52AD170B" w14:textId="77777777" w:rsidR="00683154" w:rsidRPr="00683154" w:rsidRDefault="00683154" w:rsidP="00683154"/>
    <w:p w14:paraId="025E768C" w14:textId="77777777" w:rsidR="003E25B9" w:rsidRPr="007655FD" w:rsidRDefault="003E25B9" w:rsidP="003E25B9">
      <w:r w:rsidRPr="003677BF">
        <w:rPr>
          <w:noProof/>
        </w:rPr>
        <mc:AlternateContent>
          <mc:Choice Requires="wps">
            <w:drawing>
              <wp:inline distT="0" distB="0" distL="0" distR="0" wp14:anchorId="776BFA5C" wp14:editId="2A12F96E">
                <wp:extent cx="3757523" cy="1411138"/>
                <wp:effectExtent l="38100" t="38100" r="33655" b="208280"/>
                <wp:docPr id="79" name="Speech Bubble: Oval 79"/>
                <wp:cNvGraphicFramePr/>
                <a:graphic xmlns:a="http://schemas.openxmlformats.org/drawingml/2006/main">
                  <a:graphicData uri="http://schemas.microsoft.com/office/word/2010/wordprocessingShape">
                    <wps:wsp>
                      <wps:cNvSpPr/>
                      <wps:spPr>
                        <a:xfrm>
                          <a:off x="0" y="0"/>
                          <a:ext cx="3757523" cy="1411138"/>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2FEA6D06"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With independent learning it’s better because you can go for family meals because you can swap your learning time to other time slots or days and you’re still not missing out.</w:t>
                            </w:r>
                          </w:p>
                          <w:p w14:paraId="4F654F5A"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ALIFIE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6BFA5C" id="Speech Bubble: Oval 79" o:spid="_x0000_s1035" type="#_x0000_t63" style="width:295.85pt;height:11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" adj="6300,24300" filled="f" strokecolor="#0070c0" strokeweight="3pt">
                <v:textbox>
                  <w:txbxContent>
                    <w:p w14:paraId="2FEA6D06"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With independent learning it’s better because you can go for family meals because you can swap your learning time to other time slots or days and you’re still not missing out.</w:t>
                      </w:r>
                    </w:p>
                    <w:p w14:paraId="4F654F5A" w14:textId="77777777" w:rsidR="003E25B9" w:rsidRPr="00F329B7" w:rsidRDefault="003E25B9" w:rsidP="003E25B9">
                      <w:pPr>
                        <w:jc w:val="center"/>
                        <w:rPr>
                          <w:rFonts w:cstheme="minorHAnsi"/>
                          <w:color w:val="0070C0"/>
                          <w:sz w:val="18"/>
                          <w:szCs w:val="18"/>
                        </w:rPr>
                      </w:pPr>
                      <w:r w:rsidRPr="00F329B7">
                        <w:rPr>
                          <w:rFonts w:cstheme="minorHAnsi"/>
                          <w:color w:val="0070C0"/>
                          <w:sz w:val="18"/>
                          <w:szCs w:val="18"/>
                        </w:rPr>
                        <w:t>ALIFIE</w:t>
                      </w:r>
                    </w:p>
                  </w:txbxContent>
                </v:textbox>
                <w10:anchorlock/>
              </v:shape>
            </w:pict>
          </mc:Fallback>
        </mc:AlternateContent>
      </w:r>
      <w:r w:rsidRPr="000D286D">
        <w:rPr>
          <w:noProof/>
        </w:rPr>
        <w:t xml:space="preserve"> </w:t>
      </w:r>
    </w:p>
    <w:p w14:paraId="2E9462DD" w14:textId="77777777" w:rsidR="00683154" w:rsidRDefault="00683154" w:rsidP="003E25B9">
      <w:pPr>
        <w:rPr>
          <w:rStyle w:val="IntenseEmphasis"/>
          <w:rFonts w:cstheme="minorHAnsi"/>
        </w:rPr>
      </w:pPr>
    </w:p>
    <w:p w14:paraId="7CF67840" w14:textId="7218702D" w:rsidR="003E25B9" w:rsidRPr="008A274A" w:rsidRDefault="003E25B9" w:rsidP="003E25B9">
      <w:pPr>
        <w:rPr>
          <w:rStyle w:val="IntenseEmphasis"/>
          <w:rFonts w:cstheme="minorHAnsi"/>
        </w:rPr>
      </w:pPr>
      <w:r w:rsidRPr="008A274A">
        <w:rPr>
          <w:rStyle w:val="IntenseEmphasis"/>
          <w:rFonts w:cstheme="minorHAnsi"/>
        </w:rPr>
        <w:t>BOX 10.1 – Policies and Complaints Procedures</w:t>
      </w:r>
    </w:p>
    <w:tbl>
      <w:tblPr>
        <w:tblStyle w:val="TableGrid"/>
        <w:tblW w:w="0" w:type="auto"/>
        <w:tblLook w:val="04A0" w:firstRow="1" w:lastRow="0" w:firstColumn="1" w:lastColumn="0" w:noHBand="0" w:noVBand="1"/>
      </w:tblPr>
      <w:tblGrid>
        <w:gridCol w:w="4508"/>
        <w:gridCol w:w="4508"/>
      </w:tblGrid>
      <w:tr w:rsidR="003E25B9" w14:paraId="27148B1C" w14:textId="77777777" w:rsidTr="00B84459">
        <w:tc>
          <w:tcPr>
            <w:tcW w:w="4508" w:type="dxa"/>
            <w:shd w:val="clear" w:color="auto" w:fill="D9D9D9" w:themeFill="background1" w:themeFillShade="D9"/>
          </w:tcPr>
          <w:p w14:paraId="16703394" w14:textId="77777777" w:rsidR="003E25B9" w:rsidRPr="0059762B" w:rsidRDefault="003E25B9" w:rsidP="00B84459">
            <w:pPr>
              <w:spacing w:after="160" w:line="259" w:lineRule="auto"/>
              <w:rPr>
                <w:b/>
                <w:bCs/>
              </w:rPr>
            </w:pPr>
            <w:r w:rsidRPr="0059762B">
              <w:rPr>
                <w:b/>
                <w:bCs/>
              </w:rPr>
              <w:t>Source/Policy</w:t>
            </w:r>
          </w:p>
        </w:tc>
        <w:tc>
          <w:tcPr>
            <w:tcW w:w="4508" w:type="dxa"/>
            <w:shd w:val="clear" w:color="auto" w:fill="D9D9D9" w:themeFill="background1" w:themeFillShade="D9"/>
          </w:tcPr>
          <w:p w14:paraId="697776C6" w14:textId="77777777" w:rsidR="003E25B9" w:rsidRPr="0059762B" w:rsidRDefault="003E25B9" w:rsidP="00B84459">
            <w:pPr>
              <w:spacing w:after="160" w:line="259" w:lineRule="auto"/>
              <w:rPr>
                <w:b/>
                <w:bCs/>
              </w:rPr>
            </w:pPr>
            <w:r w:rsidRPr="0059762B">
              <w:rPr>
                <w:b/>
                <w:bCs/>
              </w:rPr>
              <w:t>Where to find them/it</w:t>
            </w:r>
          </w:p>
        </w:tc>
      </w:tr>
      <w:tr w:rsidR="003E25B9" w14:paraId="426490E6" w14:textId="77777777" w:rsidTr="00B84459">
        <w:tc>
          <w:tcPr>
            <w:tcW w:w="4508" w:type="dxa"/>
          </w:tcPr>
          <w:p w14:paraId="5A296A57" w14:textId="77777777" w:rsidR="003E25B9" w:rsidRDefault="003E25B9" w:rsidP="00B84459">
            <w:pPr>
              <w:spacing w:after="160" w:line="259" w:lineRule="auto"/>
            </w:pPr>
            <w:r>
              <w:t>Programme Leader</w:t>
            </w:r>
          </w:p>
        </w:tc>
        <w:tc>
          <w:tcPr>
            <w:tcW w:w="4508" w:type="dxa"/>
          </w:tcPr>
          <w:p w14:paraId="01E17C27" w14:textId="77777777" w:rsidR="003E25B9" w:rsidRDefault="003E25B9" w:rsidP="00B84459">
            <w:pPr>
              <w:spacing w:after="160" w:line="259" w:lineRule="auto"/>
            </w:pPr>
          </w:p>
        </w:tc>
      </w:tr>
      <w:tr w:rsidR="003E25B9" w14:paraId="4C3A5FDF" w14:textId="77777777" w:rsidTr="00B84459">
        <w:tc>
          <w:tcPr>
            <w:tcW w:w="4508" w:type="dxa"/>
          </w:tcPr>
          <w:p w14:paraId="2717B242" w14:textId="77777777" w:rsidR="003E25B9" w:rsidRDefault="003E25B9" w:rsidP="00B84459">
            <w:pPr>
              <w:spacing w:after="160" w:line="259" w:lineRule="auto"/>
            </w:pPr>
            <w:r>
              <w:t>Personal Tutor</w:t>
            </w:r>
          </w:p>
        </w:tc>
        <w:tc>
          <w:tcPr>
            <w:tcW w:w="4508" w:type="dxa"/>
          </w:tcPr>
          <w:p w14:paraId="531E4B44" w14:textId="77777777" w:rsidR="003E25B9" w:rsidRDefault="003E25B9" w:rsidP="00B84459">
            <w:pPr>
              <w:spacing w:after="160" w:line="259" w:lineRule="auto"/>
            </w:pPr>
          </w:p>
        </w:tc>
      </w:tr>
      <w:tr w:rsidR="003E25B9" w14:paraId="552B9FD0" w14:textId="77777777" w:rsidTr="00B84459">
        <w:tc>
          <w:tcPr>
            <w:tcW w:w="4508" w:type="dxa"/>
          </w:tcPr>
          <w:p w14:paraId="767CC4A0" w14:textId="77777777" w:rsidR="003E25B9" w:rsidRDefault="003E25B9" w:rsidP="00B84459">
            <w:pPr>
              <w:spacing w:after="160" w:line="259" w:lineRule="auto"/>
            </w:pPr>
            <w:r>
              <w:t>Another Lecturer I trust</w:t>
            </w:r>
          </w:p>
        </w:tc>
        <w:tc>
          <w:tcPr>
            <w:tcW w:w="4508" w:type="dxa"/>
          </w:tcPr>
          <w:p w14:paraId="2B902D6E" w14:textId="77777777" w:rsidR="003E25B9" w:rsidRDefault="003E25B9" w:rsidP="00B84459">
            <w:pPr>
              <w:spacing w:after="160" w:line="259" w:lineRule="auto"/>
            </w:pPr>
          </w:p>
        </w:tc>
      </w:tr>
      <w:tr w:rsidR="003E25B9" w14:paraId="3BF0250D" w14:textId="77777777" w:rsidTr="00B84459">
        <w:tc>
          <w:tcPr>
            <w:tcW w:w="4508" w:type="dxa"/>
          </w:tcPr>
          <w:p w14:paraId="059EDA03" w14:textId="77777777" w:rsidR="003E25B9" w:rsidRDefault="003E25B9" w:rsidP="00B84459">
            <w:pPr>
              <w:spacing w:after="160" w:line="259" w:lineRule="auto"/>
            </w:pPr>
            <w:r>
              <w:t>Students Union</w:t>
            </w:r>
          </w:p>
        </w:tc>
        <w:tc>
          <w:tcPr>
            <w:tcW w:w="4508" w:type="dxa"/>
          </w:tcPr>
          <w:p w14:paraId="3A1E6AB3" w14:textId="77777777" w:rsidR="003E25B9" w:rsidRDefault="003E25B9" w:rsidP="00B84459">
            <w:pPr>
              <w:spacing w:after="160" w:line="259" w:lineRule="auto"/>
            </w:pPr>
          </w:p>
        </w:tc>
      </w:tr>
      <w:tr w:rsidR="003E25B9" w14:paraId="7F688B5F" w14:textId="77777777" w:rsidTr="00B84459">
        <w:tc>
          <w:tcPr>
            <w:tcW w:w="4508" w:type="dxa"/>
          </w:tcPr>
          <w:p w14:paraId="06CA3D44" w14:textId="77777777" w:rsidR="003E25B9" w:rsidRDefault="003E25B9" w:rsidP="00B84459">
            <w:pPr>
              <w:spacing w:after="160" w:line="259" w:lineRule="auto"/>
            </w:pPr>
            <w:r>
              <w:t>Support Services/Wellbeing</w:t>
            </w:r>
          </w:p>
        </w:tc>
        <w:tc>
          <w:tcPr>
            <w:tcW w:w="4508" w:type="dxa"/>
          </w:tcPr>
          <w:p w14:paraId="179D0F81" w14:textId="77777777" w:rsidR="003E25B9" w:rsidRDefault="003E25B9" w:rsidP="00B84459">
            <w:pPr>
              <w:spacing w:after="160" w:line="259" w:lineRule="auto"/>
            </w:pPr>
          </w:p>
        </w:tc>
      </w:tr>
      <w:tr w:rsidR="003E25B9" w14:paraId="7213A7B0" w14:textId="77777777" w:rsidTr="00B84459">
        <w:tc>
          <w:tcPr>
            <w:tcW w:w="4508" w:type="dxa"/>
          </w:tcPr>
          <w:p w14:paraId="68B7AE99" w14:textId="77777777" w:rsidR="003E25B9" w:rsidRDefault="003E25B9" w:rsidP="00B84459">
            <w:pPr>
              <w:spacing w:after="160" w:line="259" w:lineRule="auto"/>
            </w:pPr>
            <w:r>
              <w:t>Campus Police</w:t>
            </w:r>
          </w:p>
        </w:tc>
        <w:tc>
          <w:tcPr>
            <w:tcW w:w="4508" w:type="dxa"/>
          </w:tcPr>
          <w:p w14:paraId="69B223C8" w14:textId="77777777" w:rsidR="003E25B9" w:rsidRDefault="003E25B9" w:rsidP="00B84459">
            <w:pPr>
              <w:spacing w:after="160" w:line="259" w:lineRule="auto"/>
            </w:pPr>
          </w:p>
        </w:tc>
      </w:tr>
      <w:tr w:rsidR="003E25B9" w14:paraId="4CCC44BE" w14:textId="77777777" w:rsidTr="00B84459">
        <w:tc>
          <w:tcPr>
            <w:tcW w:w="4508" w:type="dxa"/>
          </w:tcPr>
          <w:p w14:paraId="77150AB0" w14:textId="77777777" w:rsidR="003E25B9" w:rsidRDefault="003E25B9" w:rsidP="00B84459">
            <w:pPr>
              <w:spacing w:after="160" w:line="259" w:lineRule="auto"/>
            </w:pPr>
            <w:r>
              <w:t>Complaints Policy</w:t>
            </w:r>
          </w:p>
        </w:tc>
        <w:tc>
          <w:tcPr>
            <w:tcW w:w="4508" w:type="dxa"/>
          </w:tcPr>
          <w:p w14:paraId="7D47F699" w14:textId="77777777" w:rsidR="003E25B9" w:rsidRDefault="003E25B9" w:rsidP="00B84459">
            <w:pPr>
              <w:spacing w:after="160" w:line="259" w:lineRule="auto"/>
            </w:pPr>
          </w:p>
        </w:tc>
      </w:tr>
      <w:tr w:rsidR="003E25B9" w14:paraId="0C4BB55C" w14:textId="77777777" w:rsidTr="00B84459">
        <w:tc>
          <w:tcPr>
            <w:tcW w:w="4508" w:type="dxa"/>
          </w:tcPr>
          <w:p w14:paraId="5375FBEC" w14:textId="77777777" w:rsidR="003E25B9" w:rsidRDefault="003E25B9" w:rsidP="00B84459">
            <w:pPr>
              <w:spacing w:after="160" w:line="259" w:lineRule="auto"/>
            </w:pPr>
            <w:r>
              <w:t>Professional Standards Policy</w:t>
            </w:r>
          </w:p>
        </w:tc>
        <w:tc>
          <w:tcPr>
            <w:tcW w:w="4508" w:type="dxa"/>
          </w:tcPr>
          <w:p w14:paraId="704E70D6" w14:textId="77777777" w:rsidR="003E25B9" w:rsidRDefault="003E25B9" w:rsidP="00B84459">
            <w:pPr>
              <w:spacing w:after="160" w:line="259" w:lineRule="auto"/>
            </w:pPr>
          </w:p>
        </w:tc>
      </w:tr>
      <w:tr w:rsidR="003E25B9" w14:paraId="39D4DD27" w14:textId="77777777" w:rsidTr="00B84459">
        <w:tc>
          <w:tcPr>
            <w:tcW w:w="4508" w:type="dxa"/>
          </w:tcPr>
          <w:p w14:paraId="4F794863" w14:textId="3E6F2DCE" w:rsidR="003E25B9" w:rsidRDefault="00780A1E" w:rsidP="00780A1E">
            <w:pPr>
              <w:tabs>
                <w:tab w:val="left" w:pos="1190"/>
              </w:tabs>
              <w:spacing w:after="160" w:line="259" w:lineRule="auto"/>
            </w:pPr>
            <w:r>
              <w:t>Student Handbook</w:t>
            </w:r>
          </w:p>
        </w:tc>
        <w:tc>
          <w:tcPr>
            <w:tcW w:w="4508" w:type="dxa"/>
          </w:tcPr>
          <w:p w14:paraId="7ADAE01E" w14:textId="77777777" w:rsidR="003E25B9" w:rsidRDefault="003E25B9" w:rsidP="00B84459">
            <w:pPr>
              <w:spacing w:after="160" w:line="259" w:lineRule="auto"/>
            </w:pPr>
          </w:p>
        </w:tc>
      </w:tr>
      <w:tr w:rsidR="003E25B9" w14:paraId="78962BB9" w14:textId="77777777" w:rsidTr="00B84459">
        <w:tc>
          <w:tcPr>
            <w:tcW w:w="4508" w:type="dxa"/>
          </w:tcPr>
          <w:p w14:paraId="3634FD8E" w14:textId="77777777" w:rsidR="003E25B9" w:rsidRDefault="003E25B9" w:rsidP="00B84459"/>
        </w:tc>
        <w:tc>
          <w:tcPr>
            <w:tcW w:w="4508" w:type="dxa"/>
          </w:tcPr>
          <w:p w14:paraId="29F00901" w14:textId="77777777" w:rsidR="003E25B9" w:rsidRDefault="003E25B9" w:rsidP="00B84459"/>
        </w:tc>
      </w:tr>
      <w:tr w:rsidR="003E25B9" w14:paraId="2FB4706B" w14:textId="77777777" w:rsidTr="00B84459">
        <w:tc>
          <w:tcPr>
            <w:tcW w:w="4508" w:type="dxa"/>
          </w:tcPr>
          <w:p w14:paraId="34185989" w14:textId="77777777" w:rsidR="003E25B9" w:rsidRDefault="003E25B9" w:rsidP="00B84459"/>
        </w:tc>
        <w:tc>
          <w:tcPr>
            <w:tcW w:w="4508" w:type="dxa"/>
          </w:tcPr>
          <w:p w14:paraId="252FA407" w14:textId="77777777" w:rsidR="003E25B9" w:rsidRDefault="003E25B9" w:rsidP="00B84459"/>
        </w:tc>
      </w:tr>
    </w:tbl>
    <w:p w14:paraId="38498479" w14:textId="77777777" w:rsidR="003E25B9" w:rsidRDefault="003E25B9" w:rsidP="003E25B9"/>
    <w:p w14:paraId="7B933878" w14:textId="77777777" w:rsidR="00EC0CE9" w:rsidRDefault="00EC0CE9">
      <w:pPr>
        <w:rPr>
          <w:rFonts w:asciiTheme="majorHAnsi" w:eastAsiaTheme="majorEastAsia" w:hAnsiTheme="majorHAnsi" w:cstheme="majorBidi"/>
          <w:color w:val="2F5496" w:themeColor="accent1" w:themeShade="BF"/>
          <w:sz w:val="32"/>
          <w:szCs w:val="32"/>
        </w:rPr>
      </w:pPr>
      <w:r>
        <w:br w:type="page"/>
      </w:r>
    </w:p>
    <w:p w14:paraId="4C17EA83" w14:textId="65795A89" w:rsidR="003E25B9" w:rsidRDefault="003E25B9" w:rsidP="003E25B9">
      <w:pPr>
        <w:pStyle w:val="Heading1"/>
      </w:pPr>
      <w:r>
        <w:lastRenderedPageBreak/>
        <w:t xml:space="preserve">Chapter 11: </w:t>
      </w:r>
      <w:r w:rsidRPr="00564752">
        <w:t>Socialising and Staying Safe</w:t>
      </w:r>
    </w:p>
    <w:p w14:paraId="44D97564" w14:textId="77777777" w:rsidR="00EC0CE9" w:rsidRPr="00EC0CE9" w:rsidRDefault="00EC0CE9" w:rsidP="00EC0CE9"/>
    <w:p w14:paraId="44DCF4D2" w14:textId="46DA1AC3" w:rsidR="003E25B9" w:rsidRPr="007655FD" w:rsidRDefault="003E25B9" w:rsidP="003E25B9">
      <w:r w:rsidRPr="00FC5876">
        <w:rPr>
          <w:noProof/>
        </w:rPr>
        <mc:AlternateContent>
          <mc:Choice Requires="wps">
            <w:drawing>
              <wp:inline distT="0" distB="0" distL="0" distR="0" wp14:anchorId="162E7E49" wp14:editId="10AF77A3">
                <wp:extent cx="2734037" cy="1200392"/>
                <wp:effectExtent l="38100" t="38100" r="47625" b="190500"/>
                <wp:docPr id="65" name="Speech Bubble: Oval 65"/>
                <wp:cNvGraphicFramePr/>
                <a:graphic xmlns:a="http://schemas.openxmlformats.org/drawingml/2006/main">
                  <a:graphicData uri="http://schemas.microsoft.com/office/word/2010/wordprocessingShape">
                    <wps:wsp>
                      <wps:cNvSpPr/>
                      <wps:spPr>
                        <a:xfrm>
                          <a:off x="0" y="0"/>
                          <a:ext cx="2734037" cy="1200392"/>
                        </a:xfrm>
                        <a:prstGeom prst="wedgeEllipseCallou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FE919" w14:textId="77777777" w:rsidR="003E25B9" w:rsidRPr="00F329B7" w:rsidRDefault="003E25B9" w:rsidP="003E25B9">
                            <w:pPr>
                              <w:jc w:val="center"/>
                              <w:rPr>
                                <w:rFonts w:cstheme="minorHAnsi"/>
                                <w:bCs/>
                                <w:color w:val="0070C0"/>
                                <w:sz w:val="18"/>
                                <w:szCs w:val="18"/>
                              </w:rPr>
                            </w:pPr>
                            <w:r w:rsidRPr="00F329B7">
                              <w:rPr>
                                <w:rFonts w:cstheme="minorHAnsi"/>
                                <w:bCs/>
                                <w:color w:val="0070C0"/>
                                <w:sz w:val="18"/>
                                <w:szCs w:val="18"/>
                              </w:rPr>
                              <w:t>Don’t forget to have a social life, don’t forget to do things you enjoy</w:t>
                            </w:r>
                          </w:p>
                          <w:p w14:paraId="4D4E336E" w14:textId="77777777" w:rsidR="003E25B9" w:rsidRPr="00F329B7" w:rsidRDefault="003E25B9" w:rsidP="003E25B9">
                            <w:pPr>
                              <w:jc w:val="center"/>
                              <w:rPr>
                                <w:rFonts w:cstheme="minorHAnsi"/>
                                <w:bCs/>
                                <w:color w:val="0070C0"/>
                                <w:sz w:val="18"/>
                                <w:szCs w:val="18"/>
                              </w:rPr>
                            </w:pPr>
                            <w:r w:rsidRPr="00F329B7">
                              <w:rPr>
                                <w:rFonts w:cstheme="minorHAnsi"/>
                                <w:bCs/>
                                <w:color w:val="0070C0"/>
                                <w:sz w:val="18"/>
                                <w:szCs w:val="18"/>
                              </w:rPr>
                              <w:t>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E7E49" id="Speech Bubble: Oval 65" o:spid="_x0000_s1036" type="#_x0000_t63" style="width:215.3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" adj="6300,24300" filled="f" strokecolor="#0070c0" strokeweight="3pt">
                <v:textbox>
                  <w:txbxContent>
                    <w:p w14:paraId="516FE919" w14:textId="77777777" w:rsidR="003E25B9" w:rsidRPr="00F329B7" w:rsidRDefault="003E25B9" w:rsidP="003E25B9">
                      <w:pPr>
                        <w:jc w:val="center"/>
                        <w:rPr>
                          <w:rFonts w:cstheme="minorHAnsi"/>
                          <w:bCs/>
                          <w:color w:val="0070C0"/>
                          <w:sz w:val="18"/>
                          <w:szCs w:val="18"/>
                        </w:rPr>
                      </w:pPr>
                      <w:r w:rsidRPr="00F329B7">
                        <w:rPr>
                          <w:rFonts w:cstheme="minorHAnsi"/>
                          <w:bCs/>
                          <w:color w:val="0070C0"/>
                          <w:sz w:val="18"/>
                          <w:szCs w:val="18"/>
                        </w:rPr>
                        <w:t>Don’t forget to have a social life, don’t forget to do things you enjoy</w:t>
                      </w:r>
                    </w:p>
                    <w:p w14:paraId="4D4E336E" w14:textId="77777777" w:rsidR="003E25B9" w:rsidRPr="00F329B7" w:rsidRDefault="003E25B9" w:rsidP="003E25B9">
                      <w:pPr>
                        <w:jc w:val="center"/>
                        <w:rPr>
                          <w:rFonts w:cstheme="minorHAnsi"/>
                          <w:bCs/>
                          <w:color w:val="0070C0"/>
                          <w:sz w:val="18"/>
                          <w:szCs w:val="18"/>
                        </w:rPr>
                      </w:pPr>
                      <w:r w:rsidRPr="00F329B7">
                        <w:rPr>
                          <w:rFonts w:cstheme="minorHAnsi"/>
                          <w:bCs/>
                          <w:color w:val="0070C0"/>
                          <w:sz w:val="18"/>
                          <w:szCs w:val="18"/>
                        </w:rPr>
                        <w:t>ALICE</w:t>
                      </w:r>
                    </w:p>
                  </w:txbxContent>
                </v:textbox>
                <w10:anchorlock/>
              </v:shape>
            </w:pict>
          </mc:Fallback>
        </mc:AlternateContent>
      </w:r>
    </w:p>
    <w:p w14:paraId="0E80A0B8" w14:textId="77777777" w:rsidR="00EC0CE9" w:rsidRDefault="00EC0CE9" w:rsidP="003E25B9">
      <w:pPr>
        <w:rPr>
          <w:rStyle w:val="IntenseEmphasis"/>
          <w:rFonts w:cstheme="minorHAnsi"/>
        </w:rPr>
      </w:pPr>
    </w:p>
    <w:p w14:paraId="3709BED2" w14:textId="6214E2E0" w:rsidR="003E25B9" w:rsidRPr="00E136C9" w:rsidRDefault="003E25B9" w:rsidP="003E25B9">
      <w:pPr>
        <w:rPr>
          <w:rStyle w:val="IntenseEmphasis"/>
          <w:rFonts w:cstheme="minorHAnsi"/>
        </w:rPr>
      </w:pPr>
      <w:r w:rsidRPr="00E136C9">
        <w:rPr>
          <w:rStyle w:val="IntenseEmphasis"/>
          <w:rFonts w:cstheme="minorHAnsi"/>
        </w:rPr>
        <w:t xml:space="preserve">BOX 11.1. Who to contact at university in the event of a negative experience following a social </w:t>
      </w:r>
      <w:proofErr w:type="gramStart"/>
      <w:r w:rsidRPr="00E136C9">
        <w:rPr>
          <w:rStyle w:val="IntenseEmphasis"/>
          <w:rFonts w:cstheme="minorHAnsi"/>
        </w:rPr>
        <w:t>event</w:t>
      </w:r>
      <w:proofErr w:type="gramEnd"/>
    </w:p>
    <w:tbl>
      <w:tblPr>
        <w:tblStyle w:val="TableGrid"/>
        <w:tblW w:w="0" w:type="auto"/>
        <w:tblLook w:val="04A0" w:firstRow="1" w:lastRow="0" w:firstColumn="1" w:lastColumn="0" w:noHBand="0" w:noVBand="1"/>
      </w:tblPr>
      <w:tblGrid>
        <w:gridCol w:w="2658"/>
        <w:gridCol w:w="2248"/>
        <w:gridCol w:w="2190"/>
        <w:gridCol w:w="1920"/>
      </w:tblGrid>
      <w:tr w:rsidR="003E25B9" w14:paraId="743C97ED" w14:textId="77777777" w:rsidTr="000D6896">
        <w:tc>
          <w:tcPr>
            <w:tcW w:w="2658" w:type="dxa"/>
            <w:shd w:val="clear" w:color="auto" w:fill="D9D9D9" w:themeFill="background1" w:themeFillShade="D9"/>
          </w:tcPr>
          <w:p w14:paraId="0BEA4447" w14:textId="77777777" w:rsidR="003E25B9" w:rsidRDefault="003E25B9" w:rsidP="000D6896">
            <w:pPr>
              <w:spacing w:after="160" w:line="259" w:lineRule="auto"/>
            </w:pPr>
            <w:r w:rsidRPr="0067490C">
              <w:rPr>
                <w:b/>
                <w:bCs/>
              </w:rPr>
              <w:t>Person to contact</w:t>
            </w:r>
            <w:r>
              <w:t xml:space="preserve"> (you can contact all or one of these, they can share information with the others as appropriate)</w:t>
            </w:r>
          </w:p>
        </w:tc>
        <w:tc>
          <w:tcPr>
            <w:tcW w:w="2248" w:type="dxa"/>
            <w:shd w:val="clear" w:color="auto" w:fill="D9D9D9" w:themeFill="background1" w:themeFillShade="D9"/>
          </w:tcPr>
          <w:p w14:paraId="3549FDEF" w14:textId="77777777" w:rsidR="003E25B9" w:rsidRPr="0067490C" w:rsidRDefault="003E25B9" w:rsidP="000D6896">
            <w:pPr>
              <w:spacing w:after="160" w:line="259" w:lineRule="auto"/>
              <w:rPr>
                <w:b/>
                <w:bCs/>
              </w:rPr>
            </w:pPr>
            <w:r w:rsidRPr="0067490C">
              <w:rPr>
                <w:b/>
                <w:bCs/>
              </w:rPr>
              <w:t>Email</w:t>
            </w:r>
          </w:p>
        </w:tc>
        <w:tc>
          <w:tcPr>
            <w:tcW w:w="2190" w:type="dxa"/>
            <w:shd w:val="clear" w:color="auto" w:fill="D9D9D9" w:themeFill="background1" w:themeFillShade="D9"/>
          </w:tcPr>
          <w:p w14:paraId="729F7EC1" w14:textId="77777777" w:rsidR="003E25B9" w:rsidRPr="0067490C" w:rsidRDefault="003E25B9" w:rsidP="000D6896">
            <w:pPr>
              <w:spacing w:after="160" w:line="259" w:lineRule="auto"/>
              <w:rPr>
                <w:b/>
                <w:bCs/>
              </w:rPr>
            </w:pPr>
            <w:r>
              <w:rPr>
                <w:b/>
                <w:bCs/>
              </w:rPr>
              <w:t>Phone Number</w:t>
            </w:r>
          </w:p>
        </w:tc>
        <w:tc>
          <w:tcPr>
            <w:tcW w:w="1920" w:type="dxa"/>
            <w:shd w:val="clear" w:color="auto" w:fill="D9D9D9" w:themeFill="background1" w:themeFillShade="D9"/>
          </w:tcPr>
          <w:p w14:paraId="6BCEB682" w14:textId="77777777" w:rsidR="003E25B9" w:rsidRDefault="003E25B9" w:rsidP="000D6896">
            <w:pPr>
              <w:spacing w:after="160" w:line="259" w:lineRule="auto"/>
              <w:rPr>
                <w:b/>
                <w:bCs/>
              </w:rPr>
            </w:pPr>
            <w:r>
              <w:rPr>
                <w:b/>
                <w:bCs/>
              </w:rPr>
              <w:t>Availability Hours</w:t>
            </w:r>
          </w:p>
        </w:tc>
      </w:tr>
      <w:tr w:rsidR="003E25B9" w14:paraId="12D6B549" w14:textId="77777777" w:rsidTr="000D6896">
        <w:tc>
          <w:tcPr>
            <w:tcW w:w="2658" w:type="dxa"/>
          </w:tcPr>
          <w:p w14:paraId="539D654B" w14:textId="77777777" w:rsidR="003E25B9" w:rsidRDefault="003E25B9" w:rsidP="000D6896">
            <w:pPr>
              <w:spacing w:after="160" w:line="259" w:lineRule="auto"/>
            </w:pPr>
            <w:r>
              <w:t>Personal Tutor:</w:t>
            </w:r>
          </w:p>
        </w:tc>
        <w:tc>
          <w:tcPr>
            <w:tcW w:w="2248" w:type="dxa"/>
          </w:tcPr>
          <w:p w14:paraId="5843D45F" w14:textId="77777777" w:rsidR="003E25B9" w:rsidRDefault="003E25B9" w:rsidP="000D6896">
            <w:pPr>
              <w:spacing w:after="160" w:line="259" w:lineRule="auto"/>
            </w:pPr>
          </w:p>
        </w:tc>
        <w:tc>
          <w:tcPr>
            <w:tcW w:w="2190" w:type="dxa"/>
          </w:tcPr>
          <w:p w14:paraId="3D373075" w14:textId="77777777" w:rsidR="003E25B9" w:rsidRDefault="003E25B9" w:rsidP="000D6896">
            <w:pPr>
              <w:spacing w:after="160" w:line="259" w:lineRule="auto"/>
            </w:pPr>
          </w:p>
        </w:tc>
        <w:tc>
          <w:tcPr>
            <w:tcW w:w="1920" w:type="dxa"/>
          </w:tcPr>
          <w:p w14:paraId="094ABA38" w14:textId="77777777" w:rsidR="003E25B9" w:rsidRDefault="003E25B9" w:rsidP="000D6896">
            <w:pPr>
              <w:spacing w:after="160" w:line="259" w:lineRule="auto"/>
            </w:pPr>
          </w:p>
        </w:tc>
      </w:tr>
      <w:tr w:rsidR="003E25B9" w14:paraId="76A7611A" w14:textId="77777777" w:rsidTr="000D6896">
        <w:tc>
          <w:tcPr>
            <w:tcW w:w="2658" w:type="dxa"/>
          </w:tcPr>
          <w:p w14:paraId="51F57B2C" w14:textId="77777777" w:rsidR="003E25B9" w:rsidRDefault="003E25B9" w:rsidP="000D6896">
            <w:pPr>
              <w:spacing w:after="160" w:line="259" w:lineRule="auto"/>
            </w:pPr>
            <w:r>
              <w:t>Programme Leader:</w:t>
            </w:r>
          </w:p>
        </w:tc>
        <w:tc>
          <w:tcPr>
            <w:tcW w:w="2248" w:type="dxa"/>
          </w:tcPr>
          <w:p w14:paraId="51833607" w14:textId="77777777" w:rsidR="003E25B9" w:rsidRDefault="003E25B9" w:rsidP="000D6896">
            <w:pPr>
              <w:spacing w:after="160" w:line="259" w:lineRule="auto"/>
            </w:pPr>
          </w:p>
        </w:tc>
        <w:tc>
          <w:tcPr>
            <w:tcW w:w="2190" w:type="dxa"/>
          </w:tcPr>
          <w:p w14:paraId="31BC8BBA" w14:textId="77777777" w:rsidR="003E25B9" w:rsidRDefault="003E25B9" w:rsidP="000D6896">
            <w:pPr>
              <w:spacing w:after="160" w:line="259" w:lineRule="auto"/>
            </w:pPr>
          </w:p>
        </w:tc>
        <w:tc>
          <w:tcPr>
            <w:tcW w:w="1920" w:type="dxa"/>
          </w:tcPr>
          <w:p w14:paraId="2949289A" w14:textId="77777777" w:rsidR="003E25B9" w:rsidRDefault="003E25B9" w:rsidP="000D6896">
            <w:pPr>
              <w:spacing w:after="160" w:line="259" w:lineRule="auto"/>
            </w:pPr>
          </w:p>
        </w:tc>
      </w:tr>
      <w:tr w:rsidR="003E25B9" w14:paraId="40DA1A64" w14:textId="77777777" w:rsidTr="000D6896">
        <w:tc>
          <w:tcPr>
            <w:tcW w:w="2658" w:type="dxa"/>
          </w:tcPr>
          <w:p w14:paraId="0E451564" w14:textId="77777777" w:rsidR="003E25B9" w:rsidRDefault="003E25B9" w:rsidP="000D6896">
            <w:pPr>
              <w:spacing w:after="160" w:line="259" w:lineRule="auto"/>
            </w:pPr>
            <w:r>
              <w:t>Trusted Lecturer if you prefer:</w:t>
            </w:r>
          </w:p>
        </w:tc>
        <w:tc>
          <w:tcPr>
            <w:tcW w:w="2248" w:type="dxa"/>
          </w:tcPr>
          <w:p w14:paraId="0B524305" w14:textId="77777777" w:rsidR="003E25B9" w:rsidRDefault="003E25B9" w:rsidP="000D6896">
            <w:pPr>
              <w:spacing w:after="160" w:line="259" w:lineRule="auto"/>
            </w:pPr>
          </w:p>
        </w:tc>
        <w:tc>
          <w:tcPr>
            <w:tcW w:w="2190" w:type="dxa"/>
          </w:tcPr>
          <w:p w14:paraId="6DE1D84D" w14:textId="77777777" w:rsidR="003E25B9" w:rsidRDefault="003E25B9" w:rsidP="000D6896">
            <w:pPr>
              <w:spacing w:after="160" w:line="259" w:lineRule="auto"/>
            </w:pPr>
          </w:p>
        </w:tc>
        <w:tc>
          <w:tcPr>
            <w:tcW w:w="1920" w:type="dxa"/>
          </w:tcPr>
          <w:p w14:paraId="0C33F8BD" w14:textId="77777777" w:rsidR="003E25B9" w:rsidRDefault="003E25B9" w:rsidP="000D6896">
            <w:pPr>
              <w:spacing w:after="160" w:line="259" w:lineRule="auto"/>
            </w:pPr>
          </w:p>
        </w:tc>
      </w:tr>
      <w:tr w:rsidR="003E25B9" w14:paraId="503C7E16" w14:textId="77777777" w:rsidTr="000D6896">
        <w:tc>
          <w:tcPr>
            <w:tcW w:w="2658" w:type="dxa"/>
          </w:tcPr>
          <w:p w14:paraId="0A333CDB" w14:textId="77777777" w:rsidR="003E25B9" w:rsidRDefault="003E25B9" w:rsidP="000D6896">
            <w:pPr>
              <w:spacing w:after="160" w:line="259" w:lineRule="auto"/>
            </w:pPr>
            <w:r>
              <w:t>Support Services:</w:t>
            </w:r>
          </w:p>
        </w:tc>
        <w:tc>
          <w:tcPr>
            <w:tcW w:w="2248" w:type="dxa"/>
          </w:tcPr>
          <w:p w14:paraId="6AB25ED2" w14:textId="77777777" w:rsidR="003E25B9" w:rsidRDefault="003E25B9" w:rsidP="000D6896">
            <w:pPr>
              <w:spacing w:after="160" w:line="259" w:lineRule="auto"/>
            </w:pPr>
          </w:p>
        </w:tc>
        <w:tc>
          <w:tcPr>
            <w:tcW w:w="2190" w:type="dxa"/>
          </w:tcPr>
          <w:p w14:paraId="57EC8025" w14:textId="77777777" w:rsidR="003E25B9" w:rsidRDefault="003E25B9" w:rsidP="000D6896">
            <w:pPr>
              <w:spacing w:after="160" w:line="259" w:lineRule="auto"/>
            </w:pPr>
          </w:p>
        </w:tc>
        <w:tc>
          <w:tcPr>
            <w:tcW w:w="1920" w:type="dxa"/>
          </w:tcPr>
          <w:p w14:paraId="26FCEDD3" w14:textId="77777777" w:rsidR="003E25B9" w:rsidRDefault="003E25B9" w:rsidP="000D6896">
            <w:pPr>
              <w:spacing w:after="160" w:line="259" w:lineRule="auto"/>
            </w:pPr>
          </w:p>
        </w:tc>
      </w:tr>
      <w:tr w:rsidR="003E25B9" w14:paraId="42785DC1" w14:textId="77777777" w:rsidTr="000D6896">
        <w:tc>
          <w:tcPr>
            <w:tcW w:w="2658" w:type="dxa"/>
          </w:tcPr>
          <w:p w14:paraId="3BBDE1F1" w14:textId="77777777" w:rsidR="003E25B9" w:rsidRDefault="003E25B9" w:rsidP="000D6896">
            <w:pPr>
              <w:spacing w:after="160" w:line="259" w:lineRule="auto"/>
            </w:pPr>
            <w:r>
              <w:t>Chaplain or Religious Leader:</w:t>
            </w:r>
          </w:p>
        </w:tc>
        <w:tc>
          <w:tcPr>
            <w:tcW w:w="2248" w:type="dxa"/>
          </w:tcPr>
          <w:p w14:paraId="7E91AD1E" w14:textId="77777777" w:rsidR="003E25B9" w:rsidRDefault="003E25B9" w:rsidP="000D6896">
            <w:pPr>
              <w:spacing w:after="160" w:line="259" w:lineRule="auto"/>
            </w:pPr>
          </w:p>
        </w:tc>
        <w:tc>
          <w:tcPr>
            <w:tcW w:w="2190" w:type="dxa"/>
          </w:tcPr>
          <w:p w14:paraId="35AB5E8C" w14:textId="77777777" w:rsidR="003E25B9" w:rsidRDefault="003E25B9" w:rsidP="000D6896">
            <w:pPr>
              <w:spacing w:after="160" w:line="259" w:lineRule="auto"/>
            </w:pPr>
          </w:p>
        </w:tc>
        <w:tc>
          <w:tcPr>
            <w:tcW w:w="1920" w:type="dxa"/>
          </w:tcPr>
          <w:p w14:paraId="0A56E413" w14:textId="77777777" w:rsidR="003E25B9" w:rsidRDefault="003E25B9" w:rsidP="000D6896">
            <w:pPr>
              <w:spacing w:after="160" w:line="259" w:lineRule="auto"/>
            </w:pPr>
          </w:p>
        </w:tc>
      </w:tr>
      <w:tr w:rsidR="003E25B9" w14:paraId="0A874515" w14:textId="77777777" w:rsidTr="000D6896">
        <w:tc>
          <w:tcPr>
            <w:tcW w:w="2658" w:type="dxa"/>
          </w:tcPr>
          <w:p w14:paraId="1EB19F70" w14:textId="77777777" w:rsidR="003E25B9" w:rsidRPr="00564752" w:rsidRDefault="003E25B9" w:rsidP="000D6896">
            <w:pPr>
              <w:spacing w:after="160" w:line="259" w:lineRule="auto"/>
            </w:pPr>
            <w:r>
              <w:t>Campus Security</w:t>
            </w:r>
          </w:p>
        </w:tc>
        <w:tc>
          <w:tcPr>
            <w:tcW w:w="2248" w:type="dxa"/>
          </w:tcPr>
          <w:p w14:paraId="1F3E5BDD" w14:textId="77777777" w:rsidR="003E25B9" w:rsidRDefault="003E25B9" w:rsidP="000D6896">
            <w:pPr>
              <w:spacing w:after="160" w:line="259" w:lineRule="auto"/>
            </w:pPr>
          </w:p>
        </w:tc>
        <w:tc>
          <w:tcPr>
            <w:tcW w:w="2190" w:type="dxa"/>
          </w:tcPr>
          <w:p w14:paraId="3656EE66" w14:textId="77777777" w:rsidR="003E25B9" w:rsidRDefault="003E25B9" w:rsidP="000D6896">
            <w:pPr>
              <w:spacing w:after="160" w:line="259" w:lineRule="auto"/>
            </w:pPr>
          </w:p>
        </w:tc>
        <w:tc>
          <w:tcPr>
            <w:tcW w:w="1920" w:type="dxa"/>
          </w:tcPr>
          <w:p w14:paraId="400492FA" w14:textId="77777777" w:rsidR="003E25B9" w:rsidRDefault="003E25B9" w:rsidP="000D6896">
            <w:pPr>
              <w:spacing w:after="160" w:line="259" w:lineRule="auto"/>
            </w:pPr>
          </w:p>
        </w:tc>
      </w:tr>
      <w:tr w:rsidR="003E25B9" w14:paraId="1B8432B5" w14:textId="77777777" w:rsidTr="000D6896">
        <w:tc>
          <w:tcPr>
            <w:tcW w:w="2658" w:type="dxa"/>
          </w:tcPr>
          <w:p w14:paraId="0271FC51" w14:textId="77777777" w:rsidR="003E25B9" w:rsidRDefault="003E25B9" w:rsidP="000D6896">
            <w:r>
              <w:t>Campus Police</w:t>
            </w:r>
          </w:p>
        </w:tc>
        <w:tc>
          <w:tcPr>
            <w:tcW w:w="2248" w:type="dxa"/>
          </w:tcPr>
          <w:p w14:paraId="69E9600D" w14:textId="77777777" w:rsidR="003E25B9" w:rsidRDefault="003E25B9" w:rsidP="000D6896"/>
        </w:tc>
        <w:tc>
          <w:tcPr>
            <w:tcW w:w="2190" w:type="dxa"/>
          </w:tcPr>
          <w:p w14:paraId="3916CE82" w14:textId="77777777" w:rsidR="003E25B9" w:rsidRDefault="003E25B9" w:rsidP="000D6896"/>
        </w:tc>
        <w:tc>
          <w:tcPr>
            <w:tcW w:w="1920" w:type="dxa"/>
          </w:tcPr>
          <w:p w14:paraId="3AFD1E67" w14:textId="77777777" w:rsidR="003E25B9" w:rsidRDefault="003E25B9" w:rsidP="000D6896"/>
        </w:tc>
      </w:tr>
      <w:tr w:rsidR="003E25B9" w14:paraId="4CAC32CD" w14:textId="77777777" w:rsidTr="000D6896">
        <w:tc>
          <w:tcPr>
            <w:tcW w:w="2658" w:type="dxa"/>
          </w:tcPr>
          <w:p w14:paraId="399A02B3" w14:textId="77777777" w:rsidR="003E25B9" w:rsidRDefault="003E25B9" w:rsidP="000D6896"/>
        </w:tc>
        <w:tc>
          <w:tcPr>
            <w:tcW w:w="2248" w:type="dxa"/>
          </w:tcPr>
          <w:p w14:paraId="646668AA" w14:textId="77777777" w:rsidR="003E25B9" w:rsidRDefault="003E25B9" w:rsidP="000D6896"/>
        </w:tc>
        <w:tc>
          <w:tcPr>
            <w:tcW w:w="2190" w:type="dxa"/>
          </w:tcPr>
          <w:p w14:paraId="47CA2137" w14:textId="77777777" w:rsidR="003E25B9" w:rsidRDefault="003E25B9" w:rsidP="000D6896"/>
        </w:tc>
        <w:tc>
          <w:tcPr>
            <w:tcW w:w="1920" w:type="dxa"/>
          </w:tcPr>
          <w:p w14:paraId="3069248E" w14:textId="77777777" w:rsidR="003E25B9" w:rsidRDefault="003E25B9" w:rsidP="000D6896"/>
        </w:tc>
      </w:tr>
    </w:tbl>
    <w:p w14:paraId="0525CCCD" w14:textId="77777777" w:rsidR="003E25B9" w:rsidRDefault="003E25B9" w:rsidP="003E25B9"/>
    <w:p w14:paraId="119B2B3E" w14:textId="77777777" w:rsidR="00EC0CE9" w:rsidRDefault="00EC0CE9">
      <w:pPr>
        <w:rPr>
          <w:rFonts w:asciiTheme="majorHAnsi" w:eastAsiaTheme="majorEastAsia" w:hAnsiTheme="majorHAnsi" w:cstheme="majorBidi"/>
          <w:color w:val="2F5496" w:themeColor="accent1" w:themeShade="BF"/>
          <w:sz w:val="32"/>
          <w:szCs w:val="32"/>
        </w:rPr>
      </w:pPr>
      <w:r>
        <w:br w:type="page"/>
      </w:r>
    </w:p>
    <w:p w14:paraId="760DC75F" w14:textId="789BF1E1" w:rsidR="00D74371" w:rsidRDefault="00D74371" w:rsidP="00A02663">
      <w:pPr>
        <w:pStyle w:val="Heading1"/>
      </w:pPr>
      <w:r>
        <w:lastRenderedPageBreak/>
        <w:t xml:space="preserve">Chapter </w:t>
      </w:r>
      <w:r w:rsidR="006425E3">
        <w:t>12</w:t>
      </w:r>
      <w:r w:rsidR="009249DC">
        <w:t xml:space="preserve">: </w:t>
      </w:r>
      <w:proofErr w:type="gramStart"/>
      <w:r w:rsidR="009E2EF8" w:rsidRPr="009E2EF8">
        <w:t>Social Media</w:t>
      </w:r>
      <w:proofErr w:type="gramEnd"/>
      <w:r w:rsidR="009E2EF8" w:rsidRPr="009E2EF8">
        <w:t>, Safety and Digital Security</w:t>
      </w:r>
    </w:p>
    <w:p w14:paraId="20084717" w14:textId="77777777" w:rsidR="00EC0CE9" w:rsidRPr="00EC0CE9" w:rsidRDefault="00EC0CE9" w:rsidP="00EC0CE9"/>
    <w:p w14:paraId="7521CEC9" w14:textId="3F512E94" w:rsidR="006B4BF2" w:rsidRPr="007655FD" w:rsidRDefault="00F83E6A" w:rsidP="00A02663">
      <w:r w:rsidRPr="00066442">
        <w:rPr>
          <w:noProof/>
        </w:rPr>
        <mc:AlternateContent>
          <mc:Choice Requires="wps">
            <w:drawing>
              <wp:inline distT="0" distB="0" distL="0" distR="0" wp14:anchorId="3577400D" wp14:editId="00BE350D">
                <wp:extent cx="2367475" cy="1101383"/>
                <wp:effectExtent l="38100" t="38100" r="33020" b="175260"/>
                <wp:docPr id="50" name="Speech Bubble: Oval 50"/>
                <wp:cNvGraphicFramePr/>
                <a:graphic xmlns:a="http://schemas.openxmlformats.org/drawingml/2006/main">
                  <a:graphicData uri="http://schemas.microsoft.com/office/word/2010/wordprocessingShape">
                    <wps:wsp>
                      <wps:cNvSpPr/>
                      <wps:spPr>
                        <a:xfrm>
                          <a:off x="0" y="0"/>
                          <a:ext cx="2367475" cy="1101383"/>
                        </a:xfrm>
                        <a:prstGeom prst="wedgeEllipseCallout">
                          <a:avLst/>
                        </a:prstGeom>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38BBE9EA" w14:textId="77777777" w:rsidR="00FE0154" w:rsidRPr="00F329B7" w:rsidRDefault="00FE0154" w:rsidP="00F83E6A">
                            <w:pPr>
                              <w:jc w:val="center"/>
                              <w:rPr>
                                <w:rFonts w:cstheme="minorHAnsi"/>
                                <w:color w:val="0070C0"/>
                                <w:sz w:val="18"/>
                                <w:szCs w:val="18"/>
                              </w:rPr>
                            </w:pPr>
                            <w:r w:rsidRPr="00F329B7">
                              <w:rPr>
                                <w:rFonts w:cstheme="minorHAnsi"/>
                                <w:color w:val="0070C0"/>
                                <w:sz w:val="18"/>
                                <w:szCs w:val="18"/>
                              </w:rPr>
                              <w:t>[Social Media] can be a bit of a distraction- PUT IT DOWN.</w:t>
                            </w:r>
                          </w:p>
                          <w:p w14:paraId="1C0990AC" w14:textId="77777777" w:rsidR="00FE0154" w:rsidRPr="00F329B7" w:rsidRDefault="00FE0154" w:rsidP="00F83E6A">
                            <w:pPr>
                              <w:jc w:val="center"/>
                              <w:rPr>
                                <w:rFonts w:cstheme="minorHAnsi"/>
                                <w:color w:val="0070C0"/>
                                <w:sz w:val="18"/>
                                <w:szCs w:val="18"/>
                              </w:rPr>
                            </w:pPr>
                            <w:r w:rsidRPr="00F329B7">
                              <w:rPr>
                                <w:rFonts w:cstheme="minorHAnsi"/>
                                <w:color w:val="0070C0"/>
                                <w:sz w:val="18"/>
                                <w:szCs w:val="18"/>
                              </w:rPr>
                              <w:t>KATE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77400D" id="Speech Bubble: Oval 50" o:spid="_x0000_s1037" type="#_x0000_t63" style="width:186.4pt;height:8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" adj="6300,24300" fillcolor="white [3201]" strokecolor="#0070c0" strokeweight="3pt">
                <v:textbox>
                  <w:txbxContent>
                    <w:p w14:paraId="38BBE9EA" w14:textId="77777777" w:rsidR="00FE0154" w:rsidRPr="00F329B7" w:rsidRDefault="00FE0154" w:rsidP="00F83E6A">
                      <w:pPr>
                        <w:jc w:val="center"/>
                        <w:rPr>
                          <w:rFonts w:cstheme="minorHAnsi"/>
                          <w:color w:val="0070C0"/>
                          <w:sz w:val="18"/>
                          <w:szCs w:val="18"/>
                        </w:rPr>
                      </w:pPr>
                      <w:r w:rsidRPr="00F329B7">
                        <w:rPr>
                          <w:rFonts w:cstheme="minorHAnsi"/>
                          <w:color w:val="0070C0"/>
                          <w:sz w:val="18"/>
                          <w:szCs w:val="18"/>
                        </w:rPr>
                        <w:t>[Social Media] can be a bit of a distraction- PUT IT DOWN.</w:t>
                      </w:r>
                    </w:p>
                    <w:p w14:paraId="1C0990AC" w14:textId="77777777" w:rsidR="00FE0154" w:rsidRPr="00F329B7" w:rsidRDefault="00FE0154" w:rsidP="00F83E6A">
                      <w:pPr>
                        <w:jc w:val="center"/>
                        <w:rPr>
                          <w:rFonts w:cstheme="minorHAnsi"/>
                          <w:color w:val="0070C0"/>
                          <w:sz w:val="18"/>
                          <w:szCs w:val="18"/>
                        </w:rPr>
                      </w:pPr>
                      <w:r w:rsidRPr="00F329B7">
                        <w:rPr>
                          <w:rFonts w:cstheme="minorHAnsi"/>
                          <w:color w:val="0070C0"/>
                          <w:sz w:val="18"/>
                          <w:szCs w:val="18"/>
                        </w:rPr>
                        <w:t>KATE</w:t>
                      </w:r>
                    </w:p>
                  </w:txbxContent>
                </v:textbox>
                <w10:anchorlock/>
              </v:shape>
            </w:pict>
          </mc:Fallback>
        </mc:AlternateContent>
      </w:r>
    </w:p>
    <w:p w14:paraId="6A89A39F" w14:textId="77777777" w:rsidR="00B75D4D" w:rsidRDefault="00B75D4D" w:rsidP="00BA44EC">
      <w:pPr>
        <w:rPr>
          <w:rStyle w:val="IntenseEmphasis"/>
        </w:rPr>
      </w:pPr>
    </w:p>
    <w:p w14:paraId="2F1ABA9A" w14:textId="77777777" w:rsidR="00EC0CE9" w:rsidRDefault="00EC0CE9" w:rsidP="00BA44EC">
      <w:pPr>
        <w:rPr>
          <w:rStyle w:val="IntenseEmphasis"/>
        </w:rPr>
      </w:pPr>
    </w:p>
    <w:p w14:paraId="7ADAA697" w14:textId="08D6AF96" w:rsidR="00985FBF" w:rsidRPr="007F1F4E" w:rsidRDefault="00BA44EC" w:rsidP="00BA44EC">
      <w:pPr>
        <w:rPr>
          <w:rStyle w:val="IntenseEmphasis"/>
        </w:rPr>
      </w:pPr>
      <w:r w:rsidRPr="007F1F4E">
        <w:rPr>
          <w:rStyle w:val="IntenseEmphasis"/>
        </w:rPr>
        <w:t xml:space="preserve">BOX </w:t>
      </w:r>
      <w:r w:rsidR="00B75D4D">
        <w:rPr>
          <w:rStyle w:val="IntenseEmphasis"/>
        </w:rPr>
        <w:t>12</w:t>
      </w:r>
      <w:r w:rsidRPr="007F1F4E">
        <w:rPr>
          <w:rStyle w:val="IntenseEmphasis"/>
        </w:rPr>
        <w:t>.1. Social Media policy</w:t>
      </w:r>
    </w:p>
    <w:tbl>
      <w:tblPr>
        <w:tblStyle w:val="TableGrid"/>
        <w:tblW w:w="0" w:type="auto"/>
        <w:tblLook w:val="04A0" w:firstRow="1" w:lastRow="0" w:firstColumn="1" w:lastColumn="0" w:noHBand="0" w:noVBand="1"/>
      </w:tblPr>
      <w:tblGrid>
        <w:gridCol w:w="4508"/>
        <w:gridCol w:w="4508"/>
      </w:tblGrid>
      <w:tr w:rsidR="009E2EF8" w14:paraId="5FFB4730"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3767A329" w14:textId="77777777" w:rsidR="009E2EF8" w:rsidRDefault="009E2EF8">
            <w:pPr>
              <w:rPr>
                <w:bCs/>
                <w:iCs/>
              </w:rPr>
            </w:pPr>
            <w:r>
              <w:rPr>
                <w:bCs/>
                <w:iCs/>
              </w:rPr>
              <w:t>My university has a Social Media policy:</w:t>
            </w:r>
          </w:p>
        </w:tc>
        <w:tc>
          <w:tcPr>
            <w:tcW w:w="4508" w:type="dxa"/>
            <w:tcBorders>
              <w:top w:val="single" w:sz="4" w:space="0" w:color="auto"/>
              <w:left w:val="single" w:sz="4" w:space="0" w:color="auto"/>
              <w:bottom w:val="single" w:sz="4" w:space="0" w:color="auto"/>
              <w:right w:val="single" w:sz="4" w:space="0" w:color="auto"/>
            </w:tcBorders>
            <w:hideMark/>
          </w:tcPr>
          <w:p w14:paraId="1DEB1E6F" w14:textId="77777777" w:rsidR="009E2EF8" w:rsidRDefault="009E2EF8">
            <w:pPr>
              <w:rPr>
                <w:bCs/>
                <w:iCs/>
              </w:rPr>
            </w:pPr>
            <w:r>
              <w:rPr>
                <w:bCs/>
                <w:iCs/>
              </w:rPr>
              <w:t>YES/NO</w:t>
            </w:r>
          </w:p>
        </w:tc>
      </w:tr>
      <w:tr w:rsidR="009E2EF8" w14:paraId="58142D6C"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45E6E57D" w14:textId="77777777" w:rsidR="009E2EF8" w:rsidRDefault="009E2EF8">
            <w:pPr>
              <w:rPr>
                <w:bCs/>
                <w:iCs/>
              </w:rPr>
            </w:pPr>
            <w:r>
              <w:rPr>
                <w:bCs/>
                <w:iCs/>
              </w:rPr>
              <w:t>The Social Media policy is located here:</w:t>
            </w:r>
          </w:p>
        </w:tc>
        <w:tc>
          <w:tcPr>
            <w:tcW w:w="4508" w:type="dxa"/>
            <w:tcBorders>
              <w:top w:val="single" w:sz="4" w:space="0" w:color="auto"/>
              <w:left w:val="single" w:sz="4" w:space="0" w:color="auto"/>
              <w:bottom w:val="single" w:sz="4" w:space="0" w:color="auto"/>
              <w:right w:val="single" w:sz="4" w:space="0" w:color="auto"/>
            </w:tcBorders>
          </w:tcPr>
          <w:p w14:paraId="45FEB936" w14:textId="77777777" w:rsidR="009E2EF8" w:rsidRDefault="009E2EF8">
            <w:pPr>
              <w:rPr>
                <w:bCs/>
                <w:iCs/>
              </w:rPr>
            </w:pPr>
          </w:p>
        </w:tc>
      </w:tr>
      <w:tr w:rsidR="009E2EF8" w14:paraId="2DC586BE"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191F7C27" w14:textId="77777777" w:rsidR="009E2EF8" w:rsidRDefault="009E2EF8">
            <w:pPr>
              <w:rPr>
                <w:bCs/>
                <w:iCs/>
              </w:rPr>
            </w:pPr>
            <w:r>
              <w:rPr>
                <w:bCs/>
                <w:iCs/>
              </w:rPr>
              <w:t>My university has a safeguarding policy:</w:t>
            </w:r>
          </w:p>
        </w:tc>
        <w:tc>
          <w:tcPr>
            <w:tcW w:w="4508" w:type="dxa"/>
            <w:tcBorders>
              <w:top w:val="single" w:sz="4" w:space="0" w:color="auto"/>
              <w:left w:val="single" w:sz="4" w:space="0" w:color="auto"/>
              <w:bottom w:val="single" w:sz="4" w:space="0" w:color="auto"/>
              <w:right w:val="single" w:sz="4" w:space="0" w:color="auto"/>
            </w:tcBorders>
            <w:hideMark/>
          </w:tcPr>
          <w:p w14:paraId="67EA9791" w14:textId="77777777" w:rsidR="009E2EF8" w:rsidRDefault="009E2EF8">
            <w:pPr>
              <w:rPr>
                <w:bCs/>
                <w:iCs/>
              </w:rPr>
            </w:pPr>
            <w:r>
              <w:rPr>
                <w:bCs/>
                <w:iCs/>
              </w:rPr>
              <w:t>YES/NO</w:t>
            </w:r>
          </w:p>
        </w:tc>
      </w:tr>
      <w:tr w:rsidR="009E2EF8" w14:paraId="125CA80A"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0DCF048A" w14:textId="77777777" w:rsidR="009E2EF8" w:rsidRDefault="009E2EF8">
            <w:pPr>
              <w:rPr>
                <w:bCs/>
                <w:iCs/>
              </w:rPr>
            </w:pPr>
            <w:r>
              <w:rPr>
                <w:bCs/>
                <w:iCs/>
              </w:rPr>
              <w:t>The safeguarding policy is located here:</w:t>
            </w:r>
          </w:p>
        </w:tc>
        <w:tc>
          <w:tcPr>
            <w:tcW w:w="4508" w:type="dxa"/>
            <w:tcBorders>
              <w:top w:val="single" w:sz="4" w:space="0" w:color="auto"/>
              <w:left w:val="single" w:sz="4" w:space="0" w:color="auto"/>
              <w:bottom w:val="single" w:sz="4" w:space="0" w:color="auto"/>
              <w:right w:val="single" w:sz="4" w:space="0" w:color="auto"/>
            </w:tcBorders>
          </w:tcPr>
          <w:p w14:paraId="59EDC99E" w14:textId="77777777" w:rsidR="009E2EF8" w:rsidRDefault="009E2EF8">
            <w:pPr>
              <w:rPr>
                <w:bCs/>
                <w:iCs/>
              </w:rPr>
            </w:pPr>
          </w:p>
        </w:tc>
      </w:tr>
      <w:tr w:rsidR="009E2EF8" w14:paraId="396ADC05"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07A741DB" w14:textId="77777777" w:rsidR="009E2EF8" w:rsidRDefault="009E2EF8">
            <w:pPr>
              <w:rPr>
                <w:bCs/>
                <w:iCs/>
              </w:rPr>
            </w:pPr>
            <w:r>
              <w:rPr>
                <w:bCs/>
                <w:iCs/>
              </w:rPr>
              <w:t>My university has a complaints procedure:</w:t>
            </w:r>
          </w:p>
        </w:tc>
        <w:tc>
          <w:tcPr>
            <w:tcW w:w="4508" w:type="dxa"/>
            <w:tcBorders>
              <w:top w:val="single" w:sz="4" w:space="0" w:color="auto"/>
              <w:left w:val="single" w:sz="4" w:space="0" w:color="auto"/>
              <w:bottom w:val="single" w:sz="4" w:space="0" w:color="auto"/>
              <w:right w:val="single" w:sz="4" w:space="0" w:color="auto"/>
            </w:tcBorders>
            <w:hideMark/>
          </w:tcPr>
          <w:p w14:paraId="36962735" w14:textId="77777777" w:rsidR="009E2EF8" w:rsidRDefault="009E2EF8">
            <w:pPr>
              <w:rPr>
                <w:bCs/>
                <w:iCs/>
              </w:rPr>
            </w:pPr>
            <w:r>
              <w:rPr>
                <w:bCs/>
                <w:iCs/>
              </w:rPr>
              <w:t>YES/NO</w:t>
            </w:r>
          </w:p>
        </w:tc>
      </w:tr>
      <w:tr w:rsidR="009E2EF8" w14:paraId="7F91C381"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53877565" w14:textId="77777777" w:rsidR="009E2EF8" w:rsidRDefault="009E2EF8">
            <w:pPr>
              <w:rPr>
                <w:bCs/>
                <w:iCs/>
              </w:rPr>
            </w:pPr>
            <w:r>
              <w:rPr>
                <w:bCs/>
                <w:iCs/>
              </w:rPr>
              <w:t>The university complaints procedure is located here</w:t>
            </w:r>
          </w:p>
        </w:tc>
        <w:tc>
          <w:tcPr>
            <w:tcW w:w="4508" w:type="dxa"/>
            <w:tcBorders>
              <w:top w:val="single" w:sz="4" w:space="0" w:color="auto"/>
              <w:left w:val="single" w:sz="4" w:space="0" w:color="auto"/>
              <w:bottom w:val="single" w:sz="4" w:space="0" w:color="auto"/>
              <w:right w:val="single" w:sz="4" w:space="0" w:color="auto"/>
            </w:tcBorders>
          </w:tcPr>
          <w:p w14:paraId="0EAF8BC5" w14:textId="77777777" w:rsidR="009E2EF8" w:rsidRDefault="009E2EF8">
            <w:pPr>
              <w:rPr>
                <w:bCs/>
                <w:iCs/>
              </w:rPr>
            </w:pPr>
          </w:p>
        </w:tc>
      </w:tr>
      <w:tr w:rsidR="009E2EF8" w14:paraId="597E3AB5"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16061BE2" w14:textId="77777777" w:rsidR="009E2EF8" w:rsidRDefault="009E2EF8">
            <w:pPr>
              <w:rPr>
                <w:bCs/>
                <w:iCs/>
              </w:rPr>
            </w:pPr>
            <w:r>
              <w:rPr>
                <w:bCs/>
                <w:iCs/>
              </w:rPr>
              <w:t>My university has an on-campus police presence</w:t>
            </w:r>
          </w:p>
        </w:tc>
        <w:tc>
          <w:tcPr>
            <w:tcW w:w="4508" w:type="dxa"/>
            <w:tcBorders>
              <w:top w:val="single" w:sz="4" w:space="0" w:color="auto"/>
              <w:left w:val="single" w:sz="4" w:space="0" w:color="auto"/>
              <w:bottom w:val="single" w:sz="4" w:space="0" w:color="auto"/>
              <w:right w:val="single" w:sz="4" w:space="0" w:color="auto"/>
            </w:tcBorders>
            <w:hideMark/>
          </w:tcPr>
          <w:p w14:paraId="036875DC" w14:textId="77777777" w:rsidR="009E2EF8" w:rsidRDefault="009E2EF8">
            <w:pPr>
              <w:rPr>
                <w:bCs/>
                <w:iCs/>
              </w:rPr>
            </w:pPr>
            <w:r>
              <w:rPr>
                <w:bCs/>
                <w:iCs/>
              </w:rPr>
              <w:t>YES/NO</w:t>
            </w:r>
          </w:p>
        </w:tc>
      </w:tr>
      <w:tr w:rsidR="009E2EF8" w14:paraId="7E55A051" w14:textId="77777777" w:rsidTr="009E2EF8">
        <w:tc>
          <w:tcPr>
            <w:tcW w:w="4508" w:type="dxa"/>
            <w:tcBorders>
              <w:top w:val="single" w:sz="4" w:space="0" w:color="auto"/>
              <w:left w:val="single" w:sz="4" w:space="0" w:color="auto"/>
              <w:bottom w:val="single" w:sz="4" w:space="0" w:color="auto"/>
              <w:right w:val="single" w:sz="4" w:space="0" w:color="auto"/>
            </w:tcBorders>
            <w:hideMark/>
          </w:tcPr>
          <w:p w14:paraId="5A9F1E06" w14:textId="77777777" w:rsidR="009E2EF8" w:rsidRDefault="009E2EF8">
            <w:pPr>
              <w:rPr>
                <w:bCs/>
                <w:iCs/>
              </w:rPr>
            </w:pPr>
            <w:r>
              <w:rPr>
                <w:bCs/>
                <w:iCs/>
              </w:rPr>
              <w:t>The on-campus police phone number is:</w:t>
            </w:r>
          </w:p>
        </w:tc>
        <w:tc>
          <w:tcPr>
            <w:tcW w:w="4508" w:type="dxa"/>
            <w:tcBorders>
              <w:top w:val="single" w:sz="4" w:space="0" w:color="auto"/>
              <w:left w:val="single" w:sz="4" w:space="0" w:color="auto"/>
              <w:bottom w:val="single" w:sz="4" w:space="0" w:color="auto"/>
              <w:right w:val="single" w:sz="4" w:space="0" w:color="auto"/>
            </w:tcBorders>
          </w:tcPr>
          <w:p w14:paraId="254FB814" w14:textId="77777777" w:rsidR="009E2EF8" w:rsidRDefault="009E2EF8">
            <w:pPr>
              <w:rPr>
                <w:bCs/>
                <w:iCs/>
              </w:rPr>
            </w:pPr>
          </w:p>
        </w:tc>
      </w:tr>
    </w:tbl>
    <w:p w14:paraId="39BA06DC" w14:textId="77777777" w:rsidR="00BA44EC" w:rsidRDefault="00BA44EC" w:rsidP="00BA44EC">
      <w:pPr>
        <w:rPr>
          <w:bCs/>
          <w:iCs/>
        </w:rPr>
      </w:pPr>
    </w:p>
    <w:p w14:paraId="45F3FEE3" w14:textId="77777777" w:rsidR="00EC0CE9" w:rsidRDefault="00EC0CE9" w:rsidP="00BA44EC">
      <w:pPr>
        <w:rPr>
          <w:rStyle w:val="IntenseEmphasis"/>
        </w:rPr>
      </w:pPr>
    </w:p>
    <w:p w14:paraId="02CF1A14" w14:textId="2F7566C2" w:rsidR="00DE3C91" w:rsidRPr="007F1F4E" w:rsidRDefault="00BA44EC" w:rsidP="00BA44EC">
      <w:pPr>
        <w:rPr>
          <w:rStyle w:val="IntenseEmphasis"/>
        </w:rPr>
      </w:pPr>
      <w:r w:rsidRPr="007F1F4E">
        <w:rPr>
          <w:rStyle w:val="IntenseEmphasis"/>
        </w:rPr>
        <w:t xml:space="preserve">BOX </w:t>
      </w:r>
      <w:r w:rsidR="00B75D4D">
        <w:rPr>
          <w:rStyle w:val="IntenseEmphasis"/>
        </w:rPr>
        <w:t>12</w:t>
      </w:r>
      <w:r w:rsidRPr="007F1F4E">
        <w:rPr>
          <w:rStyle w:val="IntenseEmphasis"/>
        </w:rPr>
        <w:t>.2. Social Media ‘distraction minimisation’ options</w:t>
      </w:r>
    </w:p>
    <w:tbl>
      <w:tblPr>
        <w:tblStyle w:val="TableGrid"/>
        <w:tblW w:w="0" w:type="auto"/>
        <w:tblLook w:val="04A0" w:firstRow="1" w:lastRow="0" w:firstColumn="1" w:lastColumn="0" w:noHBand="0" w:noVBand="1"/>
      </w:tblPr>
      <w:tblGrid>
        <w:gridCol w:w="4508"/>
        <w:gridCol w:w="4508"/>
      </w:tblGrid>
      <w:tr w:rsidR="00BA44EC" w14:paraId="4B5CEF9F" w14:textId="77777777" w:rsidTr="00BA44EC">
        <w:tc>
          <w:tcPr>
            <w:tcW w:w="9016" w:type="dxa"/>
            <w:gridSpan w:val="2"/>
            <w:shd w:val="clear" w:color="auto" w:fill="BFBFBF" w:themeFill="background1" w:themeFillShade="BF"/>
          </w:tcPr>
          <w:p w14:paraId="42EAF8F0" w14:textId="77777777" w:rsidR="00BA44EC" w:rsidRPr="0045544B" w:rsidRDefault="00BA44EC" w:rsidP="00BA44EC">
            <w:pPr>
              <w:jc w:val="center"/>
              <w:rPr>
                <w:b/>
                <w:bCs/>
              </w:rPr>
            </w:pPr>
            <w:r w:rsidRPr="0045544B">
              <w:rPr>
                <w:b/>
                <w:bCs/>
              </w:rPr>
              <w:t>Social Media Checklist – circle everything that applies</w:t>
            </w:r>
          </w:p>
        </w:tc>
      </w:tr>
      <w:tr w:rsidR="00BA44EC" w14:paraId="6C0BD294" w14:textId="77777777" w:rsidTr="00BA44EC">
        <w:tc>
          <w:tcPr>
            <w:tcW w:w="4508" w:type="dxa"/>
          </w:tcPr>
          <w:p w14:paraId="476177D6" w14:textId="77777777" w:rsidR="00BA44EC" w:rsidRDefault="00BA44EC" w:rsidP="00BA44EC">
            <w:pPr>
              <w:jc w:val="center"/>
            </w:pPr>
            <w:r>
              <w:t xml:space="preserve">I can easily ignore my phone and social media, I’m not worried </w:t>
            </w:r>
          </w:p>
        </w:tc>
        <w:tc>
          <w:tcPr>
            <w:tcW w:w="4508" w:type="dxa"/>
          </w:tcPr>
          <w:p w14:paraId="013F14C1" w14:textId="77777777" w:rsidR="00BA44EC" w:rsidRDefault="00BA44EC" w:rsidP="00BA44EC">
            <w:pPr>
              <w:jc w:val="center"/>
            </w:pPr>
            <w:r>
              <w:t>I can’t ignore my phone or social media, so I need to work out a plan to stop it distracting me.</w:t>
            </w:r>
          </w:p>
        </w:tc>
      </w:tr>
      <w:tr w:rsidR="00BA44EC" w14:paraId="7ABE1379" w14:textId="77777777" w:rsidTr="00BA44EC">
        <w:tc>
          <w:tcPr>
            <w:tcW w:w="4508" w:type="dxa"/>
          </w:tcPr>
          <w:p w14:paraId="1C9A66E3" w14:textId="77777777" w:rsidR="00BA44EC" w:rsidRDefault="00BA44EC" w:rsidP="00BA44EC">
            <w:pPr>
              <w:jc w:val="center"/>
            </w:pPr>
            <w:r>
              <w:t>I can turn my phone off easily during busy periods</w:t>
            </w:r>
          </w:p>
        </w:tc>
        <w:tc>
          <w:tcPr>
            <w:tcW w:w="4508" w:type="dxa"/>
          </w:tcPr>
          <w:p w14:paraId="6A69DFDD" w14:textId="77777777" w:rsidR="00BA44EC" w:rsidRDefault="00BA44EC" w:rsidP="00BA44EC">
            <w:pPr>
              <w:jc w:val="center"/>
            </w:pPr>
            <w:r>
              <w:t>I can’t turn my phone off as I need to be contactable (work/children/family)</w:t>
            </w:r>
          </w:p>
        </w:tc>
      </w:tr>
      <w:tr w:rsidR="00BA44EC" w14:paraId="5358D4FE" w14:textId="77777777" w:rsidTr="00BA44EC">
        <w:tc>
          <w:tcPr>
            <w:tcW w:w="4508" w:type="dxa"/>
          </w:tcPr>
          <w:p w14:paraId="68FE0244" w14:textId="77777777" w:rsidR="00BA44EC" w:rsidRDefault="00BA44EC" w:rsidP="00BA44EC">
            <w:pPr>
              <w:jc w:val="center"/>
            </w:pPr>
            <w:r>
              <w:t>I am comfortable turning off notifications for my social media accounts</w:t>
            </w:r>
          </w:p>
        </w:tc>
        <w:tc>
          <w:tcPr>
            <w:tcW w:w="4508" w:type="dxa"/>
          </w:tcPr>
          <w:p w14:paraId="73A9C789" w14:textId="77777777" w:rsidR="00BA44EC" w:rsidRDefault="00BA44EC" w:rsidP="00BA44EC">
            <w:pPr>
              <w:jc w:val="center"/>
            </w:pPr>
            <w:r>
              <w:t xml:space="preserve">I </w:t>
            </w:r>
            <w:proofErr w:type="gramStart"/>
            <w:r>
              <w:t>have to</w:t>
            </w:r>
            <w:proofErr w:type="gramEnd"/>
            <w:r>
              <w:t xml:space="preserve"> have notifications on so that I can be contactable (work/other)</w:t>
            </w:r>
          </w:p>
        </w:tc>
      </w:tr>
      <w:tr w:rsidR="00BA44EC" w14:paraId="20902BB9" w14:textId="77777777" w:rsidTr="00BA44EC">
        <w:tc>
          <w:tcPr>
            <w:tcW w:w="4508" w:type="dxa"/>
          </w:tcPr>
          <w:p w14:paraId="11F008CA" w14:textId="77777777" w:rsidR="00BA44EC" w:rsidRDefault="00BA44EC" w:rsidP="00BA44EC">
            <w:pPr>
              <w:jc w:val="center"/>
            </w:pPr>
            <w:r>
              <w:t>I am comfortable turning off notifications temporarily for my social media accounts</w:t>
            </w:r>
          </w:p>
        </w:tc>
        <w:tc>
          <w:tcPr>
            <w:tcW w:w="4508" w:type="dxa"/>
          </w:tcPr>
          <w:p w14:paraId="408DF22B" w14:textId="77777777" w:rsidR="00BA44EC" w:rsidRDefault="00BA44EC" w:rsidP="00BA44EC">
            <w:pPr>
              <w:jc w:val="center"/>
            </w:pPr>
            <w:r>
              <w:t xml:space="preserve">I </w:t>
            </w:r>
            <w:proofErr w:type="gramStart"/>
            <w:r>
              <w:t>have to</w:t>
            </w:r>
            <w:proofErr w:type="gramEnd"/>
            <w:r>
              <w:t xml:space="preserve"> have notifications on all the time so that I can be contactable (work/other)</w:t>
            </w:r>
          </w:p>
        </w:tc>
      </w:tr>
      <w:tr w:rsidR="00BA44EC" w14:paraId="0E43BC8C" w14:textId="77777777" w:rsidTr="00BA44EC">
        <w:tc>
          <w:tcPr>
            <w:tcW w:w="4508" w:type="dxa"/>
          </w:tcPr>
          <w:p w14:paraId="55EA125A" w14:textId="77777777" w:rsidR="00BA44EC" w:rsidRDefault="00BA44EC" w:rsidP="00BA44EC">
            <w:pPr>
              <w:jc w:val="center"/>
            </w:pPr>
            <w:r>
              <w:t>There are no real consequences to removing social media apps from my phone</w:t>
            </w:r>
          </w:p>
        </w:tc>
        <w:tc>
          <w:tcPr>
            <w:tcW w:w="4508" w:type="dxa"/>
          </w:tcPr>
          <w:p w14:paraId="0FCEDEBD" w14:textId="77777777" w:rsidR="00BA44EC" w:rsidRDefault="00BA44EC" w:rsidP="00BA44EC">
            <w:pPr>
              <w:jc w:val="center"/>
            </w:pPr>
            <w:r>
              <w:t>There would be an external consequence if I removed social media apps from my phone</w:t>
            </w:r>
          </w:p>
        </w:tc>
      </w:tr>
      <w:tr w:rsidR="00BA44EC" w14:paraId="531C8CB0" w14:textId="77777777" w:rsidTr="00BA44EC">
        <w:tc>
          <w:tcPr>
            <w:tcW w:w="4508" w:type="dxa"/>
          </w:tcPr>
          <w:p w14:paraId="57A51010" w14:textId="77777777" w:rsidR="00BA44EC" w:rsidRDefault="00BA44EC" w:rsidP="00BA44EC">
            <w:pPr>
              <w:jc w:val="center"/>
            </w:pPr>
            <w:r>
              <w:t>There are no real consequences deactivating my social media accounts for a short period during study</w:t>
            </w:r>
          </w:p>
        </w:tc>
        <w:tc>
          <w:tcPr>
            <w:tcW w:w="4508" w:type="dxa"/>
          </w:tcPr>
          <w:p w14:paraId="72662168" w14:textId="77777777" w:rsidR="00BA44EC" w:rsidRDefault="00BA44EC" w:rsidP="00BA44EC">
            <w:pPr>
              <w:jc w:val="center"/>
            </w:pPr>
            <w:r>
              <w:t>There would be external consequences if I deactivated my social media accounts for short periods.</w:t>
            </w:r>
          </w:p>
        </w:tc>
      </w:tr>
    </w:tbl>
    <w:p w14:paraId="391F90BC" w14:textId="7EA829A3" w:rsidR="00D74371" w:rsidRDefault="00D74371" w:rsidP="00D74371"/>
    <w:p w14:paraId="00681ECE" w14:textId="77777777" w:rsidR="00EC0CE9" w:rsidRDefault="00EC0CE9" w:rsidP="00BA44EC">
      <w:pPr>
        <w:rPr>
          <w:rStyle w:val="IntenseEmphasis"/>
        </w:rPr>
      </w:pPr>
    </w:p>
    <w:p w14:paraId="31BCBC59" w14:textId="3C861F36" w:rsidR="00BA44EC" w:rsidRDefault="00BA44EC" w:rsidP="00BA44EC">
      <w:pPr>
        <w:rPr>
          <w:rStyle w:val="IntenseEmphasis"/>
        </w:rPr>
      </w:pPr>
      <w:r w:rsidRPr="007F1F4E">
        <w:rPr>
          <w:rStyle w:val="IntenseEmphasis"/>
        </w:rPr>
        <w:t xml:space="preserve">BOX </w:t>
      </w:r>
      <w:r w:rsidR="00B75D4D">
        <w:rPr>
          <w:rStyle w:val="IntenseEmphasis"/>
        </w:rPr>
        <w:t>12</w:t>
      </w:r>
      <w:r w:rsidRPr="007F1F4E">
        <w:rPr>
          <w:rStyle w:val="IntenseEmphasis"/>
        </w:rPr>
        <w:t>.3 Complaints policy and process</w:t>
      </w:r>
    </w:p>
    <w:tbl>
      <w:tblPr>
        <w:tblStyle w:val="TableGrid"/>
        <w:tblW w:w="0" w:type="auto"/>
        <w:tblLook w:val="04A0" w:firstRow="1" w:lastRow="0" w:firstColumn="1" w:lastColumn="0" w:noHBand="0" w:noVBand="1"/>
      </w:tblPr>
      <w:tblGrid>
        <w:gridCol w:w="4508"/>
        <w:gridCol w:w="4508"/>
      </w:tblGrid>
      <w:tr w:rsidR="00BA44EC" w14:paraId="2D061B31" w14:textId="77777777" w:rsidTr="00BA44EC">
        <w:tc>
          <w:tcPr>
            <w:tcW w:w="4508" w:type="dxa"/>
          </w:tcPr>
          <w:p w14:paraId="30928071" w14:textId="77777777" w:rsidR="00BA44EC" w:rsidRDefault="00BA44EC" w:rsidP="00BA44EC">
            <w:pPr>
              <w:rPr>
                <w:bCs/>
                <w:iCs/>
              </w:rPr>
            </w:pPr>
            <w:r>
              <w:rPr>
                <w:bCs/>
                <w:iCs/>
              </w:rPr>
              <w:lastRenderedPageBreak/>
              <w:t>My university has a complaints policy:</w:t>
            </w:r>
          </w:p>
        </w:tc>
        <w:tc>
          <w:tcPr>
            <w:tcW w:w="4508" w:type="dxa"/>
          </w:tcPr>
          <w:p w14:paraId="7F564E48" w14:textId="77777777" w:rsidR="00BA44EC" w:rsidRDefault="00BA44EC" w:rsidP="00BA44EC">
            <w:pPr>
              <w:rPr>
                <w:bCs/>
                <w:iCs/>
              </w:rPr>
            </w:pPr>
            <w:r>
              <w:rPr>
                <w:bCs/>
                <w:iCs/>
              </w:rPr>
              <w:t>YES/NO</w:t>
            </w:r>
          </w:p>
        </w:tc>
      </w:tr>
      <w:tr w:rsidR="00BA44EC" w14:paraId="7562F32F" w14:textId="77777777" w:rsidTr="00BA44EC">
        <w:tc>
          <w:tcPr>
            <w:tcW w:w="4508" w:type="dxa"/>
          </w:tcPr>
          <w:p w14:paraId="5E4DE42A" w14:textId="77777777" w:rsidR="00BA44EC" w:rsidRDefault="00BA44EC" w:rsidP="00BA44EC">
            <w:pPr>
              <w:rPr>
                <w:bCs/>
                <w:iCs/>
              </w:rPr>
            </w:pPr>
            <w:r>
              <w:rPr>
                <w:bCs/>
                <w:iCs/>
              </w:rPr>
              <w:t>The complaints policy is located here:</w:t>
            </w:r>
          </w:p>
        </w:tc>
        <w:tc>
          <w:tcPr>
            <w:tcW w:w="4508" w:type="dxa"/>
          </w:tcPr>
          <w:p w14:paraId="6D371664" w14:textId="77777777" w:rsidR="00BA44EC" w:rsidRDefault="00BA44EC" w:rsidP="00BA44EC">
            <w:pPr>
              <w:rPr>
                <w:bCs/>
                <w:iCs/>
              </w:rPr>
            </w:pPr>
          </w:p>
        </w:tc>
      </w:tr>
      <w:tr w:rsidR="00BA44EC" w14:paraId="7E00F638" w14:textId="77777777" w:rsidTr="00BA44EC">
        <w:tc>
          <w:tcPr>
            <w:tcW w:w="4508" w:type="dxa"/>
          </w:tcPr>
          <w:p w14:paraId="701851D3" w14:textId="77777777" w:rsidR="00BA44EC" w:rsidRDefault="00BA44EC" w:rsidP="00BA44EC">
            <w:pPr>
              <w:rPr>
                <w:bCs/>
                <w:iCs/>
              </w:rPr>
            </w:pPr>
            <w:r>
              <w:rPr>
                <w:bCs/>
                <w:iCs/>
              </w:rPr>
              <w:t>My Personal Tutor is:</w:t>
            </w:r>
          </w:p>
        </w:tc>
        <w:tc>
          <w:tcPr>
            <w:tcW w:w="4508" w:type="dxa"/>
          </w:tcPr>
          <w:p w14:paraId="70080050" w14:textId="77777777" w:rsidR="00BA44EC" w:rsidRDefault="00BA44EC" w:rsidP="00BA44EC">
            <w:pPr>
              <w:rPr>
                <w:bCs/>
                <w:iCs/>
              </w:rPr>
            </w:pPr>
          </w:p>
        </w:tc>
      </w:tr>
      <w:tr w:rsidR="00BA44EC" w14:paraId="395F24A1" w14:textId="77777777" w:rsidTr="00BA44EC">
        <w:tc>
          <w:tcPr>
            <w:tcW w:w="4508" w:type="dxa"/>
          </w:tcPr>
          <w:p w14:paraId="05F2B79C" w14:textId="77777777" w:rsidR="00BA44EC" w:rsidRDefault="00BA44EC" w:rsidP="00BA44EC">
            <w:pPr>
              <w:rPr>
                <w:bCs/>
                <w:iCs/>
              </w:rPr>
            </w:pPr>
            <w:r>
              <w:rPr>
                <w:bCs/>
                <w:iCs/>
              </w:rPr>
              <w:t>My Programme/Course Leader is:</w:t>
            </w:r>
          </w:p>
        </w:tc>
        <w:tc>
          <w:tcPr>
            <w:tcW w:w="4508" w:type="dxa"/>
          </w:tcPr>
          <w:p w14:paraId="4B7A997D" w14:textId="77777777" w:rsidR="00BA44EC" w:rsidRDefault="00BA44EC" w:rsidP="00BA44EC">
            <w:pPr>
              <w:rPr>
                <w:bCs/>
                <w:iCs/>
              </w:rPr>
            </w:pPr>
          </w:p>
        </w:tc>
      </w:tr>
      <w:tr w:rsidR="00BA44EC" w14:paraId="296F8FA5" w14:textId="77777777" w:rsidTr="00BA44EC">
        <w:tc>
          <w:tcPr>
            <w:tcW w:w="4508" w:type="dxa"/>
          </w:tcPr>
          <w:p w14:paraId="120D14A0" w14:textId="77777777" w:rsidR="00BA44EC" w:rsidRDefault="00BA44EC" w:rsidP="00BA44EC">
            <w:pPr>
              <w:rPr>
                <w:bCs/>
                <w:iCs/>
              </w:rPr>
            </w:pPr>
            <w:r>
              <w:rPr>
                <w:bCs/>
                <w:iCs/>
              </w:rPr>
              <w:t>Another Lecturer I know/trust is:</w:t>
            </w:r>
          </w:p>
        </w:tc>
        <w:tc>
          <w:tcPr>
            <w:tcW w:w="4508" w:type="dxa"/>
          </w:tcPr>
          <w:p w14:paraId="1ADCF354" w14:textId="77777777" w:rsidR="00BA44EC" w:rsidRDefault="00BA44EC" w:rsidP="00BA44EC">
            <w:pPr>
              <w:rPr>
                <w:bCs/>
                <w:iCs/>
              </w:rPr>
            </w:pPr>
          </w:p>
        </w:tc>
      </w:tr>
      <w:tr w:rsidR="00A02663" w14:paraId="4CCD58F7" w14:textId="77777777" w:rsidTr="00BA44EC">
        <w:tc>
          <w:tcPr>
            <w:tcW w:w="4508" w:type="dxa"/>
          </w:tcPr>
          <w:p w14:paraId="21BDFA4C" w14:textId="77777777" w:rsidR="00A02663" w:rsidRDefault="00A02663" w:rsidP="00BA44EC">
            <w:pPr>
              <w:rPr>
                <w:bCs/>
                <w:iCs/>
              </w:rPr>
            </w:pPr>
          </w:p>
        </w:tc>
        <w:tc>
          <w:tcPr>
            <w:tcW w:w="4508" w:type="dxa"/>
          </w:tcPr>
          <w:p w14:paraId="1037EEB5" w14:textId="77777777" w:rsidR="00A02663" w:rsidRDefault="00A02663" w:rsidP="00BA44EC">
            <w:pPr>
              <w:rPr>
                <w:bCs/>
                <w:iCs/>
              </w:rPr>
            </w:pPr>
          </w:p>
        </w:tc>
      </w:tr>
      <w:tr w:rsidR="00A02663" w14:paraId="4C7640BD" w14:textId="77777777" w:rsidTr="00BA44EC">
        <w:tc>
          <w:tcPr>
            <w:tcW w:w="4508" w:type="dxa"/>
          </w:tcPr>
          <w:p w14:paraId="0BA08C69" w14:textId="77777777" w:rsidR="00A02663" w:rsidRDefault="00A02663" w:rsidP="00BA44EC">
            <w:pPr>
              <w:rPr>
                <w:bCs/>
                <w:iCs/>
              </w:rPr>
            </w:pPr>
          </w:p>
        </w:tc>
        <w:tc>
          <w:tcPr>
            <w:tcW w:w="4508" w:type="dxa"/>
          </w:tcPr>
          <w:p w14:paraId="2937604D" w14:textId="77777777" w:rsidR="00A02663" w:rsidRDefault="00A02663" w:rsidP="00BA44EC">
            <w:pPr>
              <w:rPr>
                <w:bCs/>
                <w:iCs/>
              </w:rPr>
            </w:pPr>
          </w:p>
        </w:tc>
      </w:tr>
    </w:tbl>
    <w:p w14:paraId="14523B61" w14:textId="35F44773" w:rsidR="00BA44EC" w:rsidRDefault="00BA44EC" w:rsidP="00D74371"/>
    <w:p w14:paraId="052D9357" w14:textId="77777777" w:rsidR="00EC0CE9" w:rsidRDefault="00EC0CE9" w:rsidP="009E2EF8">
      <w:pPr>
        <w:rPr>
          <w:rStyle w:val="IntenseEmphasis"/>
        </w:rPr>
      </w:pPr>
    </w:p>
    <w:p w14:paraId="38E30ABD" w14:textId="3572838D" w:rsidR="009E2EF8" w:rsidRDefault="009E2EF8" w:rsidP="009E2EF8">
      <w:pPr>
        <w:rPr>
          <w:rStyle w:val="IntenseEmphasis"/>
        </w:rPr>
      </w:pPr>
      <w:r>
        <w:rPr>
          <w:rStyle w:val="IntenseEmphasis"/>
        </w:rPr>
        <w:t xml:space="preserve">Table </w:t>
      </w:r>
      <w:r w:rsidR="00B75D4D">
        <w:rPr>
          <w:rStyle w:val="IntenseEmphasis"/>
        </w:rPr>
        <w:t>12</w:t>
      </w:r>
      <w:r>
        <w:rPr>
          <w:rStyle w:val="IntenseEmphasis"/>
        </w:rPr>
        <w:t>.1. Definitions</w:t>
      </w:r>
    </w:p>
    <w:tbl>
      <w:tblPr>
        <w:tblStyle w:val="TableGrid"/>
        <w:tblW w:w="0" w:type="auto"/>
        <w:tblLook w:val="04A0" w:firstRow="1" w:lastRow="0" w:firstColumn="1" w:lastColumn="0" w:noHBand="0" w:noVBand="1"/>
      </w:tblPr>
      <w:tblGrid>
        <w:gridCol w:w="2547"/>
        <w:gridCol w:w="6469"/>
      </w:tblGrid>
      <w:tr w:rsidR="009E2EF8" w14:paraId="5F75B66A" w14:textId="77777777" w:rsidTr="009E2EF8">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A9F70" w14:textId="77777777" w:rsidR="009E2EF8" w:rsidRDefault="009E2EF8">
            <w:pPr>
              <w:rPr>
                <w:b/>
                <w:bCs/>
              </w:rPr>
            </w:pPr>
            <w:r>
              <w:rPr>
                <w:b/>
                <w:bCs/>
              </w:rPr>
              <w:t>Concept</w:t>
            </w:r>
          </w:p>
        </w:tc>
        <w:tc>
          <w:tcPr>
            <w:tcW w:w="6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435738" w14:textId="77777777" w:rsidR="009E2EF8" w:rsidRDefault="009E2EF8">
            <w:pPr>
              <w:rPr>
                <w:b/>
                <w:bCs/>
              </w:rPr>
            </w:pPr>
            <w:r>
              <w:rPr>
                <w:b/>
                <w:bCs/>
              </w:rPr>
              <w:t>Definition</w:t>
            </w:r>
          </w:p>
        </w:tc>
      </w:tr>
      <w:tr w:rsidR="00B75D4D" w14:paraId="20704F18" w14:textId="77777777" w:rsidTr="009E2EF8">
        <w:tc>
          <w:tcPr>
            <w:tcW w:w="2547" w:type="dxa"/>
            <w:tcBorders>
              <w:top w:val="single" w:sz="4" w:space="0" w:color="auto"/>
              <w:left w:val="single" w:sz="4" w:space="0" w:color="auto"/>
              <w:bottom w:val="single" w:sz="4" w:space="0" w:color="auto"/>
              <w:right w:val="single" w:sz="4" w:space="0" w:color="auto"/>
            </w:tcBorders>
            <w:hideMark/>
          </w:tcPr>
          <w:p w14:paraId="41E3EDC1" w14:textId="77777777" w:rsidR="00B75D4D" w:rsidRDefault="00B75D4D" w:rsidP="00B75D4D">
            <w:r>
              <w:t>Cyberbullying</w:t>
            </w:r>
          </w:p>
        </w:tc>
        <w:tc>
          <w:tcPr>
            <w:tcW w:w="6469" w:type="dxa"/>
            <w:tcBorders>
              <w:top w:val="single" w:sz="4" w:space="0" w:color="auto"/>
              <w:left w:val="single" w:sz="4" w:space="0" w:color="auto"/>
              <w:bottom w:val="single" w:sz="4" w:space="0" w:color="auto"/>
              <w:right w:val="single" w:sz="4" w:space="0" w:color="auto"/>
            </w:tcBorders>
          </w:tcPr>
          <w:p w14:paraId="5A099F26" w14:textId="77777777" w:rsidR="00B75D4D" w:rsidRDefault="00B75D4D" w:rsidP="00B75D4D">
            <w:r>
              <w:t xml:space="preserve">Where one or more individuals negatively target a particular individual with the intent to cause embarrassment or humiliation. This can include sending, sharing, </w:t>
            </w:r>
            <w:proofErr w:type="gramStart"/>
            <w:r>
              <w:t>posting</w:t>
            </w:r>
            <w:proofErr w:type="gramEnd"/>
            <w:r>
              <w:t xml:space="preserve"> or creating negative content that might be harmful, false, personal and private. </w:t>
            </w:r>
          </w:p>
          <w:p w14:paraId="3E2B5098" w14:textId="77777777" w:rsidR="00B75D4D" w:rsidRDefault="00B75D4D" w:rsidP="00B75D4D"/>
          <w:p w14:paraId="1EBF9E41" w14:textId="77777777" w:rsidR="00B75D4D" w:rsidRDefault="00B75D4D" w:rsidP="00B75D4D">
            <w:r>
              <w:t>Unlike physical bullying, a single act is all that’s needed to qualify as cyberbullying.</w:t>
            </w:r>
          </w:p>
          <w:p w14:paraId="3826DE95" w14:textId="77777777" w:rsidR="00B75D4D" w:rsidRDefault="00B75D4D" w:rsidP="00B75D4D"/>
          <w:p w14:paraId="729A31AB" w14:textId="4635D218" w:rsidR="00B75D4D" w:rsidRDefault="00B75D4D" w:rsidP="00B75D4D">
            <w:r>
              <w:t xml:space="preserve">While cyberbullying itself is not illegal, individuals can be prosecuted under various other acts (for example the </w:t>
            </w:r>
            <w:r w:rsidRPr="006D6DED">
              <w:t>Protection from Harassment Act</w:t>
            </w:r>
            <w:r>
              <w:t xml:space="preserve">, </w:t>
            </w:r>
            <w:r w:rsidRPr="006D6DED">
              <w:t>1997</w:t>
            </w:r>
            <w:r>
              <w:t>). *</w:t>
            </w:r>
          </w:p>
        </w:tc>
      </w:tr>
      <w:tr w:rsidR="00B75D4D" w14:paraId="3D4615C8" w14:textId="77777777" w:rsidTr="009E2EF8">
        <w:tc>
          <w:tcPr>
            <w:tcW w:w="2547" w:type="dxa"/>
            <w:tcBorders>
              <w:top w:val="single" w:sz="4" w:space="0" w:color="auto"/>
              <w:left w:val="single" w:sz="4" w:space="0" w:color="auto"/>
              <w:bottom w:val="single" w:sz="4" w:space="0" w:color="auto"/>
              <w:right w:val="single" w:sz="4" w:space="0" w:color="auto"/>
            </w:tcBorders>
            <w:hideMark/>
          </w:tcPr>
          <w:p w14:paraId="0F96FF0C" w14:textId="77777777" w:rsidR="00B75D4D" w:rsidRDefault="00B75D4D" w:rsidP="00B75D4D">
            <w:r>
              <w:t>Cyberstalking</w:t>
            </w:r>
          </w:p>
        </w:tc>
        <w:tc>
          <w:tcPr>
            <w:tcW w:w="6469" w:type="dxa"/>
            <w:tcBorders>
              <w:top w:val="single" w:sz="4" w:space="0" w:color="auto"/>
              <w:left w:val="single" w:sz="4" w:space="0" w:color="auto"/>
              <w:bottom w:val="single" w:sz="4" w:space="0" w:color="auto"/>
              <w:right w:val="single" w:sz="4" w:space="0" w:color="auto"/>
            </w:tcBorders>
          </w:tcPr>
          <w:p w14:paraId="6CBDBB53" w14:textId="77777777" w:rsidR="00B75D4D" w:rsidRDefault="00B75D4D" w:rsidP="00B75D4D">
            <w:r>
              <w:t xml:space="preserve">The repeated use of targeted electronic resources, such as the internet, to harass, frighten, and intimidate someone over a sustained </w:t>
            </w:r>
            <w:proofErr w:type="gramStart"/>
            <w:r>
              <w:t>period of time</w:t>
            </w:r>
            <w:proofErr w:type="gramEnd"/>
            <w:r>
              <w:t xml:space="preserve">. </w:t>
            </w:r>
          </w:p>
          <w:p w14:paraId="45C84A60" w14:textId="77777777" w:rsidR="00B75D4D" w:rsidRDefault="00B75D4D" w:rsidP="00B75D4D"/>
          <w:p w14:paraId="431CA72C" w14:textId="2FDA1C05" w:rsidR="00B75D4D" w:rsidRDefault="00B75D4D" w:rsidP="00B75D4D">
            <w:r>
              <w:t>Cyberstalking is difficult to prove, but it is illegal under UK law, carrying a maximum penalty of 10 years in prison. *</w:t>
            </w:r>
          </w:p>
        </w:tc>
      </w:tr>
      <w:tr w:rsidR="00B75D4D" w14:paraId="294D0724" w14:textId="77777777" w:rsidTr="009E2EF8">
        <w:tc>
          <w:tcPr>
            <w:tcW w:w="2547" w:type="dxa"/>
            <w:tcBorders>
              <w:top w:val="single" w:sz="4" w:space="0" w:color="auto"/>
              <w:left w:val="single" w:sz="4" w:space="0" w:color="auto"/>
              <w:bottom w:val="single" w:sz="4" w:space="0" w:color="auto"/>
              <w:right w:val="single" w:sz="4" w:space="0" w:color="auto"/>
            </w:tcBorders>
            <w:hideMark/>
          </w:tcPr>
          <w:p w14:paraId="44BE687B" w14:textId="77777777" w:rsidR="00B75D4D" w:rsidRDefault="00B75D4D" w:rsidP="00B75D4D">
            <w:r>
              <w:t>Trolling</w:t>
            </w:r>
          </w:p>
        </w:tc>
        <w:tc>
          <w:tcPr>
            <w:tcW w:w="6469" w:type="dxa"/>
            <w:tcBorders>
              <w:top w:val="single" w:sz="4" w:space="0" w:color="auto"/>
              <w:left w:val="single" w:sz="4" w:space="0" w:color="auto"/>
              <w:bottom w:val="single" w:sz="4" w:space="0" w:color="auto"/>
              <w:right w:val="single" w:sz="4" w:space="0" w:color="auto"/>
            </w:tcBorders>
          </w:tcPr>
          <w:p w14:paraId="6C65E17E" w14:textId="329ADA30" w:rsidR="00B75D4D" w:rsidRDefault="00B75D4D" w:rsidP="00B75D4D">
            <w:r>
              <w:t xml:space="preserve">The act of leaving a message on the internet to upset someone. Messages are typically harmful and hurtful, but can also be obscene, indecent, or offensive. </w:t>
            </w:r>
          </w:p>
          <w:p w14:paraId="1B8885E1" w14:textId="77777777" w:rsidR="00B75D4D" w:rsidRDefault="00B75D4D" w:rsidP="00B75D4D"/>
          <w:p w14:paraId="38FBA746" w14:textId="5F84B9D1" w:rsidR="00B75D4D" w:rsidRDefault="00B75D4D" w:rsidP="00B75D4D">
            <w:r>
              <w:t xml:space="preserve">You can be prosecuted for trolling </w:t>
            </w:r>
            <w:proofErr w:type="gramStart"/>
            <w:r>
              <w:t>offences</w:t>
            </w:r>
            <w:proofErr w:type="gramEnd"/>
            <w:r>
              <w:t xml:space="preserve"> and this can lead to up to 2 years in prison in the UK. *</w:t>
            </w:r>
          </w:p>
        </w:tc>
      </w:tr>
      <w:tr w:rsidR="009E2EF8" w14:paraId="192EB7CE" w14:textId="77777777" w:rsidTr="009E2EF8">
        <w:tc>
          <w:tcPr>
            <w:tcW w:w="2547" w:type="dxa"/>
            <w:tcBorders>
              <w:top w:val="single" w:sz="4" w:space="0" w:color="auto"/>
              <w:left w:val="single" w:sz="4" w:space="0" w:color="auto"/>
              <w:bottom w:val="single" w:sz="4" w:space="0" w:color="auto"/>
              <w:right w:val="single" w:sz="4" w:space="0" w:color="auto"/>
            </w:tcBorders>
            <w:hideMark/>
          </w:tcPr>
          <w:p w14:paraId="0B17BA56" w14:textId="77777777" w:rsidR="009E2EF8" w:rsidRDefault="009E2EF8">
            <w:r>
              <w:t>Revenge Porn</w:t>
            </w:r>
          </w:p>
        </w:tc>
        <w:tc>
          <w:tcPr>
            <w:tcW w:w="6469" w:type="dxa"/>
            <w:tcBorders>
              <w:top w:val="single" w:sz="4" w:space="0" w:color="auto"/>
              <w:left w:val="single" w:sz="4" w:space="0" w:color="auto"/>
              <w:bottom w:val="single" w:sz="4" w:space="0" w:color="auto"/>
              <w:right w:val="single" w:sz="4" w:space="0" w:color="auto"/>
            </w:tcBorders>
          </w:tcPr>
          <w:p w14:paraId="285428F2" w14:textId="77777777" w:rsidR="009E2EF8" w:rsidRDefault="009E2EF8">
            <w:r>
              <w:t xml:space="preserve">Where individuals upload intimate sexual images or videos of another person without permission, with the intent to cause harm, </w:t>
            </w:r>
            <w:proofErr w:type="gramStart"/>
            <w:r>
              <w:t>humiliation</w:t>
            </w:r>
            <w:proofErr w:type="gramEnd"/>
            <w:r>
              <w:t xml:space="preserve"> or embarrassment.</w:t>
            </w:r>
          </w:p>
          <w:p w14:paraId="3FB38C21" w14:textId="77777777" w:rsidR="009E2EF8" w:rsidRDefault="009E2EF8"/>
          <w:p w14:paraId="66139B03" w14:textId="77777777" w:rsidR="009E2EF8" w:rsidRDefault="009E2EF8">
            <w:r>
              <w:t xml:space="preserve">You can be prosecuted for revenge porn </w:t>
            </w:r>
            <w:proofErr w:type="gramStart"/>
            <w:r>
              <w:t>offences</w:t>
            </w:r>
            <w:proofErr w:type="gramEnd"/>
            <w:r>
              <w:t xml:space="preserve"> and this can lead to up to 2 years in prison. *</w:t>
            </w:r>
          </w:p>
        </w:tc>
      </w:tr>
    </w:tbl>
    <w:p w14:paraId="7765E2B6" w14:textId="74A8B152" w:rsidR="009E2EF8" w:rsidRDefault="009E2EF8" w:rsidP="00D74371">
      <w:r>
        <w:t xml:space="preserve">* Source: The Crown Prosecution Service, UK. https://www.cps.gov.uk/ </w:t>
      </w:r>
    </w:p>
    <w:p w14:paraId="4F563C78" w14:textId="77777777" w:rsidR="00EC0CE9" w:rsidRDefault="00EC0CE9">
      <w:pPr>
        <w:rPr>
          <w:rFonts w:asciiTheme="majorHAnsi" w:eastAsiaTheme="majorEastAsia" w:hAnsiTheme="majorHAnsi" w:cstheme="majorBidi"/>
          <w:color w:val="2F5496" w:themeColor="accent1" w:themeShade="BF"/>
          <w:sz w:val="32"/>
          <w:szCs w:val="32"/>
        </w:rPr>
      </w:pPr>
      <w:r>
        <w:br w:type="page"/>
      </w:r>
    </w:p>
    <w:p w14:paraId="4E9C18D8" w14:textId="3E1BE613" w:rsidR="00D74371" w:rsidRDefault="00D74371" w:rsidP="00E70753">
      <w:pPr>
        <w:pStyle w:val="Heading1"/>
      </w:pPr>
      <w:r>
        <w:lastRenderedPageBreak/>
        <w:t xml:space="preserve">Chapter </w:t>
      </w:r>
      <w:r w:rsidR="00B75D4D">
        <w:t>13:</w:t>
      </w:r>
      <w:r w:rsidR="009249DC">
        <w:t xml:space="preserve"> </w:t>
      </w:r>
      <w:r w:rsidR="00072789" w:rsidRPr="00072789">
        <w:t>Accessing support: an overview of support when you need it most</w:t>
      </w:r>
    </w:p>
    <w:p w14:paraId="643771F6" w14:textId="77777777" w:rsidR="00EC0CE9" w:rsidRPr="00EC0CE9" w:rsidRDefault="00EC0CE9" w:rsidP="00EC0CE9"/>
    <w:p w14:paraId="5660BE3F" w14:textId="44572816" w:rsidR="00DE3C91" w:rsidRPr="007655FD" w:rsidRDefault="00DE3C91" w:rsidP="00E70753">
      <w:r w:rsidRPr="003677BF">
        <w:rPr>
          <w:noProof/>
        </w:rPr>
        <mc:AlternateContent>
          <mc:Choice Requires="wps">
            <w:drawing>
              <wp:inline distT="0" distB="0" distL="0" distR="0" wp14:anchorId="26378CF7" wp14:editId="5AE34E26">
                <wp:extent cx="2219765" cy="1094350"/>
                <wp:effectExtent l="38100" t="38100" r="47625" b="163195"/>
                <wp:docPr id="77" name="Speech Bubble: Oval 77"/>
                <wp:cNvGraphicFramePr/>
                <a:graphic xmlns:a="http://schemas.openxmlformats.org/drawingml/2006/main">
                  <a:graphicData uri="http://schemas.microsoft.com/office/word/2010/wordprocessingShape">
                    <wps:wsp>
                      <wps:cNvSpPr/>
                      <wps:spPr>
                        <a:xfrm>
                          <a:off x="0" y="0"/>
                          <a:ext cx="2219765" cy="1094350"/>
                        </a:xfrm>
                        <a:prstGeom prst="wedgeEllipseCallout">
                          <a:avLst/>
                        </a:prstGeom>
                        <a:noFill/>
                        <a:ln w="38100">
                          <a:solidFill>
                            <a:srgbClr val="0070C0"/>
                          </a:solidFill>
                        </a:ln>
                      </wps:spPr>
                      <wps:style>
                        <a:lnRef idx="2">
                          <a:schemeClr val="dk1"/>
                        </a:lnRef>
                        <a:fillRef idx="1">
                          <a:schemeClr val="lt1"/>
                        </a:fillRef>
                        <a:effectRef idx="0">
                          <a:schemeClr val="dk1"/>
                        </a:effectRef>
                        <a:fontRef idx="minor">
                          <a:schemeClr val="dk1"/>
                        </a:fontRef>
                      </wps:style>
                      <wps:txbx>
                        <w:txbxContent>
                          <w:p w14:paraId="39BDC0A4" w14:textId="77777777" w:rsidR="00FE0154" w:rsidRPr="00F329B7" w:rsidRDefault="00FE0154" w:rsidP="00DE3C91">
                            <w:pPr>
                              <w:jc w:val="center"/>
                              <w:rPr>
                                <w:rFonts w:cstheme="minorHAnsi"/>
                                <w:color w:val="0070C0"/>
                                <w:sz w:val="18"/>
                                <w:szCs w:val="18"/>
                              </w:rPr>
                            </w:pPr>
                            <w:r w:rsidRPr="00F329B7">
                              <w:rPr>
                                <w:rFonts w:cstheme="minorHAnsi"/>
                                <w:color w:val="0070C0"/>
                                <w:sz w:val="18"/>
                                <w:szCs w:val="18"/>
                              </w:rPr>
                              <w:t>Don’t give up on yourself, you’ll manage somehow.</w:t>
                            </w:r>
                          </w:p>
                          <w:p w14:paraId="33F54427" w14:textId="77777777" w:rsidR="00FE0154" w:rsidRPr="00F329B7" w:rsidRDefault="00FE0154" w:rsidP="00DE3C91">
                            <w:pPr>
                              <w:jc w:val="center"/>
                              <w:rPr>
                                <w:rFonts w:cstheme="minorHAnsi"/>
                                <w:color w:val="0070C0"/>
                                <w:sz w:val="18"/>
                                <w:szCs w:val="18"/>
                              </w:rPr>
                            </w:pPr>
                            <w:r w:rsidRPr="00F329B7">
                              <w:rPr>
                                <w:rFonts w:cstheme="minorHAnsi"/>
                                <w:color w:val="0070C0"/>
                                <w:sz w:val="18"/>
                                <w:szCs w:val="18"/>
                              </w:rPr>
                              <w:t>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378CF7" id="Speech Bubble: Oval 77" o:spid="_x0000_s1038" type="#_x0000_t63" style="width:174.8pt;height:8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" adj="6300,24300" filled="f" strokecolor="#0070c0" strokeweight="3pt">
                <v:textbox>
                  <w:txbxContent>
                    <w:p w14:paraId="39BDC0A4" w14:textId="77777777" w:rsidR="00FE0154" w:rsidRPr="00F329B7" w:rsidRDefault="00FE0154" w:rsidP="00DE3C91">
                      <w:pPr>
                        <w:jc w:val="center"/>
                        <w:rPr>
                          <w:rFonts w:cstheme="minorHAnsi"/>
                          <w:color w:val="0070C0"/>
                          <w:sz w:val="18"/>
                          <w:szCs w:val="18"/>
                        </w:rPr>
                      </w:pPr>
                      <w:r w:rsidRPr="00F329B7">
                        <w:rPr>
                          <w:rFonts w:cstheme="minorHAnsi"/>
                          <w:color w:val="0070C0"/>
                          <w:sz w:val="18"/>
                          <w:szCs w:val="18"/>
                        </w:rPr>
                        <w:t>Don’t give up on yourself, you’ll manage somehow.</w:t>
                      </w:r>
                    </w:p>
                    <w:p w14:paraId="33F54427" w14:textId="77777777" w:rsidR="00FE0154" w:rsidRPr="00F329B7" w:rsidRDefault="00FE0154" w:rsidP="00DE3C91">
                      <w:pPr>
                        <w:jc w:val="center"/>
                        <w:rPr>
                          <w:rFonts w:cstheme="minorHAnsi"/>
                          <w:color w:val="0070C0"/>
                          <w:sz w:val="18"/>
                          <w:szCs w:val="18"/>
                        </w:rPr>
                      </w:pPr>
                      <w:r w:rsidRPr="00F329B7">
                        <w:rPr>
                          <w:rFonts w:cstheme="minorHAnsi"/>
                          <w:color w:val="0070C0"/>
                          <w:sz w:val="18"/>
                          <w:szCs w:val="18"/>
                        </w:rPr>
                        <w:t>ALICE</w:t>
                      </w:r>
                    </w:p>
                  </w:txbxContent>
                </v:textbox>
                <w10:anchorlock/>
              </v:shape>
            </w:pict>
          </mc:Fallback>
        </mc:AlternateContent>
      </w:r>
      <w:r w:rsidR="000D286D" w:rsidRPr="000D286D">
        <w:rPr>
          <w:noProof/>
        </w:rPr>
        <w:t xml:space="preserve">  </w:t>
      </w:r>
    </w:p>
    <w:p w14:paraId="446E1449" w14:textId="77777777" w:rsidR="00EC0CE9" w:rsidRDefault="00EC0CE9" w:rsidP="00813952">
      <w:pPr>
        <w:rPr>
          <w:rStyle w:val="IntenseEmphasis"/>
        </w:rPr>
      </w:pPr>
    </w:p>
    <w:p w14:paraId="1AC7EADF" w14:textId="3A5AB211" w:rsidR="00813952" w:rsidRPr="00641732" w:rsidRDefault="00813952" w:rsidP="00813952">
      <w:pPr>
        <w:rPr>
          <w:rStyle w:val="IntenseEmphasis"/>
        </w:rPr>
      </w:pPr>
      <w:r w:rsidRPr="00641732">
        <w:rPr>
          <w:rStyle w:val="IntenseEmphasis"/>
        </w:rPr>
        <w:t>BOX 13.1</w:t>
      </w:r>
      <w:r>
        <w:rPr>
          <w:rStyle w:val="IntenseEmphasis"/>
        </w:rPr>
        <w:t>:</w:t>
      </w:r>
      <w:r w:rsidRPr="00641732">
        <w:rPr>
          <w:rStyle w:val="IntenseEmphasis"/>
        </w:rPr>
        <w:t xml:space="preserve"> Key contacts on your course</w:t>
      </w:r>
    </w:p>
    <w:tbl>
      <w:tblPr>
        <w:tblStyle w:val="TableGrid"/>
        <w:tblW w:w="0" w:type="auto"/>
        <w:tblLook w:val="04A0" w:firstRow="1" w:lastRow="0" w:firstColumn="1" w:lastColumn="0" w:noHBand="0" w:noVBand="1"/>
      </w:tblPr>
      <w:tblGrid>
        <w:gridCol w:w="2514"/>
        <w:gridCol w:w="1887"/>
        <w:gridCol w:w="2481"/>
        <w:gridCol w:w="2134"/>
      </w:tblGrid>
      <w:tr w:rsidR="00564752" w14:paraId="492606F5" w14:textId="77777777" w:rsidTr="00F86A54">
        <w:tc>
          <w:tcPr>
            <w:tcW w:w="2514" w:type="dxa"/>
            <w:shd w:val="clear" w:color="auto" w:fill="BFBFBF" w:themeFill="background1" w:themeFillShade="BF"/>
          </w:tcPr>
          <w:p w14:paraId="4541230B" w14:textId="77777777" w:rsidR="00564752" w:rsidRPr="008975A8" w:rsidRDefault="00564752" w:rsidP="00F86A54">
            <w:pPr>
              <w:spacing w:after="160"/>
              <w:rPr>
                <w:b/>
                <w:bCs/>
              </w:rPr>
            </w:pPr>
            <w:r>
              <w:rPr>
                <w:b/>
                <w:bCs/>
              </w:rPr>
              <w:t>Person</w:t>
            </w:r>
          </w:p>
        </w:tc>
        <w:tc>
          <w:tcPr>
            <w:tcW w:w="1887" w:type="dxa"/>
            <w:shd w:val="clear" w:color="auto" w:fill="BFBFBF" w:themeFill="background1" w:themeFillShade="BF"/>
          </w:tcPr>
          <w:p w14:paraId="6EEA345C" w14:textId="77777777" w:rsidR="00564752" w:rsidRDefault="00564752" w:rsidP="00F86A54">
            <w:pPr>
              <w:rPr>
                <w:b/>
                <w:bCs/>
              </w:rPr>
            </w:pPr>
            <w:r>
              <w:rPr>
                <w:b/>
                <w:bCs/>
              </w:rPr>
              <w:t>Name (and Module Details)</w:t>
            </w:r>
          </w:p>
        </w:tc>
        <w:tc>
          <w:tcPr>
            <w:tcW w:w="2481" w:type="dxa"/>
            <w:shd w:val="clear" w:color="auto" w:fill="BFBFBF" w:themeFill="background1" w:themeFillShade="BF"/>
          </w:tcPr>
          <w:p w14:paraId="29E7A5AF" w14:textId="77777777" w:rsidR="00564752" w:rsidRPr="008975A8" w:rsidRDefault="00564752" w:rsidP="00F86A54">
            <w:pPr>
              <w:spacing w:after="160"/>
              <w:rPr>
                <w:b/>
                <w:bCs/>
              </w:rPr>
            </w:pPr>
            <w:r>
              <w:rPr>
                <w:b/>
                <w:bCs/>
              </w:rPr>
              <w:t>How to contact them (</w:t>
            </w:r>
            <w:proofErr w:type="gramStart"/>
            <w:r>
              <w:rPr>
                <w:b/>
                <w:bCs/>
              </w:rPr>
              <w:t>e.g.</w:t>
            </w:r>
            <w:proofErr w:type="gramEnd"/>
            <w:r>
              <w:rPr>
                <w:b/>
                <w:bCs/>
              </w:rPr>
              <w:t xml:space="preserve"> Email/Microsoft Teams/Phone)</w:t>
            </w:r>
          </w:p>
        </w:tc>
        <w:tc>
          <w:tcPr>
            <w:tcW w:w="2134" w:type="dxa"/>
            <w:shd w:val="clear" w:color="auto" w:fill="BFBFBF" w:themeFill="background1" w:themeFillShade="BF"/>
          </w:tcPr>
          <w:p w14:paraId="36CBF295" w14:textId="77777777" w:rsidR="00564752" w:rsidRPr="008975A8" w:rsidRDefault="00564752" w:rsidP="00F86A54">
            <w:pPr>
              <w:spacing w:after="160"/>
              <w:rPr>
                <w:b/>
                <w:bCs/>
              </w:rPr>
            </w:pPr>
            <w:r>
              <w:rPr>
                <w:b/>
                <w:bCs/>
              </w:rPr>
              <w:t>Where they can be found (Office and Office Hours)</w:t>
            </w:r>
          </w:p>
        </w:tc>
      </w:tr>
      <w:tr w:rsidR="00564752" w14:paraId="1F1CF1D7" w14:textId="77777777" w:rsidTr="00F86A54">
        <w:tc>
          <w:tcPr>
            <w:tcW w:w="2514" w:type="dxa"/>
          </w:tcPr>
          <w:p w14:paraId="52E5D41F" w14:textId="77777777" w:rsidR="00564752" w:rsidRDefault="00564752" w:rsidP="00F86A54">
            <w:pPr>
              <w:spacing w:after="160"/>
            </w:pPr>
            <w:r>
              <w:t>Programme Leader/Director (or Course Manager/Leader)</w:t>
            </w:r>
          </w:p>
        </w:tc>
        <w:tc>
          <w:tcPr>
            <w:tcW w:w="1887" w:type="dxa"/>
          </w:tcPr>
          <w:p w14:paraId="56079169" w14:textId="77777777" w:rsidR="00564752" w:rsidRDefault="00564752" w:rsidP="00F86A54"/>
        </w:tc>
        <w:tc>
          <w:tcPr>
            <w:tcW w:w="2481" w:type="dxa"/>
          </w:tcPr>
          <w:p w14:paraId="7B62556A" w14:textId="77777777" w:rsidR="00564752" w:rsidRDefault="00564752" w:rsidP="00F86A54">
            <w:pPr>
              <w:spacing w:after="160"/>
            </w:pPr>
          </w:p>
        </w:tc>
        <w:tc>
          <w:tcPr>
            <w:tcW w:w="2134" w:type="dxa"/>
          </w:tcPr>
          <w:p w14:paraId="0673AF69" w14:textId="77777777" w:rsidR="00564752" w:rsidRDefault="00564752" w:rsidP="00F86A54">
            <w:pPr>
              <w:spacing w:after="160"/>
            </w:pPr>
          </w:p>
        </w:tc>
      </w:tr>
      <w:tr w:rsidR="00564752" w14:paraId="46BB9B29" w14:textId="77777777" w:rsidTr="00F86A54">
        <w:tc>
          <w:tcPr>
            <w:tcW w:w="2514" w:type="dxa"/>
          </w:tcPr>
          <w:p w14:paraId="34767C67" w14:textId="77777777" w:rsidR="00564752" w:rsidRDefault="00564752" w:rsidP="00F86A54">
            <w:pPr>
              <w:spacing w:after="160"/>
            </w:pPr>
            <w:r>
              <w:t>Personal Tutor</w:t>
            </w:r>
          </w:p>
        </w:tc>
        <w:tc>
          <w:tcPr>
            <w:tcW w:w="1887" w:type="dxa"/>
          </w:tcPr>
          <w:p w14:paraId="408F5735" w14:textId="77777777" w:rsidR="00564752" w:rsidRDefault="00564752" w:rsidP="00F86A54"/>
        </w:tc>
        <w:tc>
          <w:tcPr>
            <w:tcW w:w="2481" w:type="dxa"/>
          </w:tcPr>
          <w:p w14:paraId="56115349" w14:textId="77777777" w:rsidR="00564752" w:rsidRDefault="00564752" w:rsidP="00F86A54">
            <w:pPr>
              <w:spacing w:after="160"/>
            </w:pPr>
          </w:p>
        </w:tc>
        <w:tc>
          <w:tcPr>
            <w:tcW w:w="2134" w:type="dxa"/>
          </w:tcPr>
          <w:p w14:paraId="71B4F8D9" w14:textId="77777777" w:rsidR="00564752" w:rsidRDefault="00564752" w:rsidP="00F86A54">
            <w:pPr>
              <w:spacing w:after="160"/>
            </w:pPr>
          </w:p>
        </w:tc>
      </w:tr>
      <w:tr w:rsidR="00564752" w14:paraId="20C4F849" w14:textId="77777777" w:rsidTr="00F86A54">
        <w:tc>
          <w:tcPr>
            <w:tcW w:w="2514" w:type="dxa"/>
          </w:tcPr>
          <w:p w14:paraId="263C5754" w14:textId="77777777" w:rsidR="00564752" w:rsidRDefault="00564752" w:rsidP="00F86A54">
            <w:pPr>
              <w:spacing w:after="160"/>
            </w:pPr>
            <w:r>
              <w:t>Module Leader</w:t>
            </w:r>
          </w:p>
        </w:tc>
        <w:tc>
          <w:tcPr>
            <w:tcW w:w="1887" w:type="dxa"/>
          </w:tcPr>
          <w:p w14:paraId="73EEE66A" w14:textId="77777777" w:rsidR="00564752" w:rsidRDefault="00564752" w:rsidP="00F86A54"/>
        </w:tc>
        <w:tc>
          <w:tcPr>
            <w:tcW w:w="2481" w:type="dxa"/>
          </w:tcPr>
          <w:p w14:paraId="2F0A537D" w14:textId="77777777" w:rsidR="00564752" w:rsidRDefault="00564752" w:rsidP="00F86A54">
            <w:pPr>
              <w:spacing w:after="160"/>
            </w:pPr>
          </w:p>
        </w:tc>
        <w:tc>
          <w:tcPr>
            <w:tcW w:w="2134" w:type="dxa"/>
          </w:tcPr>
          <w:p w14:paraId="3A31BA4D" w14:textId="77777777" w:rsidR="00564752" w:rsidRDefault="00564752" w:rsidP="00F86A54">
            <w:pPr>
              <w:spacing w:after="160"/>
            </w:pPr>
          </w:p>
        </w:tc>
      </w:tr>
      <w:tr w:rsidR="00564752" w14:paraId="10C6E67C" w14:textId="77777777" w:rsidTr="00F86A54">
        <w:tc>
          <w:tcPr>
            <w:tcW w:w="2514" w:type="dxa"/>
          </w:tcPr>
          <w:p w14:paraId="3F75D9F8" w14:textId="77777777" w:rsidR="00564752" w:rsidRDefault="00564752" w:rsidP="00F86A54">
            <w:pPr>
              <w:spacing w:after="160"/>
            </w:pPr>
            <w:r>
              <w:t>Module Leader</w:t>
            </w:r>
          </w:p>
        </w:tc>
        <w:tc>
          <w:tcPr>
            <w:tcW w:w="1887" w:type="dxa"/>
          </w:tcPr>
          <w:p w14:paraId="2737C394" w14:textId="77777777" w:rsidR="00564752" w:rsidRDefault="00564752" w:rsidP="00F86A54"/>
        </w:tc>
        <w:tc>
          <w:tcPr>
            <w:tcW w:w="2481" w:type="dxa"/>
          </w:tcPr>
          <w:p w14:paraId="2156DF5B" w14:textId="77777777" w:rsidR="00564752" w:rsidRDefault="00564752" w:rsidP="00F86A54">
            <w:pPr>
              <w:spacing w:after="160"/>
            </w:pPr>
          </w:p>
        </w:tc>
        <w:tc>
          <w:tcPr>
            <w:tcW w:w="2134" w:type="dxa"/>
          </w:tcPr>
          <w:p w14:paraId="1CC370B1" w14:textId="77777777" w:rsidR="00564752" w:rsidRDefault="00564752" w:rsidP="00F86A54">
            <w:pPr>
              <w:spacing w:after="160"/>
            </w:pPr>
          </w:p>
        </w:tc>
      </w:tr>
      <w:tr w:rsidR="00564752" w14:paraId="73DF065A" w14:textId="77777777" w:rsidTr="00F86A54">
        <w:tc>
          <w:tcPr>
            <w:tcW w:w="2514" w:type="dxa"/>
          </w:tcPr>
          <w:p w14:paraId="3984CEA8" w14:textId="77777777" w:rsidR="00564752" w:rsidRDefault="00564752" w:rsidP="00F86A54">
            <w:r>
              <w:t>Module Leader</w:t>
            </w:r>
          </w:p>
        </w:tc>
        <w:tc>
          <w:tcPr>
            <w:tcW w:w="1887" w:type="dxa"/>
          </w:tcPr>
          <w:p w14:paraId="36F8D1EE" w14:textId="77777777" w:rsidR="00564752" w:rsidRDefault="00564752" w:rsidP="00F86A54"/>
        </w:tc>
        <w:tc>
          <w:tcPr>
            <w:tcW w:w="2481" w:type="dxa"/>
          </w:tcPr>
          <w:p w14:paraId="029A7B92" w14:textId="77777777" w:rsidR="00564752" w:rsidRDefault="00564752" w:rsidP="00F86A54"/>
        </w:tc>
        <w:tc>
          <w:tcPr>
            <w:tcW w:w="2134" w:type="dxa"/>
          </w:tcPr>
          <w:p w14:paraId="7B8336EC" w14:textId="77777777" w:rsidR="00564752" w:rsidRDefault="00564752" w:rsidP="00F86A54"/>
        </w:tc>
      </w:tr>
      <w:tr w:rsidR="00564752" w14:paraId="5D45340A" w14:textId="77777777" w:rsidTr="00F86A54">
        <w:tc>
          <w:tcPr>
            <w:tcW w:w="2514" w:type="dxa"/>
          </w:tcPr>
          <w:p w14:paraId="4E039CF6" w14:textId="77777777" w:rsidR="00564752" w:rsidRDefault="00564752" w:rsidP="00F86A54">
            <w:r>
              <w:t>Module Leader</w:t>
            </w:r>
          </w:p>
        </w:tc>
        <w:tc>
          <w:tcPr>
            <w:tcW w:w="1887" w:type="dxa"/>
          </w:tcPr>
          <w:p w14:paraId="7BA9635A" w14:textId="77777777" w:rsidR="00564752" w:rsidRDefault="00564752" w:rsidP="00F86A54"/>
        </w:tc>
        <w:tc>
          <w:tcPr>
            <w:tcW w:w="2481" w:type="dxa"/>
          </w:tcPr>
          <w:p w14:paraId="2C5579AB" w14:textId="77777777" w:rsidR="00564752" w:rsidRDefault="00564752" w:rsidP="00F86A54"/>
        </w:tc>
        <w:tc>
          <w:tcPr>
            <w:tcW w:w="2134" w:type="dxa"/>
          </w:tcPr>
          <w:p w14:paraId="66296644" w14:textId="77777777" w:rsidR="00564752" w:rsidRDefault="00564752" w:rsidP="00F86A54"/>
        </w:tc>
      </w:tr>
      <w:tr w:rsidR="00564752" w14:paraId="386DAC5A" w14:textId="77777777" w:rsidTr="00F86A54">
        <w:tc>
          <w:tcPr>
            <w:tcW w:w="2514" w:type="dxa"/>
          </w:tcPr>
          <w:p w14:paraId="42EA4EB5" w14:textId="77777777" w:rsidR="00564752" w:rsidRDefault="00564752" w:rsidP="00F86A54">
            <w:r>
              <w:t>Module Leader</w:t>
            </w:r>
          </w:p>
        </w:tc>
        <w:tc>
          <w:tcPr>
            <w:tcW w:w="1887" w:type="dxa"/>
          </w:tcPr>
          <w:p w14:paraId="31DA3EE3" w14:textId="77777777" w:rsidR="00564752" w:rsidRDefault="00564752" w:rsidP="00F86A54"/>
        </w:tc>
        <w:tc>
          <w:tcPr>
            <w:tcW w:w="2481" w:type="dxa"/>
          </w:tcPr>
          <w:p w14:paraId="1CAB48BC" w14:textId="77777777" w:rsidR="00564752" w:rsidRDefault="00564752" w:rsidP="00F86A54"/>
        </w:tc>
        <w:tc>
          <w:tcPr>
            <w:tcW w:w="2134" w:type="dxa"/>
          </w:tcPr>
          <w:p w14:paraId="72120599" w14:textId="77777777" w:rsidR="00564752" w:rsidRDefault="00564752" w:rsidP="00F86A54"/>
        </w:tc>
      </w:tr>
      <w:tr w:rsidR="00564752" w14:paraId="5D0E9D57" w14:textId="77777777" w:rsidTr="00F86A54">
        <w:tc>
          <w:tcPr>
            <w:tcW w:w="2514" w:type="dxa"/>
          </w:tcPr>
          <w:p w14:paraId="6279D694" w14:textId="77777777" w:rsidR="00564752" w:rsidRDefault="00564752" w:rsidP="00F86A54">
            <w:r>
              <w:t>Module Leader</w:t>
            </w:r>
          </w:p>
        </w:tc>
        <w:tc>
          <w:tcPr>
            <w:tcW w:w="1887" w:type="dxa"/>
          </w:tcPr>
          <w:p w14:paraId="7729DC74" w14:textId="77777777" w:rsidR="00564752" w:rsidRDefault="00564752" w:rsidP="00F86A54"/>
        </w:tc>
        <w:tc>
          <w:tcPr>
            <w:tcW w:w="2481" w:type="dxa"/>
          </w:tcPr>
          <w:p w14:paraId="1BFB558A" w14:textId="77777777" w:rsidR="00564752" w:rsidRDefault="00564752" w:rsidP="00F86A54"/>
        </w:tc>
        <w:tc>
          <w:tcPr>
            <w:tcW w:w="2134" w:type="dxa"/>
          </w:tcPr>
          <w:p w14:paraId="140D4B4E" w14:textId="77777777" w:rsidR="00564752" w:rsidRDefault="00564752" w:rsidP="00F86A54"/>
        </w:tc>
      </w:tr>
      <w:tr w:rsidR="00564752" w14:paraId="17B05B66" w14:textId="77777777" w:rsidTr="00F86A54">
        <w:tc>
          <w:tcPr>
            <w:tcW w:w="2514" w:type="dxa"/>
          </w:tcPr>
          <w:p w14:paraId="14B700AE" w14:textId="77777777" w:rsidR="00564752" w:rsidRDefault="00564752" w:rsidP="00F86A54">
            <w:r>
              <w:t>Another Lecturer I trust.</w:t>
            </w:r>
          </w:p>
        </w:tc>
        <w:tc>
          <w:tcPr>
            <w:tcW w:w="1887" w:type="dxa"/>
          </w:tcPr>
          <w:p w14:paraId="4BA1C02B" w14:textId="77777777" w:rsidR="00564752" w:rsidRDefault="00564752" w:rsidP="00F86A54"/>
        </w:tc>
        <w:tc>
          <w:tcPr>
            <w:tcW w:w="2481" w:type="dxa"/>
          </w:tcPr>
          <w:p w14:paraId="17560ADD" w14:textId="77777777" w:rsidR="00564752" w:rsidRDefault="00564752" w:rsidP="00F86A54"/>
        </w:tc>
        <w:tc>
          <w:tcPr>
            <w:tcW w:w="2134" w:type="dxa"/>
          </w:tcPr>
          <w:p w14:paraId="5AEB8093" w14:textId="77777777" w:rsidR="00564752" w:rsidRDefault="00564752" w:rsidP="00F86A54"/>
        </w:tc>
      </w:tr>
    </w:tbl>
    <w:p w14:paraId="10D371F8" w14:textId="77777777" w:rsidR="00813952" w:rsidRDefault="00813952" w:rsidP="00043347">
      <w:pPr>
        <w:rPr>
          <w:rStyle w:val="IntenseEmphasis"/>
        </w:rPr>
      </w:pPr>
    </w:p>
    <w:p w14:paraId="66BBA7C8" w14:textId="77777777" w:rsidR="00EC0CE9" w:rsidRDefault="00EC0CE9" w:rsidP="00043347">
      <w:pPr>
        <w:rPr>
          <w:rStyle w:val="IntenseEmphasis"/>
        </w:rPr>
      </w:pPr>
    </w:p>
    <w:p w14:paraId="4941F3A6" w14:textId="4E0D13C1" w:rsidR="00043347" w:rsidRPr="00547715" w:rsidRDefault="00043347" w:rsidP="00043347">
      <w:pPr>
        <w:rPr>
          <w:rStyle w:val="IntenseEmphasis"/>
        </w:rPr>
      </w:pPr>
      <w:r w:rsidRPr="00547715">
        <w:rPr>
          <w:rStyle w:val="IntenseEmphasis"/>
        </w:rPr>
        <w:t>BOX 13.</w:t>
      </w:r>
      <w:r w:rsidR="00813952">
        <w:rPr>
          <w:rStyle w:val="IntenseEmphasis"/>
        </w:rPr>
        <w:t>2:</w:t>
      </w:r>
      <w:r w:rsidRPr="00547715">
        <w:rPr>
          <w:rStyle w:val="IntenseEmphasis"/>
        </w:rPr>
        <w:t xml:space="preserve"> Resources offered by the library</w:t>
      </w:r>
    </w:p>
    <w:tbl>
      <w:tblPr>
        <w:tblStyle w:val="TableGrid"/>
        <w:tblW w:w="0" w:type="auto"/>
        <w:tblLook w:val="04A0" w:firstRow="1" w:lastRow="0" w:firstColumn="1" w:lastColumn="0" w:noHBand="0" w:noVBand="1"/>
      </w:tblPr>
      <w:tblGrid>
        <w:gridCol w:w="3005"/>
        <w:gridCol w:w="3005"/>
        <w:gridCol w:w="3006"/>
      </w:tblGrid>
      <w:tr w:rsidR="00043347" w14:paraId="6392C2C7" w14:textId="77777777" w:rsidTr="00A02663">
        <w:tc>
          <w:tcPr>
            <w:tcW w:w="3005" w:type="dxa"/>
            <w:shd w:val="clear" w:color="auto" w:fill="BFBFBF" w:themeFill="background1" w:themeFillShade="BF"/>
          </w:tcPr>
          <w:p w14:paraId="022D07F7" w14:textId="77777777" w:rsidR="00043347" w:rsidRPr="008975A8" w:rsidRDefault="00043347" w:rsidP="00A02663">
            <w:pPr>
              <w:spacing w:after="160"/>
              <w:rPr>
                <w:b/>
                <w:bCs/>
              </w:rPr>
            </w:pPr>
            <w:r w:rsidRPr="008975A8">
              <w:rPr>
                <w:b/>
                <w:bCs/>
              </w:rPr>
              <w:t>Resource</w:t>
            </w:r>
          </w:p>
        </w:tc>
        <w:tc>
          <w:tcPr>
            <w:tcW w:w="3005" w:type="dxa"/>
            <w:shd w:val="clear" w:color="auto" w:fill="BFBFBF" w:themeFill="background1" w:themeFillShade="BF"/>
          </w:tcPr>
          <w:p w14:paraId="14974E59" w14:textId="77777777" w:rsidR="00043347" w:rsidRPr="008975A8" w:rsidRDefault="00043347" w:rsidP="00A02663">
            <w:pPr>
              <w:spacing w:after="160"/>
              <w:rPr>
                <w:b/>
                <w:bCs/>
              </w:rPr>
            </w:pPr>
            <w:r w:rsidRPr="008975A8">
              <w:rPr>
                <w:b/>
                <w:bCs/>
              </w:rPr>
              <w:t>When available</w:t>
            </w:r>
          </w:p>
        </w:tc>
        <w:tc>
          <w:tcPr>
            <w:tcW w:w="3006" w:type="dxa"/>
            <w:shd w:val="clear" w:color="auto" w:fill="BFBFBF" w:themeFill="background1" w:themeFillShade="BF"/>
          </w:tcPr>
          <w:p w14:paraId="0BA567FB" w14:textId="77777777" w:rsidR="00043347" w:rsidRPr="008975A8" w:rsidRDefault="00043347" w:rsidP="00A02663">
            <w:pPr>
              <w:spacing w:after="160"/>
              <w:rPr>
                <w:b/>
                <w:bCs/>
              </w:rPr>
            </w:pPr>
            <w:r w:rsidRPr="008975A8">
              <w:rPr>
                <w:b/>
                <w:bCs/>
              </w:rPr>
              <w:t>Where available</w:t>
            </w:r>
          </w:p>
        </w:tc>
      </w:tr>
      <w:tr w:rsidR="00043347" w14:paraId="0BF06EBB" w14:textId="77777777" w:rsidTr="00A02663">
        <w:tc>
          <w:tcPr>
            <w:tcW w:w="3005" w:type="dxa"/>
          </w:tcPr>
          <w:p w14:paraId="104727C9" w14:textId="77777777" w:rsidR="00043347" w:rsidRDefault="00043347" w:rsidP="00A02663">
            <w:pPr>
              <w:spacing w:after="160"/>
            </w:pPr>
            <w:r>
              <w:t>Librarian</w:t>
            </w:r>
          </w:p>
        </w:tc>
        <w:tc>
          <w:tcPr>
            <w:tcW w:w="3005" w:type="dxa"/>
          </w:tcPr>
          <w:p w14:paraId="14CDF52E" w14:textId="77777777" w:rsidR="00043347" w:rsidRDefault="00043347" w:rsidP="00A02663">
            <w:pPr>
              <w:spacing w:after="160"/>
            </w:pPr>
          </w:p>
        </w:tc>
        <w:tc>
          <w:tcPr>
            <w:tcW w:w="3006" w:type="dxa"/>
          </w:tcPr>
          <w:p w14:paraId="3C43B12A" w14:textId="77777777" w:rsidR="00043347" w:rsidRDefault="00043347" w:rsidP="00A02663">
            <w:pPr>
              <w:spacing w:after="160"/>
            </w:pPr>
          </w:p>
        </w:tc>
      </w:tr>
      <w:tr w:rsidR="00043347" w14:paraId="1AE3A895" w14:textId="77777777" w:rsidTr="00A02663">
        <w:tc>
          <w:tcPr>
            <w:tcW w:w="3005" w:type="dxa"/>
          </w:tcPr>
          <w:p w14:paraId="21D4A093" w14:textId="77777777" w:rsidR="00043347" w:rsidRDefault="00043347" w:rsidP="00A02663">
            <w:pPr>
              <w:spacing w:after="160"/>
            </w:pPr>
            <w:r>
              <w:t>Study/Academic Skills Support</w:t>
            </w:r>
          </w:p>
        </w:tc>
        <w:tc>
          <w:tcPr>
            <w:tcW w:w="3005" w:type="dxa"/>
          </w:tcPr>
          <w:p w14:paraId="7520FA6C" w14:textId="77777777" w:rsidR="00043347" w:rsidRDefault="00043347" w:rsidP="00A02663">
            <w:pPr>
              <w:spacing w:after="160"/>
            </w:pPr>
          </w:p>
        </w:tc>
        <w:tc>
          <w:tcPr>
            <w:tcW w:w="3006" w:type="dxa"/>
          </w:tcPr>
          <w:p w14:paraId="0D33E4F8" w14:textId="77777777" w:rsidR="00043347" w:rsidRDefault="00043347" w:rsidP="00A02663">
            <w:pPr>
              <w:spacing w:after="160"/>
            </w:pPr>
          </w:p>
        </w:tc>
      </w:tr>
      <w:tr w:rsidR="00043347" w14:paraId="4085109D" w14:textId="77777777" w:rsidTr="00A02663">
        <w:tc>
          <w:tcPr>
            <w:tcW w:w="3005" w:type="dxa"/>
          </w:tcPr>
          <w:p w14:paraId="2AC70F3B" w14:textId="77777777" w:rsidR="00043347" w:rsidRDefault="00043347" w:rsidP="00A02663">
            <w:pPr>
              <w:spacing w:after="160"/>
            </w:pPr>
            <w:r>
              <w:t>Academic Writing Sessions</w:t>
            </w:r>
          </w:p>
        </w:tc>
        <w:tc>
          <w:tcPr>
            <w:tcW w:w="3005" w:type="dxa"/>
          </w:tcPr>
          <w:p w14:paraId="31A01FA1" w14:textId="77777777" w:rsidR="00043347" w:rsidRDefault="00043347" w:rsidP="00A02663">
            <w:pPr>
              <w:spacing w:after="160"/>
            </w:pPr>
          </w:p>
        </w:tc>
        <w:tc>
          <w:tcPr>
            <w:tcW w:w="3006" w:type="dxa"/>
          </w:tcPr>
          <w:p w14:paraId="66EA2B1E" w14:textId="77777777" w:rsidR="00043347" w:rsidRDefault="00043347" w:rsidP="00A02663">
            <w:pPr>
              <w:spacing w:after="160"/>
            </w:pPr>
          </w:p>
        </w:tc>
      </w:tr>
      <w:tr w:rsidR="00043347" w14:paraId="7346E981" w14:textId="77777777" w:rsidTr="00A02663">
        <w:tc>
          <w:tcPr>
            <w:tcW w:w="3005" w:type="dxa"/>
          </w:tcPr>
          <w:p w14:paraId="4BDB3465" w14:textId="77777777" w:rsidR="00043347" w:rsidRDefault="00043347" w:rsidP="00A02663">
            <w:pPr>
              <w:spacing w:after="160"/>
            </w:pPr>
          </w:p>
        </w:tc>
        <w:tc>
          <w:tcPr>
            <w:tcW w:w="3005" w:type="dxa"/>
          </w:tcPr>
          <w:p w14:paraId="3375ECF8" w14:textId="77777777" w:rsidR="00043347" w:rsidRDefault="00043347" w:rsidP="00A02663">
            <w:pPr>
              <w:spacing w:after="160"/>
            </w:pPr>
          </w:p>
        </w:tc>
        <w:tc>
          <w:tcPr>
            <w:tcW w:w="3006" w:type="dxa"/>
          </w:tcPr>
          <w:p w14:paraId="4E10BD9C" w14:textId="77777777" w:rsidR="00043347" w:rsidRDefault="00043347" w:rsidP="00A02663">
            <w:pPr>
              <w:spacing w:after="160"/>
            </w:pPr>
          </w:p>
        </w:tc>
      </w:tr>
      <w:tr w:rsidR="00E70753" w14:paraId="454D9636" w14:textId="77777777" w:rsidTr="00A02663">
        <w:tc>
          <w:tcPr>
            <w:tcW w:w="3005" w:type="dxa"/>
          </w:tcPr>
          <w:p w14:paraId="47CCCD65" w14:textId="77777777" w:rsidR="00E70753" w:rsidRDefault="00E70753" w:rsidP="00A02663"/>
        </w:tc>
        <w:tc>
          <w:tcPr>
            <w:tcW w:w="3005" w:type="dxa"/>
          </w:tcPr>
          <w:p w14:paraId="16F0838B" w14:textId="77777777" w:rsidR="00E70753" w:rsidRDefault="00E70753" w:rsidP="00A02663"/>
        </w:tc>
        <w:tc>
          <w:tcPr>
            <w:tcW w:w="3006" w:type="dxa"/>
          </w:tcPr>
          <w:p w14:paraId="23F33BE5" w14:textId="77777777" w:rsidR="00E70753" w:rsidRDefault="00E70753" w:rsidP="00A02663"/>
        </w:tc>
      </w:tr>
      <w:tr w:rsidR="00E70753" w14:paraId="53B6D4FC" w14:textId="77777777" w:rsidTr="00A02663">
        <w:tc>
          <w:tcPr>
            <w:tcW w:w="3005" w:type="dxa"/>
          </w:tcPr>
          <w:p w14:paraId="209D5F6A" w14:textId="77777777" w:rsidR="00E70753" w:rsidRDefault="00E70753" w:rsidP="00A02663"/>
        </w:tc>
        <w:tc>
          <w:tcPr>
            <w:tcW w:w="3005" w:type="dxa"/>
          </w:tcPr>
          <w:p w14:paraId="50621A2F" w14:textId="77777777" w:rsidR="00E70753" w:rsidRDefault="00E70753" w:rsidP="00A02663"/>
        </w:tc>
        <w:tc>
          <w:tcPr>
            <w:tcW w:w="3006" w:type="dxa"/>
          </w:tcPr>
          <w:p w14:paraId="5E934B26" w14:textId="77777777" w:rsidR="00E70753" w:rsidRDefault="00E70753" w:rsidP="00A02663"/>
        </w:tc>
      </w:tr>
    </w:tbl>
    <w:p w14:paraId="22AD4FED" w14:textId="26724BDA" w:rsidR="00D74371" w:rsidRDefault="00D74371" w:rsidP="00D74371"/>
    <w:p w14:paraId="22F0F200" w14:textId="77777777" w:rsidR="00EC0CE9" w:rsidRDefault="00EC0CE9" w:rsidP="00043347">
      <w:pPr>
        <w:rPr>
          <w:rStyle w:val="IntenseEmphasis"/>
        </w:rPr>
      </w:pPr>
    </w:p>
    <w:p w14:paraId="42715EF1" w14:textId="4820873C" w:rsidR="00043347" w:rsidRDefault="00043347" w:rsidP="00043347">
      <w:pPr>
        <w:rPr>
          <w:rStyle w:val="IntenseEmphasis"/>
        </w:rPr>
      </w:pPr>
      <w:r w:rsidRPr="00547715">
        <w:rPr>
          <w:rStyle w:val="IntenseEmphasis"/>
        </w:rPr>
        <w:lastRenderedPageBreak/>
        <w:t>BOX 13.</w:t>
      </w:r>
      <w:r w:rsidR="00813952">
        <w:rPr>
          <w:rStyle w:val="IntenseEmphasis"/>
        </w:rPr>
        <w:t>3:</w:t>
      </w:r>
      <w:r w:rsidRPr="00547715">
        <w:rPr>
          <w:rStyle w:val="IntenseEmphasis"/>
        </w:rPr>
        <w:t xml:space="preserve"> Technical Support Services</w:t>
      </w:r>
    </w:p>
    <w:tbl>
      <w:tblPr>
        <w:tblStyle w:val="TableGrid"/>
        <w:tblW w:w="0" w:type="auto"/>
        <w:tblLook w:val="04A0" w:firstRow="1" w:lastRow="0" w:firstColumn="1" w:lastColumn="0" w:noHBand="0" w:noVBand="1"/>
      </w:tblPr>
      <w:tblGrid>
        <w:gridCol w:w="3005"/>
        <w:gridCol w:w="3005"/>
        <w:gridCol w:w="3006"/>
      </w:tblGrid>
      <w:tr w:rsidR="00043347" w14:paraId="3E6A0D56" w14:textId="77777777" w:rsidTr="00A02663">
        <w:tc>
          <w:tcPr>
            <w:tcW w:w="3005" w:type="dxa"/>
            <w:shd w:val="clear" w:color="auto" w:fill="BFBFBF" w:themeFill="background1" w:themeFillShade="BF"/>
          </w:tcPr>
          <w:p w14:paraId="12541CF1" w14:textId="77777777" w:rsidR="00043347" w:rsidRPr="008975A8" w:rsidRDefault="00043347" w:rsidP="00A02663">
            <w:pPr>
              <w:spacing w:after="160"/>
              <w:rPr>
                <w:b/>
                <w:bCs/>
              </w:rPr>
            </w:pPr>
            <w:r w:rsidRPr="008975A8">
              <w:rPr>
                <w:b/>
                <w:bCs/>
              </w:rPr>
              <w:t>Resource</w:t>
            </w:r>
          </w:p>
        </w:tc>
        <w:tc>
          <w:tcPr>
            <w:tcW w:w="3005" w:type="dxa"/>
            <w:shd w:val="clear" w:color="auto" w:fill="BFBFBF" w:themeFill="background1" w:themeFillShade="BF"/>
          </w:tcPr>
          <w:p w14:paraId="3FE717C7" w14:textId="77777777" w:rsidR="00043347" w:rsidRPr="008975A8" w:rsidRDefault="00043347" w:rsidP="00A02663">
            <w:pPr>
              <w:spacing w:after="160"/>
              <w:rPr>
                <w:b/>
                <w:bCs/>
              </w:rPr>
            </w:pPr>
            <w:r w:rsidRPr="008975A8">
              <w:rPr>
                <w:b/>
                <w:bCs/>
              </w:rPr>
              <w:t>When available</w:t>
            </w:r>
          </w:p>
        </w:tc>
        <w:tc>
          <w:tcPr>
            <w:tcW w:w="3006" w:type="dxa"/>
            <w:shd w:val="clear" w:color="auto" w:fill="BFBFBF" w:themeFill="background1" w:themeFillShade="BF"/>
          </w:tcPr>
          <w:p w14:paraId="1F87F90C" w14:textId="77777777" w:rsidR="00043347" w:rsidRPr="008975A8" w:rsidRDefault="00043347" w:rsidP="00A02663">
            <w:pPr>
              <w:spacing w:after="160"/>
              <w:rPr>
                <w:b/>
                <w:bCs/>
              </w:rPr>
            </w:pPr>
            <w:r w:rsidRPr="008975A8">
              <w:rPr>
                <w:b/>
                <w:bCs/>
              </w:rPr>
              <w:t>Where available</w:t>
            </w:r>
          </w:p>
        </w:tc>
      </w:tr>
      <w:tr w:rsidR="00043347" w14:paraId="2F543D87" w14:textId="77777777" w:rsidTr="00A02663">
        <w:tc>
          <w:tcPr>
            <w:tcW w:w="3005" w:type="dxa"/>
          </w:tcPr>
          <w:p w14:paraId="058E7D21" w14:textId="77777777" w:rsidR="00043347" w:rsidRDefault="00043347" w:rsidP="00A02663">
            <w:pPr>
              <w:spacing w:after="160"/>
            </w:pPr>
            <w:r>
              <w:t>Technical Help Desk</w:t>
            </w:r>
          </w:p>
          <w:p w14:paraId="46630925" w14:textId="77777777" w:rsidR="00043347" w:rsidRDefault="00043347" w:rsidP="00A02663">
            <w:pPr>
              <w:spacing w:after="160"/>
            </w:pPr>
          </w:p>
        </w:tc>
        <w:tc>
          <w:tcPr>
            <w:tcW w:w="3005" w:type="dxa"/>
          </w:tcPr>
          <w:p w14:paraId="6062A615" w14:textId="77777777" w:rsidR="00043347" w:rsidRDefault="00043347" w:rsidP="00A02663">
            <w:pPr>
              <w:spacing w:after="160"/>
            </w:pPr>
          </w:p>
        </w:tc>
        <w:tc>
          <w:tcPr>
            <w:tcW w:w="3006" w:type="dxa"/>
          </w:tcPr>
          <w:p w14:paraId="438A6512" w14:textId="77777777" w:rsidR="00043347" w:rsidRDefault="00043347" w:rsidP="00A02663">
            <w:pPr>
              <w:spacing w:after="160"/>
            </w:pPr>
          </w:p>
        </w:tc>
      </w:tr>
      <w:tr w:rsidR="00043347" w14:paraId="2AAE20A1" w14:textId="77777777" w:rsidTr="00A02663">
        <w:tc>
          <w:tcPr>
            <w:tcW w:w="3005" w:type="dxa"/>
          </w:tcPr>
          <w:p w14:paraId="4DC943A7" w14:textId="77777777" w:rsidR="00043347" w:rsidRDefault="00043347" w:rsidP="00A02663">
            <w:pPr>
              <w:spacing w:after="160"/>
            </w:pPr>
            <w:r>
              <w:t>Online Support (IT Support Portal)</w:t>
            </w:r>
          </w:p>
        </w:tc>
        <w:tc>
          <w:tcPr>
            <w:tcW w:w="3005" w:type="dxa"/>
          </w:tcPr>
          <w:p w14:paraId="3D352ED1" w14:textId="77777777" w:rsidR="00043347" w:rsidRDefault="00043347" w:rsidP="00A02663">
            <w:pPr>
              <w:spacing w:after="160"/>
            </w:pPr>
          </w:p>
        </w:tc>
        <w:tc>
          <w:tcPr>
            <w:tcW w:w="3006" w:type="dxa"/>
          </w:tcPr>
          <w:p w14:paraId="3C51D6E7" w14:textId="77777777" w:rsidR="00043347" w:rsidRDefault="00043347" w:rsidP="00A02663">
            <w:pPr>
              <w:spacing w:after="160"/>
            </w:pPr>
          </w:p>
        </w:tc>
      </w:tr>
      <w:tr w:rsidR="00043347" w14:paraId="0C44E1E6" w14:textId="77777777" w:rsidTr="00A02663">
        <w:tc>
          <w:tcPr>
            <w:tcW w:w="3005" w:type="dxa"/>
          </w:tcPr>
          <w:p w14:paraId="7526899E" w14:textId="77777777" w:rsidR="00043347" w:rsidRDefault="00043347" w:rsidP="00A02663">
            <w:pPr>
              <w:spacing w:after="160"/>
            </w:pPr>
            <w:r>
              <w:t xml:space="preserve">Technical Support Contact (in your </w:t>
            </w:r>
            <w:proofErr w:type="gramStart"/>
            <w:r>
              <w:t>Department</w:t>
            </w:r>
            <w:proofErr w:type="gramEnd"/>
            <w:r>
              <w:t>)</w:t>
            </w:r>
          </w:p>
        </w:tc>
        <w:tc>
          <w:tcPr>
            <w:tcW w:w="3005" w:type="dxa"/>
          </w:tcPr>
          <w:p w14:paraId="627A5706" w14:textId="77777777" w:rsidR="00043347" w:rsidRDefault="00043347" w:rsidP="00A02663">
            <w:pPr>
              <w:spacing w:after="160"/>
            </w:pPr>
          </w:p>
        </w:tc>
        <w:tc>
          <w:tcPr>
            <w:tcW w:w="3006" w:type="dxa"/>
          </w:tcPr>
          <w:p w14:paraId="0A697F4A" w14:textId="77777777" w:rsidR="00043347" w:rsidRDefault="00043347" w:rsidP="00A02663">
            <w:pPr>
              <w:spacing w:after="160"/>
            </w:pPr>
          </w:p>
        </w:tc>
      </w:tr>
      <w:tr w:rsidR="00043347" w14:paraId="63796359" w14:textId="77777777" w:rsidTr="00A02663">
        <w:tc>
          <w:tcPr>
            <w:tcW w:w="3005" w:type="dxa"/>
          </w:tcPr>
          <w:p w14:paraId="499AE7E1" w14:textId="77777777" w:rsidR="00043347" w:rsidRDefault="00043347" w:rsidP="00A02663">
            <w:pPr>
              <w:spacing w:after="160"/>
            </w:pPr>
            <w:r>
              <w:t>Library-based Technical Staff (if available)</w:t>
            </w:r>
          </w:p>
        </w:tc>
        <w:tc>
          <w:tcPr>
            <w:tcW w:w="3005" w:type="dxa"/>
          </w:tcPr>
          <w:p w14:paraId="56BE8CD6" w14:textId="77777777" w:rsidR="00043347" w:rsidRDefault="00043347" w:rsidP="00A02663">
            <w:pPr>
              <w:spacing w:after="160"/>
            </w:pPr>
          </w:p>
        </w:tc>
        <w:tc>
          <w:tcPr>
            <w:tcW w:w="3006" w:type="dxa"/>
          </w:tcPr>
          <w:p w14:paraId="672DCF5F" w14:textId="77777777" w:rsidR="00043347" w:rsidRDefault="00043347" w:rsidP="00A02663">
            <w:pPr>
              <w:spacing w:after="160"/>
            </w:pPr>
          </w:p>
        </w:tc>
      </w:tr>
      <w:tr w:rsidR="00043347" w14:paraId="6720544A" w14:textId="77777777" w:rsidTr="00A02663">
        <w:tc>
          <w:tcPr>
            <w:tcW w:w="3005" w:type="dxa"/>
          </w:tcPr>
          <w:p w14:paraId="42E5467E" w14:textId="77777777" w:rsidR="00043347" w:rsidRDefault="00043347" w:rsidP="00A02663">
            <w:pPr>
              <w:spacing w:after="160"/>
            </w:pPr>
            <w:r>
              <w:t>Other technical support option (if available)</w:t>
            </w:r>
          </w:p>
        </w:tc>
        <w:tc>
          <w:tcPr>
            <w:tcW w:w="3005" w:type="dxa"/>
          </w:tcPr>
          <w:p w14:paraId="70CE1E98" w14:textId="77777777" w:rsidR="00043347" w:rsidRDefault="00043347" w:rsidP="00A02663">
            <w:pPr>
              <w:spacing w:after="160"/>
            </w:pPr>
          </w:p>
        </w:tc>
        <w:tc>
          <w:tcPr>
            <w:tcW w:w="3006" w:type="dxa"/>
          </w:tcPr>
          <w:p w14:paraId="2E78B0B8" w14:textId="77777777" w:rsidR="00043347" w:rsidRDefault="00043347" w:rsidP="00A02663">
            <w:pPr>
              <w:spacing w:after="160"/>
            </w:pPr>
          </w:p>
        </w:tc>
      </w:tr>
      <w:tr w:rsidR="00E70753" w14:paraId="566AEF54" w14:textId="77777777" w:rsidTr="00A02663">
        <w:tc>
          <w:tcPr>
            <w:tcW w:w="3005" w:type="dxa"/>
          </w:tcPr>
          <w:p w14:paraId="35EC3B54" w14:textId="77777777" w:rsidR="00E70753" w:rsidRDefault="00E70753" w:rsidP="00A02663"/>
        </w:tc>
        <w:tc>
          <w:tcPr>
            <w:tcW w:w="3005" w:type="dxa"/>
          </w:tcPr>
          <w:p w14:paraId="42ACCCD9" w14:textId="77777777" w:rsidR="00E70753" w:rsidRDefault="00E70753" w:rsidP="00A02663"/>
        </w:tc>
        <w:tc>
          <w:tcPr>
            <w:tcW w:w="3006" w:type="dxa"/>
          </w:tcPr>
          <w:p w14:paraId="7A3B77AC" w14:textId="77777777" w:rsidR="00E70753" w:rsidRDefault="00E70753" w:rsidP="00A02663"/>
        </w:tc>
      </w:tr>
      <w:tr w:rsidR="00E70753" w14:paraId="1E6882DD" w14:textId="77777777" w:rsidTr="00A02663">
        <w:tc>
          <w:tcPr>
            <w:tcW w:w="3005" w:type="dxa"/>
          </w:tcPr>
          <w:p w14:paraId="78090262" w14:textId="77777777" w:rsidR="00E70753" w:rsidRDefault="00E70753" w:rsidP="00A02663"/>
        </w:tc>
        <w:tc>
          <w:tcPr>
            <w:tcW w:w="3005" w:type="dxa"/>
          </w:tcPr>
          <w:p w14:paraId="0CAD6B9B" w14:textId="77777777" w:rsidR="00E70753" w:rsidRDefault="00E70753" w:rsidP="00A02663"/>
        </w:tc>
        <w:tc>
          <w:tcPr>
            <w:tcW w:w="3006" w:type="dxa"/>
          </w:tcPr>
          <w:p w14:paraId="7405D27A" w14:textId="77777777" w:rsidR="00E70753" w:rsidRDefault="00E70753" w:rsidP="00A02663"/>
        </w:tc>
      </w:tr>
      <w:tr w:rsidR="00E70753" w14:paraId="0518DFC8" w14:textId="77777777" w:rsidTr="00A02663">
        <w:tc>
          <w:tcPr>
            <w:tcW w:w="3005" w:type="dxa"/>
          </w:tcPr>
          <w:p w14:paraId="47B0A462" w14:textId="77777777" w:rsidR="00E70753" w:rsidRDefault="00E70753" w:rsidP="00A02663"/>
        </w:tc>
        <w:tc>
          <w:tcPr>
            <w:tcW w:w="3005" w:type="dxa"/>
          </w:tcPr>
          <w:p w14:paraId="5E9F125A" w14:textId="77777777" w:rsidR="00E70753" w:rsidRDefault="00E70753" w:rsidP="00A02663"/>
        </w:tc>
        <w:tc>
          <w:tcPr>
            <w:tcW w:w="3006" w:type="dxa"/>
          </w:tcPr>
          <w:p w14:paraId="178FDCDE" w14:textId="77777777" w:rsidR="00E70753" w:rsidRDefault="00E70753" w:rsidP="00A02663"/>
        </w:tc>
      </w:tr>
    </w:tbl>
    <w:p w14:paraId="09D4C40A" w14:textId="294EDD90" w:rsidR="00043347" w:rsidRDefault="00043347" w:rsidP="00D74371"/>
    <w:p w14:paraId="3148A171" w14:textId="77777777" w:rsidR="00EC0CE9" w:rsidRDefault="00EC0CE9" w:rsidP="00564752">
      <w:pPr>
        <w:rPr>
          <w:rStyle w:val="IntenseEmphasis"/>
        </w:rPr>
      </w:pPr>
    </w:p>
    <w:p w14:paraId="1DE34602" w14:textId="10809E61" w:rsidR="00564752" w:rsidRPr="00547715" w:rsidRDefault="00564752" w:rsidP="00564752">
      <w:pPr>
        <w:rPr>
          <w:rStyle w:val="IntenseEmphasis"/>
        </w:rPr>
      </w:pPr>
      <w:r w:rsidRPr="00547715">
        <w:rPr>
          <w:rStyle w:val="IntenseEmphasis"/>
        </w:rPr>
        <w:t>BOX 13.</w:t>
      </w:r>
      <w:r>
        <w:rPr>
          <w:rStyle w:val="IntenseEmphasis"/>
        </w:rPr>
        <w:t>4</w:t>
      </w:r>
      <w:r w:rsidRPr="00547715">
        <w:rPr>
          <w:rStyle w:val="IntenseEmphasis"/>
        </w:rPr>
        <w:t xml:space="preserve">: Extenuating Circumstances </w:t>
      </w:r>
      <w:r>
        <w:rPr>
          <w:rStyle w:val="IntenseEmphasis"/>
        </w:rPr>
        <w:t xml:space="preserve">(Mitigation) </w:t>
      </w:r>
      <w:r w:rsidRPr="00547715">
        <w:rPr>
          <w:rStyle w:val="IntenseEmphasis"/>
        </w:rPr>
        <w:t>Procedures</w:t>
      </w:r>
    </w:p>
    <w:tbl>
      <w:tblPr>
        <w:tblStyle w:val="TableGrid"/>
        <w:tblW w:w="0" w:type="auto"/>
        <w:tblLook w:val="04A0" w:firstRow="1" w:lastRow="0" w:firstColumn="1" w:lastColumn="0" w:noHBand="0" w:noVBand="1"/>
      </w:tblPr>
      <w:tblGrid>
        <w:gridCol w:w="4508"/>
        <w:gridCol w:w="4508"/>
      </w:tblGrid>
      <w:tr w:rsidR="00564752" w14:paraId="44C8F437" w14:textId="77777777" w:rsidTr="00F86A54">
        <w:tc>
          <w:tcPr>
            <w:tcW w:w="4508" w:type="dxa"/>
            <w:shd w:val="clear" w:color="auto" w:fill="BFBFBF" w:themeFill="background1" w:themeFillShade="BF"/>
          </w:tcPr>
          <w:p w14:paraId="33016C7B" w14:textId="77777777" w:rsidR="00564752" w:rsidRPr="00024A27" w:rsidRDefault="00564752" w:rsidP="00F86A54">
            <w:pPr>
              <w:spacing w:after="160" w:line="259" w:lineRule="auto"/>
              <w:rPr>
                <w:b/>
                <w:bCs/>
              </w:rPr>
            </w:pPr>
            <w:r w:rsidRPr="00024A27">
              <w:rPr>
                <w:b/>
                <w:bCs/>
              </w:rPr>
              <w:t>Resource or Service Details</w:t>
            </w:r>
          </w:p>
        </w:tc>
        <w:tc>
          <w:tcPr>
            <w:tcW w:w="4508" w:type="dxa"/>
            <w:shd w:val="clear" w:color="auto" w:fill="BFBFBF" w:themeFill="background1" w:themeFillShade="BF"/>
          </w:tcPr>
          <w:p w14:paraId="58AB7589" w14:textId="77777777" w:rsidR="00564752" w:rsidRPr="00024A27" w:rsidRDefault="00564752" w:rsidP="00F86A54">
            <w:pPr>
              <w:spacing w:after="160" w:line="259" w:lineRule="auto"/>
              <w:rPr>
                <w:b/>
                <w:bCs/>
              </w:rPr>
            </w:pPr>
            <w:r w:rsidRPr="00024A27">
              <w:rPr>
                <w:b/>
                <w:bCs/>
              </w:rPr>
              <w:t>Contact</w:t>
            </w:r>
            <w:r>
              <w:rPr>
                <w:b/>
                <w:bCs/>
              </w:rPr>
              <w:t>/Source</w:t>
            </w:r>
            <w:r w:rsidRPr="00024A27">
              <w:rPr>
                <w:b/>
                <w:bCs/>
              </w:rPr>
              <w:t xml:space="preserve"> information (website/email/phone number</w:t>
            </w:r>
          </w:p>
        </w:tc>
      </w:tr>
      <w:tr w:rsidR="00564752" w14:paraId="7FE2D9A9" w14:textId="77777777" w:rsidTr="00F86A54">
        <w:tc>
          <w:tcPr>
            <w:tcW w:w="9016" w:type="dxa"/>
            <w:gridSpan w:val="2"/>
            <w:shd w:val="clear" w:color="auto" w:fill="F2F2F2" w:themeFill="background1" w:themeFillShade="F2"/>
          </w:tcPr>
          <w:p w14:paraId="6C4DCDF3" w14:textId="77777777" w:rsidR="00564752" w:rsidRDefault="00564752" w:rsidP="00F86A54">
            <w:pPr>
              <w:spacing w:after="160" w:line="259" w:lineRule="auto"/>
            </w:pPr>
            <w:r>
              <w:t>What my university calls Extenuating Circumstances/Mitigation:</w:t>
            </w:r>
          </w:p>
        </w:tc>
      </w:tr>
      <w:tr w:rsidR="00564752" w14:paraId="29AA9A50" w14:textId="77777777" w:rsidTr="00F86A54">
        <w:tc>
          <w:tcPr>
            <w:tcW w:w="4508" w:type="dxa"/>
          </w:tcPr>
          <w:p w14:paraId="3CC5284C" w14:textId="77777777" w:rsidR="00564752" w:rsidRDefault="00564752" w:rsidP="00F86A54">
            <w:pPr>
              <w:spacing w:after="160" w:line="259" w:lineRule="auto"/>
            </w:pPr>
            <w:r>
              <w:t>Where the policy is</w:t>
            </w:r>
          </w:p>
        </w:tc>
        <w:tc>
          <w:tcPr>
            <w:tcW w:w="4508" w:type="dxa"/>
          </w:tcPr>
          <w:p w14:paraId="72A7C7D8" w14:textId="77777777" w:rsidR="00564752" w:rsidRDefault="00564752" w:rsidP="00F86A54">
            <w:pPr>
              <w:spacing w:after="160" w:line="259" w:lineRule="auto"/>
            </w:pPr>
          </w:p>
        </w:tc>
      </w:tr>
      <w:tr w:rsidR="00564752" w14:paraId="1C45862D" w14:textId="77777777" w:rsidTr="00F86A54">
        <w:tc>
          <w:tcPr>
            <w:tcW w:w="4508" w:type="dxa"/>
          </w:tcPr>
          <w:p w14:paraId="10EEB7D2" w14:textId="77777777" w:rsidR="00564752" w:rsidRDefault="00564752" w:rsidP="00F86A54">
            <w:pPr>
              <w:spacing w:after="160" w:line="259" w:lineRule="auto"/>
            </w:pPr>
            <w:r>
              <w:t>Where the form to apply is</w:t>
            </w:r>
          </w:p>
        </w:tc>
        <w:tc>
          <w:tcPr>
            <w:tcW w:w="4508" w:type="dxa"/>
          </w:tcPr>
          <w:p w14:paraId="310EB514" w14:textId="77777777" w:rsidR="00564752" w:rsidRDefault="00564752" w:rsidP="00F86A54">
            <w:pPr>
              <w:spacing w:after="160" w:line="259" w:lineRule="auto"/>
            </w:pPr>
          </w:p>
        </w:tc>
      </w:tr>
      <w:tr w:rsidR="00564752" w14:paraId="1EE40032" w14:textId="77777777" w:rsidTr="00F86A54">
        <w:tc>
          <w:tcPr>
            <w:tcW w:w="4508" w:type="dxa"/>
          </w:tcPr>
          <w:p w14:paraId="323931E2" w14:textId="77777777" w:rsidR="00564752" w:rsidRDefault="00564752" w:rsidP="00F86A54">
            <w:pPr>
              <w:spacing w:after="160" w:line="259" w:lineRule="auto"/>
            </w:pPr>
            <w:r>
              <w:t>Where to send the form</w:t>
            </w:r>
          </w:p>
        </w:tc>
        <w:tc>
          <w:tcPr>
            <w:tcW w:w="4508" w:type="dxa"/>
          </w:tcPr>
          <w:p w14:paraId="573B7428" w14:textId="77777777" w:rsidR="00564752" w:rsidRDefault="00564752" w:rsidP="00F86A54">
            <w:pPr>
              <w:spacing w:after="160" w:line="259" w:lineRule="auto"/>
            </w:pPr>
          </w:p>
        </w:tc>
      </w:tr>
      <w:tr w:rsidR="00564752" w14:paraId="2C4C5BCC" w14:textId="77777777" w:rsidTr="00F86A54">
        <w:tc>
          <w:tcPr>
            <w:tcW w:w="4508" w:type="dxa"/>
          </w:tcPr>
          <w:p w14:paraId="2BE83397" w14:textId="77777777" w:rsidR="00564752" w:rsidRDefault="00564752" w:rsidP="00F86A54">
            <w:pPr>
              <w:spacing w:after="160" w:line="259" w:lineRule="auto"/>
            </w:pPr>
            <w:r>
              <w:t>Who to send the form to</w:t>
            </w:r>
          </w:p>
        </w:tc>
        <w:tc>
          <w:tcPr>
            <w:tcW w:w="4508" w:type="dxa"/>
          </w:tcPr>
          <w:p w14:paraId="060FEEE4" w14:textId="77777777" w:rsidR="00564752" w:rsidRDefault="00564752" w:rsidP="00F86A54">
            <w:pPr>
              <w:spacing w:after="160" w:line="259" w:lineRule="auto"/>
            </w:pPr>
          </w:p>
        </w:tc>
      </w:tr>
      <w:tr w:rsidR="00564752" w14:paraId="43A12566" w14:textId="77777777" w:rsidTr="00F86A54">
        <w:tc>
          <w:tcPr>
            <w:tcW w:w="4508" w:type="dxa"/>
          </w:tcPr>
          <w:p w14:paraId="086A7914" w14:textId="77777777" w:rsidR="00564752" w:rsidRDefault="00564752" w:rsidP="00F86A54">
            <w:pPr>
              <w:spacing w:after="160" w:line="259" w:lineRule="auto"/>
            </w:pPr>
            <w:r>
              <w:t>Who to talk to on my course if I apply for Mitigation/Extenuating Circumstances</w:t>
            </w:r>
          </w:p>
        </w:tc>
        <w:tc>
          <w:tcPr>
            <w:tcW w:w="4508" w:type="dxa"/>
          </w:tcPr>
          <w:p w14:paraId="77B3B12E" w14:textId="77777777" w:rsidR="00564752" w:rsidRDefault="00564752" w:rsidP="00F86A54">
            <w:pPr>
              <w:spacing w:after="160" w:line="259" w:lineRule="auto"/>
            </w:pPr>
          </w:p>
        </w:tc>
      </w:tr>
      <w:tr w:rsidR="00564752" w14:paraId="0C67B350" w14:textId="77777777" w:rsidTr="00F86A54">
        <w:tc>
          <w:tcPr>
            <w:tcW w:w="4508" w:type="dxa"/>
          </w:tcPr>
          <w:p w14:paraId="1824A548" w14:textId="77777777" w:rsidR="00564752" w:rsidRDefault="00564752" w:rsidP="00F86A54">
            <w:pPr>
              <w:spacing w:after="160" w:line="259" w:lineRule="auto"/>
            </w:pPr>
            <w:r>
              <w:t>Personal Tutor</w:t>
            </w:r>
          </w:p>
        </w:tc>
        <w:tc>
          <w:tcPr>
            <w:tcW w:w="4508" w:type="dxa"/>
          </w:tcPr>
          <w:p w14:paraId="50E56BDC" w14:textId="77777777" w:rsidR="00564752" w:rsidRDefault="00564752" w:rsidP="00F86A54">
            <w:pPr>
              <w:spacing w:after="160" w:line="259" w:lineRule="auto"/>
            </w:pPr>
          </w:p>
        </w:tc>
      </w:tr>
      <w:tr w:rsidR="00564752" w14:paraId="5B27AE4D" w14:textId="77777777" w:rsidTr="00F86A54">
        <w:tc>
          <w:tcPr>
            <w:tcW w:w="4508" w:type="dxa"/>
          </w:tcPr>
          <w:p w14:paraId="0156B61E" w14:textId="77777777" w:rsidR="00564752" w:rsidRDefault="00564752" w:rsidP="00F86A54">
            <w:pPr>
              <w:spacing w:after="160" w:line="259" w:lineRule="auto"/>
            </w:pPr>
            <w:r>
              <w:t>Another Lecturer I trust</w:t>
            </w:r>
          </w:p>
        </w:tc>
        <w:tc>
          <w:tcPr>
            <w:tcW w:w="4508" w:type="dxa"/>
          </w:tcPr>
          <w:p w14:paraId="76955D42" w14:textId="77777777" w:rsidR="00564752" w:rsidRDefault="00564752" w:rsidP="00F86A54">
            <w:pPr>
              <w:spacing w:after="160" w:line="259" w:lineRule="auto"/>
            </w:pPr>
          </w:p>
        </w:tc>
      </w:tr>
      <w:tr w:rsidR="00564752" w14:paraId="09FDF3B5" w14:textId="77777777" w:rsidTr="00F86A54">
        <w:tc>
          <w:tcPr>
            <w:tcW w:w="4508" w:type="dxa"/>
          </w:tcPr>
          <w:p w14:paraId="1C56B8FC" w14:textId="77777777" w:rsidR="00564752" w:rsidRDefault="00564752" w:rsidP="00F86A54"/>
        </w:tc>
        <w:tc>
          <w:tcPr>
            <w:tcW w:w="4508" w:type="dxa"/>
          </w:tcPr>
          <w:p w14:paraId="46035C6F" w14:textId="77777777" w:rsidR="00564752" w:rsidRDefault="00564752" w:rsidP="00F86A54"/>
        </w:tc>
      </w:tr>
    </w:tbl>
    <w:p w14:paraId="5196B67A" w14:textId="48FE64AD" w:rsidR="00564752" w:rsidRDefault="00564752" w:rsidP="00D74371"/>
    <w:p w14:paraId="4ED9616A" w14:textId="77777777" w:rsidR="00EC0CE9" w:rsidRDefault="00EC0CE9" w:rsidP="00043347">
      <w:pPr>
        <w:rPr>
          <w:rStyle w:val="IntenseEmphasis"/>
        </w:rPr>
      </w:pPr>
    </w:p>
    <w:p w14:paraId="7F2AE520" w14:textId="4A663A5A" w:rsidR="00DE3C91" w:rsidRPr="00547715" w:rsidRDefault="00043347" w:rsidP="00043347">
      <w:pPr>
        <w:rPr>
          <w:rStyle w:val="IntenseEmphasis"/>
        </w:rPr>
      </w:pPr>
      <w:r w:rsidRPr="00547715">
        <w:rPr>
          <w:rStyle w:val="IntenseEmphasis"/>
        </w:rPr>
        <w:t xml:space="preserve">Table 13.1. Who to go to when things go </w:t>
      </w:r>
      <w:proofErr w:type="gramStart"/>
      <w:r w:rsidRPr="00547715">
        <w:rPr>
          <w:rStyle w:val="IntenseEmphasis"/>
        </w:rPr>
        <w:t>wrong</w:t>
      </w:r>
      <w:proofErr w:type="gramEnd"/>
    </w:p>
    <w:tbl>
      <w:tblPr>
        <w:tblStyle w:val="TableGrid"/>
        <w:tblW w:w="0" w:type="auto"/>
        <w:tblLook w:val="04A0" w:firstRow="1" w:lastRow="0" w:firstColumn="1" w:lastColumn="0" w:noHBand="0" w:noVBand="1"/>
      </w:tblPr>
      <w:tblGrid>
        <w:gridCol w:w="2798"/>
        <w:gridCol w:w="3151"/>
        <w:gridCol w:w="2977"/>
      </w:tblGrid>
      <w:tr w:rsidR="00564752" w14:paraId="226945B1" w14:textId="77777777" w:rsidTr="00F86A54">
        <w:tc>
          <w:tcPr>
            <w:tcW w:w="2798" w:type="dxa"/>
            <w:shd w:val="clear" w:color="auto" w:fill="BFBFBF" w:themeFill="background1" w:themeFillShade="BF"/>
          </w:tcPr>
          <w:p w14:paraId="3D4E2299" w14:textId="77777777" w:rsidR="00564752" w:rsidRPr="00024A27" w:rsidRDefault="00564752" w:rsidP="00F86A54">
            <w:pPr>
              <w:spacing w:after="160"/>
              <w:rPr>
                <w:b/>
                <w:bCs/>
              </w:rPr>
            </w:pPr>
            <w:r w:rsidRPr="00024A27">
              <w:rPr>
                <w:b/>
                <w:bCs/>
              </w:rPr>
              <w:t>Issue</w:t>
            </w:r>
          </w:p>
        </w:tc>
        <w:tc>
          <w:tcPr>
            <w:tcW w:w="3151" w:type="dxa"/>
            <w:shd w:val="clear" w:color="auto" w:fill="BFBFBF" w:themeFill="background1" w:themeFillShade="BF"/>
          </w:tcPr>
          <w:p w14:paraId="7992173A" w14:textId="77777777" w:rsidR="00564752" w:rsidRPr="00024A27" w:rsidRDefault="00564752" w:rsidP="00F86A54">
            <w:pPr>
              <w:spacing w:after="160"/>
              <w:rPr>
                <w:b/>
                <w:bCs/>
              </w:rPr>
            </w:pPr>
            <w:r w:rsidRPr="00024A27">
              <w:rPr>
                <w:b/>
                <w:bCs/>
              </w:rPr>
              <w:t>Person to contact</w:t>
            </w:r>
          </w:p>
        </w:tc>
        <w:tc>
          <w:tcPr>
            <w:tcW w:w="2977" w:type="dxa"/>
            <w:shd w:val="clear" w:color="auto" w:fill="BFBFBF" w:themeFill="background1" w:themeFillShade="BF"/>
          </w:tcPr>
          <w:p w14:paraId="74920F7E" w14:textId="77777777" w:rsidR="00564752" w:rsidRPr="00024A27" w:rsidRDefault="00564752" w:rsidP="00F86A54">
            <w:pPr>
              <w:spacing w:after="160"/>
              <w:rPr>
                <w:b/>
                <w:bCs/>
              </w:rPr>
            </w:pPr>
            <w:r w:rsidRPr="00024A27">
              <w:rPr>
                <w:b/>
                <w:bCs/>
              </w:rPr>
              <w:t>Service to Contact</w:t>
            </w:r>
          </w:p>
        </w:tc>
      </w:tr>
      <w:tr w:rsidR="00564752" w14:paraId="60E3F5BA" w14:textId="77777777" w:rsidTr="00F86A54">
        <w:tc>
          <w:tcPr>
            <w:tcW w:w="2798" w:type="dxa"/>
          </w:tcPr>
          <w:p w14:paraId="3BA366F3" w14:textId="77777777" w:rsidR="00564752" w:rsidRDefault="00564752" w:rsidP="00F86A54">
            <w:pPr>
              <w:spacing w:after="160"/>
            </w:pPr>
            <w:r>
              <w:t>Missed assignment deadline</w:t>
            </w:r>
          </w:p>
        </w:tc>
        <w:tc>
          <w:tcPr>
            <w:tcW w:w="3151" w:type="dxa"/>
          </w:tcPr>
          <w:p w14:paraId="06B15558" w14:textId="77777777" w:rsidR="00564752" w:rsidRDefault="00564752" w:rsidP="00F86A54">
            <w:pPr>
              <w:spacing w:after="160"/>
            </w:pPr>
            <w:r>
              <w:t>Module Leader</w:t>
            </w:r>
          </w:p>
        </w:tc>
        <w:tc>
          <w:tcPr>
            <w:tcW w:w="2977" w:type="dxa"/>
          </w:tcPr>
          <w:p w14:paraId="5C23B502" w14:textId="77777777" w:rsidR="00564752" w:rsidRDefault="00564752" w:rsidP="00F86A54">
            <w:pPr>
              <w:spacing w:after="160"/>
            </w:pPr>
            <w:r>
              <w:t>None</w:t>
            </w:r>
          </w:p>
        </w:tc>
      </w:tr>
      <w:tr w:rsidR="00564752" w14:paraId="23EEB3D2" w14:textId="77777777" w:rsidTr="00F86A54">
        <w:tc>
          <w:tcPr>
            <w:tcW w:w="2798" w:type="dxa"/>
          </w:tcPr>
          <w:p w14:paraId="2456BEE8" w14:textId="77777777" w:rsidR="00564752" w:rsidRDefault="00564752" w:rsidP="00F86A54">
            <w:pPr>
              <w:spacing w:after="160"/>
            </w:pPr>
            <w:r>
              <w:lastRenderedPageBreak/>
              <w:t>Forgot about an assignment completely</w:t>
            </w:r>
          </w:p>
        </w:tc>
        <w:tc>
          <w:tcPr>
            <w:tcW w:w="3151" w:type="dxa"/>
          </w:tcPr>
          <w:p w14:paraId="2EE6980F" w14:textId="77777777" w:rsidR="00564752" w:rsidRDefault="00564752" w:rsidP="00F86A54">
            <w:pPr>
              <w:spacing w:after="160"/>
            </w:pPr>
            <w:r>
              <w:t>Module Leader</w:t>
            </w:r>
          </w:p>
        </w:tc>
        <w:tc>
          <w:tcPr>
            <w:tcW w:w="2977" w:type="dxa"/>
          </w:tcPr>
          <w:p w14:paraId="5F643FC1" w14:textId="77777777" w:rsidR="00564752" w:rsidRDefault="00564752" w:rsidP="00F86A54">
            <w:pPr>
              <w:spacing w:after="160"/>
            </w:pPr>
            <w:r>
              <w:t>None</w:t>
            </w:r>
          </w:p>
        </w:tc>
      </w:tr>
      <w:tr w:rsidR="00564752" w14:paraId="31257455" w14:textId="77777777" w:rsidTr="00F86A54">
        <w:tc>
          <w:tcPr>
            <w:tcW w:w="2798" w:type="dxa"/>
          </w:tcPr>
          <w:p w14:paraId="17753790" w14:textId="77777777" w:rsidR="00564752" w:rsidRDefault="00564752" w:rsidP="00F86A54">
            <w:pPr>
              <w:spacing w:after="160"/>
            </w:pPr>
            <w:r>
              <w:t>Extraordinary factors that prevent you doing work right now (</w:t>
            </w:r>
            <w:proofErr w:type="gramStart"/>
            <w:r>
              <w:t>e.g.</w:t>
            </w:r>
            <w:proofErr w:type="gramEnd"/>
            <w:r>
              <w:t xml:space="preserve"> breaking your arm, illness)</w:t>
            </w:r>
          </w:p>
        </w:tc>
        <w:tc>
          <w:tcPr>
            <w:tcW w:w="3151" w:type="dxa"/>
          </w:tcPr>
          <w:p w14:paraId="06E1529A" w14:textId="77777777" w:rsidR="00564752" w:rsidRDefault="00564752" w:rsidP="00F86A54">
            <w:pPr>
              <w:spacing w:after="160"/>
            </w:pPr>
            <w:r>
              <w:t>Personal Tutor</w:t>
            </w:r>
          </w:p>
          <w:p w14:paraId="0D2A95C5" w14:textId="77777777" w:rsidR="00564752" w:rsidRDefault="00564752" w:rsidP="00F86A54">
            <w:pPr>
              <w:spacing w:after="160"/>
            </w:pPr>
            <w:r>
              <w:t>Programme Leader</w:t>
            </w:r>
          </w:p>
        </w:tc>
        <w:tc>
          <w:tcPr>
            <w:tcW w:w="2977" w:type="dxa"/>
          </w:tcPr>
          <w:p w14:paraId="35C06668" w14:textId="77777777" w:rsidR="00564752" w:rsidRDefault="00564752" w:rsidP="00F86A54">
            <w:pPr>
              <w:spacing w:after="160"/>
            </w:pPr>
            <w:r>
              <w:t>Support/Wellbeing Services</w:t>
            </w:r>
          </w:p>
        </w:tc>
      </w:tr>
      <w:tr w:rsidR="00564752" w14:paraId="0AF284C1" w14:textId="77777777" w:rsidTr="00F86A54">
        <w:tc>
          <w:tcPr>
            <w:tcW w:w="2798" w:type="dxa"/>
          </w:tcPr>
          <w:p w14:paraId="04EC9E79" w14:textId="77777777" w:rsidR="00564752" w:rsidRDefault="00564752" w:rsidP="00F86A54">
            <w:pPr>
              <w:spacing w:after="160"/>
            </w:pPr>
            <w:r>
              <w:t>Work conflicts with unsympathetic employer</w:t>
            </w:r>
          </w:p>
        </w:tc>
        <w:tc>
          <w:tcPr>
            <w:tcW w:w="3151" w:type="dxa"/>
          </w:tcPr>
          <w:p w14:paraId="04884747" w14:textId="77777777" w:rsidR="00564752" w:rsidRDefault="00564752" w:rsidP="00F86A54">
            <w:pPr>
              <w:spacing w:after="160"/>
            </w:pPr>
            <w:r>
              <w:t>Programme Leader</w:t>
            </w:r>
          </w:p>
        </w:tc>
        <w:tc>
          <w:tcPr>
            <w:tcW w:w="2977" w:type="dxa"/>
          </w:tcPr>
          <w:p w14:paraId="7B230E8F" w14:textId="77777777" w:rsidR="00564752" w:rsidRDefault="00564752" w:rsidP="00F86A54">
            <w:pPr>
              <w:spacing w:after="160"/>
            </w:pPr>
            <w:r>
              <w:t>None</w:t>
            </w:r>
          </w:p>
        </w:tc>
      </w:tr>
      <w:tr w:rsidR="00564752" w14:paraId="1C30EEB2" w14:textId="77777777" w:rsidTr="00F86A54">
        <w:tc>
          <w:tcPr>
            <w:tcW w:w="2798" w:type="dxa"/>
          </w:tcPr>
          <w:p w14:paraId="14DB9CE2" w14:textId="77777777" w:rsidR="00564752" w:rsidRDefault="00564752" w:rsidP="00F86A54">
            <w:pPr>
              <w:spacing w:after="160"/>
            </w:pPr>
            <w:r>
              <w:t>Home conflicts that are impacting doing work</w:t>
            </w:r>
          </w:p>
        </w:tc>
        <w:tc>
          <w:tcPr>
            <w:tcW w:w="3151" w:type="dxa"/>
          </w:tcPr>
          <w:p w14:paraId="481E497E" w14:textId="77777777" w:rsidR="00564752" w:rsidRDefault="00564752" w:rsidP="00F86A54">
            <w:pPr>
              <w:spacing w:after="160"/>
            </w:pPr>
            <w:r>
              <w:t>Personal Tutor</w:t>
            </w:r>
          </w:p>
        </w:tc>
        <w:tc>
          <w:tcPr>
            <w:tcW w:w="2977" w:type="dxa"/>
          </w:tcPr>
          <w:p w14:paraId="4CF633E0" w14:textId="77777777" w:rsidR="00564752" w:rsidRDefault="00564752" w:rsidP="00F86A54">
            <w:pPr>
              <w:spacing w:after="160"/>
            </w:pPr>
            <w:r>
              <w:t>Support/Wellbeing</w:t>
            </w:r>
          </w:p>
        </w:tc>
      </w:tr>
      <w:tr w:rsidR="00564752" w14:paraId="2896A442" w14:textId="77777777" w:rsidTr="00F86A54">
        <w:tc>
          <w:tcPr>
            <w:tcW w:w="2798" w:type="dxa"/>
          </w:tcPr>
          <w:p w14:paraId="1C41DFBC" w14:textId="77777777" w:rsidR="00564752" w:rsidRDefault="00564752" w:rsidP="00F86A54">
            <w:pPr>
              <w:spacing w:after="160"/>
            </w:pPr>
            <w:r>
              <w:t>Pregnancy</w:t>
            </w:r>
          </w:p>
        </w:tc>
        <w:tc>
          <w:tcPr>
            <w:tcW w:w="3151" w:type="dxa"/>
          </w:tcPr>
          <w:p w14:paraId="2630E433" w14:textId="77777777" w:rsidR="00564752" w:rsidRDefault="00564752" w:rsidP="00F86A54">
            <w:pPr>
              <w:spacing w:after="160"/>
            </w:pPr>
            <w:r>
              <w:t>Programme Leader</w:t>
            </w:r>
          </w:p>
        </w:tc>
        <w:tc>
          <w:tcPr>
            <w:tcW w:w="2977" w:type="dxa"/>
          </w:tcPr>
          <w:p w14:paraId="3CAF3525" w14:textId="77777777" w:rsidR="00564752" w:rsidRDefault="00564752" w:rsidP="00F86A54">
            <w:pPr>
              <w:spacing w:after="160"/>
            </w:pPr>
            <w:r>
              <w:t>Support/Wellbeing (if needed)</w:t>
            </w:r>
          </w:p>
        </w:tc>
      </w:tr>
      <w:tr w:rsidR="00564752" w14:paraId="5A425084" w14:textId="77777777" w:rsidTr="00F86A54">
        <w:tc>
          <w:tcPr>
            <w:tcW w:w="2798" w:type="dxa"/>
          </w:tcPr>
          <w:p w14:paraId="36284D52" w14:textId="77777777" w:rsidR="00564752" w:rsidRDefault="00564752" w:rsidP="00F86A54">
            <w:pPr>
              <w:spacing w:after="160"/>
            </w:pPr>
            <w:r>
              <w:t>Minor illness</w:t>
            </w:r>
          </w:p>
        </w:tc>
        <w:tc>
          <w:tcPr>
            <w:tcW w:w="3151" w:type="dxa"/>
          </w:tcPr>
          <w:p w14:paraId="432B185B" w14:textId="77777777" w:rsidR="00564752" w:rsidRDefault="00564752" w:rsidP="00F86A54">
            <w:pPr>
              <w:spacing w:after="160"/>
            </w:pPr>
            <w:r>
              <w:t xml:space="preserve">Module Leader </w:t>
            </w:r>
          </w:p>
        </w:tc>
        <w:tc>
          <w:tcPr>
            <w:tcW w:w="2977" w:type="dxa"/>
          </w:tcPr>
          <w:p w14:paraId="67524588" w14:textId="77777777" w:rsidR="00564752" w:rsidRDefault="00564752" w:rsidP="00F86A54">
            <w:pPr>
              <w:spacing w:after="160"/>
            </w:pPr>
            <w:r>
              <w:t>None</w:t>
            </w:r>
          </w:p>
        </w:tc>
      </w:tr>
      <w:tr w:rsidR="00564752" w14:paraId="0D51B500" w14:textId="77777777" w:rsidTr="00F86A54">
        <w:tc>
          <w:tcPr>
            <w:tcW w:w="2798" w:type="dxa"/>
          </w:tcPr>
          <w:p w14:paraId="3D17B730" w14:textId="77777777" w:rsidR="00564752" w:rsidRDefault="00564752" w:rsidP="00F86A54">
            <w:pPr>
              <w:spacing w:after="160"/>
            </w:pPr>
            <w:r>
              <w:t>Severe illness</w:t>
            </w:r>
          </w:p>
        </w:tc>
        <w:tc>
          <w:tcPr>
            <w:tcW w:w="3151" w:type="dxa"/>
          </w:tcPr>
          <w:p w14:paraId="51DB811B" w14:textId="77777777" w:rsidR="00564752" w:rsidRDefault="00564752" w:rsidP="00F86A54">
            <w:pPr>
              <w:spacing w:after="160"/>
            </w:pPr>
            <w:r>
              <w:t>Module Leader</w:t>
            </w:r>
          </w:p>
          <w:p w14:paraId="6CF4CC63" w14:textId="77777777" w:rsidR="00564752" w:rsidRDefault="00564752" w:rsidP="00F86A54">
            <w:pPr>
              <w:spacing w:after="160"/>
            </w:pPr>
            <w:r>
              <w:t>Programme Leader</w:t>
            </w:r>
          </w:p>
        </w:tc>
        <w:tc>
          <w:tcPr>
            <w:tcW w:w="2977" w:type="dxa"/>
          </w:tcPr>
          <w:p w14:paraId="0651DB2B" w14:textId="77777777" w:rsidR="00564752" w:rsidRDefault="00564752" w:rsidP="00F86A54">
            <w:pPr>
              <w:spacing w:after="160"/>
            </w:pPr>
            <w:r>
              <w:t>None</w:t>
            </w:r>
          </w:p>
        </w:tc>
      </w:tr>
      <w:tr w:rsidR="00564752" w14:paraId="16A87E8A" w14:textId="77777777" w:rsidTr="00F86A54">
        <w:tc>
          <w:tcPr>
            <w:tcW w:w="2798" w:type="dxa"/>
          </w:tcPr>
          <w:p w14:paraId="12997334" w14:textId="77777777" w:rsidR="00564752" w:rsidRDefault="00564752" w:rsidP="00F86A54">
            <w:pPr>
              <w:spacing w:after="160"/>
            </w:pPr>
            <w:r>
              <w:t>Disability-related issues</w:t>
            </w:r>
          </w:p>
        </w:tc>
        <w:tc>
          <w:tcPr>
            <w:tcW w:w="3151" w:type="dxa"/>
          </w:tcPr>
          <w:p w14:paraId="23E56031" w14:textId="77777777" w:rsidR="00564752" w:rsidRDefault="00564752" w:rsidP="00F86A54">
            <w:pPr>
              <w:spacing w:after="160"/>
            </w:pPr>
            <w:r>
              <w:t>Programme Leader</w:t>
            </w:r>
          </w:p>
        </w:tc>
        <w:tc>
          <w:tcPr>
            <w:tcW w:w="2977" w:type="dxa"/>
          </w:tcPr>
          <w:p w14:paraId="31A80A86" w14:textId="77777777" w:rsidR="00564752" w:rsidRDefault="00564752" w:rsidP="00F86A54">
            <w:pPr>
              <w:spacing w:after="160"/>
            </w:pPr>
            <w:r>
              <w:t>Disability Support/Enabling Team</w:t>
            </w:r>
          </w:p>
        </w:tc>
      </w:tr>
      <w:tr w:rsidR="00564752" w14:paraId="066DE5BA" w14:textId="77777777" w:rsidTr="00F86A54">
        <w:tc>
          <w:tcPr>
            <w:tcW w:w="2798" w:type="dxa"/>
          </w:tcPr>
          <w:p w14:paraId="590B2F06" w14:textId="77777777" w:rsidR="00564752" w:rsidRDefault="00564752" w:rsidP="00F86A54">
            <w:pPr>
              <w:spacing w:after="160"/>
            </w:pPr>
            <w:r>
              <w:t>Mental-health decline</w:t>
            </w:r>
          </w:p>
        </w:tc>
        <w:tc>
          <w:tcPr>
            <w:tcW w:w="3151" w:type="dxa"/>
          </w:tcPr>
          <w:p w14:paraId="1D17F08B" w14:textId="77777777" w:rsidR="00564752" w:rsidRDefault="00564752" w:rsidP="00F86A54">
            <w:pPr>
              <w:spacing w:after="160"/>
            </w:pPr>
            <w:r>
              <w:t>Personal Tutor</w:t>
            </w:r>
          </w:p>
        </w:tc>
        <w:tc>
          <w:tcPr>
            <w:tcW w:w="2977" w:type="dxa"/>
          </w:tcPr>
          <w:p w14:paraId="3A73C589" w14:textId="77777777" w:rsidR="00564752" w:rsidRDefault="00564752" w:rsidP="00F86A54">
            <w:pPr>
              <w:spacing w:after="160"/>
            </w:pPr>
            <w:r>
              <w:t>Wellbeing/Support Services</w:t>
            </w:r>
          </w:p>
        </w:tc>
      </w:tr>
      <w:tr w:rsidR="00564752" w14:paraId="4ACC3EC9" w14:textId="77777777" w:rsidTr="00F86A54">
        <w:tc>
          <w:tcPr>
            <w:tcW w:w="2798" w:type="dxa"/>
          </w:tcPr>
          <w:p w14:paraId="4112B297" w14:textId="77777777" w:rsidR="00564752" w:rsidRDefault="00564752" w:rsidP="00F86A54">
            <w:r>
              <w:t>Suicidal Ideation and Serious concerns about mental health</w:t>
            </w:r>
          </w:p>
        </w:tc>
        <w:tc>
          <w:tcPr>
            <w:tcW w:w="3151" w:type="dxa"/>
          </w:tcPr>
          <w:p w14:paraId="055A102B" w14:textId="77777777" w:rsidR="00564752" w:rsidRDefault="00564752" w:rsidP="00F86A54">
            <w:r>
              <w:t xml:space="preserve">Personal Tutor </w:t>
            </w:r>
          </w:p>
        </w:tc>
        <w:tc>
          <w:tcPr>
            <w:tcW w:w="2977" w:type="dxa"/>
          </w:tcPr>
          <w:p w14:paraId="6B2AF5C5" w14:textId="77777777" w:rsidR="00564752" w:rsidRDefault="00564752" w:rsidP="00F86A54">
            <w:r>
              <w:t>Support/Wellbeing Services</w:t>
            </w:r>
          </w:p>
          <w:p w14:paraId="6A237096" w14:textId="77777777" w:rsidR="00564752" w:rsidRDefault="00564752" w:rsidP="00F86A54">
            <w:r>
              <w:t>Crisis Team (NHS Service)</w:t>
            </w:r>
          </w:p>
          <w:p w14:paraId="6CA32B97" w14:textId="77777777" w:rsidR="00564752" w:rsidRDefault="00564752" w:rsidP="00F86A54">
            <w:r>
              <w:t>Counselling Services</w:t>
            </w:r>
          </w:p>
        </w:tc>
      </w:tr>
      <w:tr w:rsidR="00564752" w14:paraId="33278439" w14:textId="77777777" w:rsidTr="00F86A54">
        <w:tc>
          <w:tcPr>
            <w:tcW w:w="2798" w:type="dxa"/>
          </w:tcPr>
          <w:p w14:paraId="18917379" w14:textId="77777777" w:rsidR="00564752" w:rsidRDefault="00564752" w:rsidP="00F86A54">
            <w:pPr>
              <w:spacing w:after="160"/>
            </w:pPr>
            <w:r>
              <w:t>Bereavement</w:t>
            </w:r>
          </w:p>
        </w:tc>
        <w:tc>
          <w:tcPr>
            <w:tcW w:w="3151" w:type="dxa"/>
          </w:tcPr>
          <w:p w14:paraId="1F07A341" w14:textId="77777777" w:rsidR="00564752" w:rsidRDefault="00564752" w:rsidP="00F86A54">
            <w:pPr>
              <w:spacing w:after="160"/>
            </w:pPr>
            <w:r>
              <w:t>Personal Tutor</w:t>
            </w:r>
          </w:p>
        </w:tc>
        <w:tc>
          <w:tcPr>
            <w:tcW w:w="2977" w:type="dxa"/>
          </w:tcPr>
          <w:p w14:paraId="030EB43B" w14:textId="77777777" w:rsidR="00564752" w:rsidRDefault="00564752" w:rsidP="00F86A54">
            <w:r>
              <w:t>Support/Wellbeing Services</w:t>
            </w:r>
          </w:p>
          <w:p w14:paraId="6624F713" w14:textId="77777777" w:rsidR="00564752" w:rsidRDefault="00564752" w:rsidP="00F86A54">
            <w:pPr>
              <w:spacing w:after="160"/>
            </w:pPr>
            <w:r>
              <w:t>Counselling Services</w:t>
            </w:r>
          </w:p>
        </w:tc>
      </w:tr>
      <w:tr w:rsidR="00564752" w14:paraId="606CE9D6" w14:textId="77777777" w:rsidTr="00F86A54">
        <w:tc>
          <w:tcPr>
            <w:tcW w:w="2798" w:type="dxa"/>
          </w:tcPr>
          <w:p w14:paraId="0E0853E7" w14:textId="77777777" w:rsidR="00564752" w:rsidRDefault="00564752" w:rsidP="00F86A54">
            <w:pPr>
              <w:spacing w:after="160"/>
            </w:pPr>
            <w:r>
              <w:t>Visa problems</w:t>
            </w:r>
          </w:p>
        </w:tc>
        <w:tc>
          <w:tcPr>
            <w:tcW w:w="3151" w:type="dxa"/>
          </w:tcPr>
          <w:p w14:paraId="70878C8C" w14:textId="77777777" w:rsidR="00564752" w:rsidRDefault="00564752" w:rsidP="00F86A54">
            <w:pPr>
              <w:spacing w:after="160"/>
            </w:pPr>
            <w:r>
              <w:t>Programme Leader</w:t>
            </w:r>
          </w:p>
        </w:tc>
        <w:tc>
          <w:tcPr>
            <w:tcW w:w="2977" w:type="dxa"/>
          </w:tcPr>
          <w:p w14:paraId="1B27C994" w14:textId="77777777" w:rsidR="00564752" w:rsidRDefault="00564752" w:rsidP="00F86A54">
            <w:pPr>
              <w:spacing w:after="160"/>
            </w:pPr>
            <w:r>
              <w:t>International Office</w:t>
            </w:r>
          </w:p>
        </w:tc>
      </w:tr>
      <w:tr w:rsidR="00564752" w14:paraId="6A932FE9" w14:textId="77777777" w:rsidTr="00F86A54">
        <w:tc>
          <w:tcPr>
            <w:tcW w:w="2798" w:type="dxa"/>
          </w:tcPr>
          <w:p w14:paraId="4D53A3FD" w14:textId="77777777" w:rsidR="00564752" w:rsidRDefault="00564752" w:rsidP="00F86A54">
            <w:pPr>
              <w:spacing w:after="160"/>
            </w:pPr>
            <w:r>
              <w:t xml:space="preserve">Having to suddenly go home (local, </w:t>
            </w:r>
            <w:proofErr w:type="gramStart"/>
            <w:r>
              <w:t>national</w:t>
            </w:r>
            <w:proofErr w:type="gramEnd"/>
            <w:r>
              <w:t xml:space="preserve"> or international) for family reasons</w:t>
            </w:r>
          </w:p>
        </w:tc>
        <w:tc>
          <w:tcPr>
            <w:tcW w:w="3151" w:type="dxa"/>
          </w:tcPr>
          <w:p w14:paraId="1CC6F44F" w14:textId="77777777" w:rsidR="00564752" w:rsidRDefault="00564752" w:rsidP="00F86A54">
            <w:pPr>
              <w:spacing w:after="160"/>
            </w:pPr>
            <w:r>
              <w:t>Programme Leader</w:t>
            </w:r>
          </w:p>
          <w:p w14:paraId="1797348C" w14:textId="77777777" w:rsidR="00564752" w:rsidRDefault="00564752" w:rsidP="00F86A54">
            <w:pPr>
              <w:spacing w:after="160"/>
            </w:pPr>
            <w:r>
              <w:t xml:space="preserve">Personal Tutor </w:t>
            </w:r>
          </w:p>
        </w:tc>
        <w:tc>
          <w:tcPr>
            <w:tcW w:w="2977" w:type="dxa"/>
          </w:tcPr>
          <w:p w14:paraId="1EC79B07" w14:textId="77777777" w:rsidR="00564752" w:rsidRDefault="00564752" w:rsidP="00F86A54">
            <w:pPr>
              <w:spacing w:after="160"/>
            </w:pPr>
            <w:r>
              <w:t>None</w:t>
            </w:r>
          </w:p>
        </w:tc>
      </w:tr>
      <w:tr w:rsidR="00564752" w14:paraId="0450CD44" w14:textId="77777777" w:rsidTr="00F86A54">
        <w:tc>
          <w:tcPr>
            <w:tcW w:w="2798" w:type="dxa"/>
          </w:tcPr>
          <w:p w14:paraId="2BA1EBB7" w14:textId="77777777" w:rsidR="00564752" w:rsidRDefault="00564752" w:rsidP="00F86A54">
            <w:pPr>
              <w:spacing w:after="160"/>
            </w:pPr>
            <w:r>
              <w:t>Assault (on or off campus)</w:t>
            </w:r>
          </w:p>
        </w:tc>
        <w:tc>
          <w:tcPr>
            <w:tcW w:w="3151" w:type="dxa"/>
          </w:tcPr>
          <w:p w14:paraId="7DDC9ECC" w14:textId="77777777" w:rsidR="00564752" w:rsidRDefault="00564752" w:rsidP="00F86A54">
            <w:pPr>
              <w:spacing w:after="160"/>
            </w:pPr>
            <w:r>
              <w:t>Personal Tutor</w:t>
            </w:r>
          </w:p>
        </w:tc>
        <w:tc>
          <w:tcPr>
            <w:tcW w:w="2977" w:type="dxa"/>
          </w:tcPr>
          <w:p w14:paraId="13C4F7B7" w14:textId="77777777" w:rsidR="00564752" w:rsidRDefault="00564752" w:rsidP="00F86A54">
            <w:pPr>
              <w:spacing w:after="160"/>
            </w:pPr>
            <w:r>
              <w:t>Campus Police (if on campus)</w:t>
            </w:r>
          </w:p>
          <w:p w14:paraId="065FE7D9" w14:textId="77777777" w:rsidR="00564752" w:rsidRDefault="00564752" w:rsidP="00F86A54">
            <w:pPr>
              <w:spacing w:after="160"/>
            </w:pPr>
            <w:r>
              <w:t>Safety Team</w:t>
            </w:r>
          </w:p>
          <w:p w14:paraId="284E246F" w14:textId="77777777" w:rsidR="00564752" w:rsidRDefault="00564752" w:rsidP="00F86A54">
            <w:pPr>
              <w:spacing w:after="160"/>
            </w:pPr>
            <w:r>
              <w:t>Local Police (if off campus)</w:t>
            </w:r>
          </w:p>
          <w:p w14:paraId="58D87D6E" w14:textId="77777777" w:rsidR="00564752" w:rsidRDefault="00564752" w:rsidP="00F86A54">
            <w:pPr>
              <w:spacing w:after="160"/>
            </w:pPr>
            <w:r>
              <w:t>Counselling Services</w:t>
            </w:r>
          </w:p>
        </w:tc>
      </w:tr>
      <w:tr w:rsidR="00564752" w14:paraId="71C27587" w14:textId="77777777" w:rsidTr="00F86A54">
        <w:tc>
          <w:tcPr>
            <w:tcW w:w="2798" w:type="dxa"/>
          </w:tcPr>
          <w:p w14:paraId="2ADF5730" w14:textId="77777777" w:rsidR="00564752" w:rsidRDefault="00564752" w:rsidP="00F86A54">
            <w:pPr>
              <w:spacing w:after="160"/>
            </w:pPr>
            <w:r>
              <w:t>Discrimination (any form)</w:t>
            </w:r>
          </w:p>
        </w:tc>
        <w:tc>
          <w:tcPr>
            <w:tcW w:w="3151" w:type="dxa"/>
          </w:tcPr>
          <w:p w14:paraId="552089BA" w14:textId="77777777" w:rsidR="00564752" w:rsidRDefault="00564752" w:rsidP="00F86A54">
            <w:pPr>
              <w:spacing w:after="160"/>
            </w:pPr>
            <w:r>
              <w:t>Personal Tutor</w:t>
            </w:r>
          </w:p>
        </w:tc>
        <w:tc>
          <w:tcPr>
            <w:tcW w:w="2977" w:type="dxa"/>
          </w:tcPr>
          <w:p w14:paraId="5C5094BD" w14:textId="77777777" w:rsidR="00564752" w:rsidRDefault="00564752" w:rsidP="00F86A54">
            <w:pPr>
              <w:spacing w:after="160"/>
            </w:pPr>
            <w:r>
              <w:t>Campus Police</w:t>
            </w:r>
          </w:p>
          <w:p w14:paraId="1A66ED48" w14:textId="77777777" w:rsidR="00564752" w:rsidRDefault="00564752" w:rsidP="00F86A54">
            <w:pPr>
              <w:spacing w:after="160"/>
            </w:pPr>
            <w:r>
              <w:t>Safety Team</w:t>
            </w:r>
          </w:p>
          <w:p w14:paraId="79A995BB" w14:textId="77777777" w:rsidR="00564752" w:rsidRDefault="00564752" w:rsidP="00F86A54">
            <w:pPr>
              <w:spacing w:after="160"/>
            </w:pPr>
            <w:r>
              <w:t>Support Services</w:t>
            </w:r>
          </w:p>
          <w:p w14:paraId="79E21812" w14:textId="77777777" w:rsidR="00564752" w:rsidRDefault="00564752" w:rsidP="00F86A54">
            <w:pPr>
              <w:spacing w:after="160"/>
            </w:pPr>
            <w:r>
              <w:t>Wellbeing Services</w:t>
            </w:r>
          </w:p>
        </w:tc>
      </w:tr>
      <w:tr w:rsidR="00564752" w14:paraId="03531902" w14:textId="77777777" w:rsidTr="00F86A54">
        <w:tc>
          <w:tcPr>
            <w:tcW w:w="2798" w:type="dxa"/>
          </w:tcPr>
          <w:p w14:paraId="4C23BA26" w14:textId="77777777" w:rsidR="00564752" w:rsidRDefault="00564752" w:rsidP="00F86A54">
            <w:pPr>
              <w:spacing w:after="160"/>
            </w:pPr>
            <w:r>
              <w:t>Drug and Alcohol related concerns</w:t>
            </w:r>
          </w:p>
        </w:tc>
        <w:tc>
          <w:tcPr>
            <w:tcW w:w="3151" w:type="dxa"/>
          </w:tcPr>
          <w:p w14:paraId="11A91242" w14:textId="77777777" w:rsidR="00564752" w:rsidRDefault="00564752" w:rsidP="00F86A54">
            <w:pPr>
              <w:spacing w:after="160"/>
            </w:pPr>
            <w:r>
              <w:t>Personal Tutor</w:t>
            </w:r>
          </w:p>
        </w:tc>
        <w:tc>
          <w:tcPr>
            <w:tcW w:w="2977" w:type="dxa"/>
          </w:tcPr>
          <w:p w14:paraId="1E2E2846" w14:textId="77777777" w:rsidR="00564752" w:rsidRDefault="00564752" w:rsidP="00F86A54">
            <w:pPr>
              <w:spacing w:after="160"/>
            </w:pPr>
            <w:r>
              <w:t>Mental Health Services</w:t>
            </w:r>
          </w:p>
          <w:p w14:paraId="6BCBC50B" w14:textId="77777777" w:rsidR="00564752" w:rsidRDefault="00564752" w:rsidP="00F86A54">
            <w:pPr>
              <w:spacing w:after="160"/>
            </w:pPr>
            <w:r>
              <w:t>National Helplines</w:t>
            </w:r>
          </w:p>
        </w:tc>
      </w:tr>
      <w:tr w:rsidR="00564752" w14:paraId="2E9952ED" w14:textId="77777777" w:rsidTr="00F86A54">
        <w:tc>
          <w:tcPr>
            <w:tcW w:w="2798" w:type="dxa"/>
          </w:tcPr>
          <w:p w14:paraId="25F30552" w14:textId="77777777" w:rsidR="00564752" w:rsidRDefault="00564752" w:rsidP="00F86A54">
            <w:pPr>
              <w:spacing w:after="160"/>
            </w:pPr>
            <w:r>
              <w:lastRenderedPageBreak/>
              <w:t xml:space="preserve">Child/Parent/Family Concerns and issues </w:t>
            </w:r>
          </w:p>
        </w:tc>
        <w:tc>
          <w:tcPr>
            <w:tcW w:w="3151" w:type="dxa"/>
          </w:tcPr>
          <w:p w14:paraId="771FD8FB" w14:textId="77777777" w:rsidR="00564752" w:rsidRDefault="00564752" w:rsidP="00F86A54">
            <w:pPr>
              <w:spacing w:after="160"/>
            </w:pPr>
            <w:r>
              <w:t>Personal Tutor</w:t>
            </w:r>
          </w:p>
        </w:tc>
        <w:tc>
          <w:tcPr>
            <w:tcW w:w="2977" w:type="dxa"/>
          </w:tcPr>
          <w:p w14:paraId="1BD3FCE3" w14:textId="77777777" w:rsidR="00564752" w:rsidRDefault="00564752" w:rsidP="00F86A54">
            <w:pPr>
              <w:spacing w:after="160"/>
            </w:pPr>
            <w:r>
              <w:t>Support Services</w:t>
            </w:r>
          </w:p>
        </w:tc>
      </w:tr>
      <w:tr w:rsidR="00564752" w14:paraId="7DD71C67" w14:textId="77777777" w:rsidTr="00F86A54">
        <w:tc>
          <w:tcPr>
            <w:tcW w:w="2798" w:type="dxa"/>
          </w:tcPr>
          <w:p w14:paraId="4B0F2C5B" w14:textId="77777777" w:rsidR="00564752" w:rsidRDefault="00564752" w:rsidP="00F86A54">
            <w:pPr>
              <w:spacing w:after="160"/>
            </w:pPr>
            <w:r>
              <w:t>The impact of changes in interpersonal differences and situations</w:t>
            </w:r>
          </w:p>
        </w:tc>
        <w:tc>
          <w:tcPr>
            <w:tcW w:w="3151" w:type="dxa"/>
          </w:tcPr>
          <w:p w14:paraId="20258C3B" w14:textId="77777777" w:rsidR="00564752" w:rsidRDefault="00564752" w:rsidP="00F86A54">
            <w:pPr>
              <w:spacing w:after="160"/>
            </w:pPr>
            <w:r>
              <w:t>Personal Tutor</w:t>
            </w:r>
          </w:p>
        </w:tc>
        <w:tc>
          <w:tcPr>
            <w:tcW w:w="2977" w:type="dxa"/>
          </w:tcPr>
          <w:p w14:paraId="5B817FDC" w14:textId="77777777" w:rsidR="00564752" w:rsidRDefault="00564752" w:rsidP="00F86A54">
            <w:pPr>
              <w:spacing w:after="160"/>
            </w:pPr>
            <w:r>
              <w:t>Support Services</w:t>
            </w:r>
          </w:p>
          <w:p w14:paraId="1212FF41" w14:textId="77777777" w:rsidR="00564752" w:rsidRDefault="00564752" w:rsidP="00F86A54">
            <w:pPr>
              <w:spacing w:after="160"/>
            </w:pPr>
            <w:r>
              <w:t>Counselling Services</w:t>
            </w:r>
          </w:p>
        </w:tc>
      </w:tr>
      <w:tr w:rsidR="00564752" w14:paraId="367FC51E" w14:textId="77777777" w:rsidTr="00F86A54">
        <w:tc>
          <w:tcPr>
            <w:tcW w:w="2798" w:type="dxa"/>
          </w:tcPr>
          <w:p w14:paraId="406999AC" w14:textId="77777777" w:rsidR="00564752" w:rsidRDefault="00564752" w:rsidP="00F86A54">
            <w:pPr>
              <w:spacing w:after="160"/>
            </w:pPr>
            <w:r>
              <w:t>Financial difficulties</w:t>
            </w:r>
          </w:p>
        </w:tc>
        <w:tc>
          <w:tcPr>
            <w:tcW w:w="3151" w:type="dxa"/>
          </w:tcPr>
          <w:p w14:paraId="2E3937DF" w14:textId="77777777" w:rsidR="00564752" w:rsidRDefault="00564752" w:rsidP="00F86A54">
            <w:pPr>
              <w:spacing w:after="160"/>
            </w:pPr>
            <w:r>
              <w:t>Personal Tutor</w:t>
            </w:r>
          </w:p>
          <w:p w14:paraId="64213E6D" w14:textId="77777777" w:rsidR="00564752" w:rsidRDefault="00564752" w:rsidP="00F86A54">
            <w:pPr>
              <w:spacing w:after="160"/>
            </w:pPr>
            <w:r>
              <w:t>Programme Leader</w:t>
            </w:r>
          </w:p>
        </w:tc>
        <w:tc>
          <w:tcPr>
            <w:tcW w:w="2977" w:type="dxa"/>
          </w:tcPr>
          <w:p w14:paraId="6A64C252" w14:textId="77777777" w:rsidR="00564752" w:rsidRDefault="00564752" w:rsidP="00F86A54">
            <w:pPr>
              <w:spacing w:after="160"/>
            </w:pPr>
            <w:r>
              <w:t>Finance Support</w:t>
            </w:r>
          </w:p>
        </w:tc>
      </w:tr>
      <w:tr w:rsidR="00564752" w14:paraId="38AB219A" w14:textId="77777777" w:rsidTr="00F86A54">
        <w:tc>
          <w:tcPr>
            <w:tcW w:w="2798" w:type="dxa"/>
          </w:tcPr>
          <w:p w14:paraId="5EB9D701" w14:textId="77777777" w:rsidR="00564752" w:rsidRDefault="00564752" w:rsidP="00F86A54">
            <w:pPr>
              <w:spacing w:after="160"/>
            </w:pPr>
            <w:r>
              <w:t>All other issues</w:t>
            </w:r>
          </w:p>
        </w:tc>
        <w:tc>
          <w:tcPr>
            <w:tcW w:w="3151" w:type="dxa"/>
          </w:tcPr>
          <w:p w14:paraId="1A7A29AB" w14:textId="77777777" w:rsidR="00564752" w:rsidRDefault="00564752" w:rsidP="00F86A54">
            <w:pPr>
              <w:spacing w:after="160"/>
            </w:pPr>
            <w:r>
              <w:t>Personal Tutor</w:t>
            </w:r>
          </w:p>
        </w:tc>
        <w:tc>
          <w:tcPr>
            <w:tcW w:w="2977" w:type="dxa"/>
          </w:tcPr>
          <w:p w14:paraId="5B9D329A" w14:textId="77777777" w:rsidR="00564752" w:rsidRDefault="00564752" w:rsidP="00F86A54">
            <w:pPr>
              <w:spacing w:after="160"/>
            </w:pPr>
            <w:r>
              <w:t>As needed</w:t>
            </w:r>
          </w:p>
        </w:tc>
      </w:tr>
    </w:tbl>
    <w:p w14:paraId="553C071A" w14:textId="1834DAC1" w:rsidR="00043347" w:rsidRDefault="00043347" w:rsidP="00043347">
      <w:pPr>
        <w:rPr>
          <w:rStyle w:val="IntenseEmphasis"/>
        </w:rPr>
      </w:pPr>
    </w:p>
    <w:p w14:paraId="7FCA79D3" w14:textId="77777777" w:rsidR="00EC0CE9" w:rsidRDefault="00EC0CE9" w:rsidP="00564752">
      <w:pPr>
        <w:rPr>
          <w:rStyle w:val="IntenseEmphasis"/>
        </w:rPr>
      </w:pPr>
    </w:p>
    <w:p w14:paraId="15748A10" w14:textId="047B0DBB" w:rsidR="00564752" w:rsidRPr="00BE57A5" w:rsidRDefault="00564752" w:rsidP="00564752">
      <w:pPr>
        <w:rPr>
          <w:rStyle w:val="IntenseEmphasis"/>
        </w:rPr>
      </w:pPr>
      <w:r w:rsidRPr="00BE57A5">
        <w:rPr>
          <w:rStyle w:val="IntenseEmphasis"/>
        </w:rPr>
        <w:t>BOX 13.</w:t>
      </w:r>
      <w:r w:rsidR="00072789">
        <w:rPr>
          <w:rStyle w:val="IntenseEmphasis"/>
        </w:rPr>
        <w:t>5</w:t>
      </w:r>
      <w:r w:rsidRPr="00BE57A5">
        <w:rPr>
          <w:rStyle w:val="IntenseEmphasis"/>
        </w:rPr>
        <w:t>: Financial Hardship Support</w:t>
      </w:r>
    </w:p>
    <w:tbl>
      <w:tblPr>
        <w:tblStyle w:val="TableGrid"/>
        <w:tblW w:w="0" w:type="auto"/>
        <w:tblLook w:val="04A0" w:firstRow="1" w:lastRow="0" w:firstColumn="1" w:lastColumn="0" w:noHBand="0" w:noVBand="1"/>
      </w:tblPr>
      <w:tblGrid>
        <w:gridCol w:w="4508"/>
        <w:gridCol w:w="4508"/>
      </w:tblGrid>
      <w:tr w:rsidR="00564752" w14:paraId="3FA7BBFA" w14:textId="77777777" w:rsidTr="00F86A54">
        <w:tc>
          <w:tcPr>
            <w:tcW w:w="4508" w:type="dxa"/>
            <w:shd w:val="clear" w:color="auto" w:fill="BFBFBF" w:themeFill="background1" w:themeFillShade="BF"/>
          </w:tcPr>
          <w:p w14:paraId="32E13B4A" w14:textId="77777777" w:rsidR="00564752" w:rsidRPr="0056028A" w:rsidRDefault="00564752" w:rsidP="00F86A54">
            <w:pPr>
              <w:spacing w:after="160" w:line="259" w:lineRule="auto"/>
              <w:rPr>
                <w:b/>
                <w:bCs/>
              </w:rPr>
            </w:pPr>
            <w:r w:rsidRPr="0056028A">
              <w:rPr>
                <w:b/>
                <w:bCs/>
              </w:rPr>
              <w:t>Person/Service</w:t>
            </w:r>
          </w:p>
        </w:tc>
        <w:tc>
          <w:tcPr>
            <w:tcW w:w="4508" w:type="dxa"/>
            <w:shd w:val="clear" w:color="auto" w:fill="BFBFBF" w:themeFill="background1" w:themeFillShade="BF"/>
          </w:tcPr>
          <w:p w14:paraId="05AC578F" w14:textId="77777777" w:rsidR="00564752" w:rsidRPr="0056028A" w:rsidRDefault="00564752" w:rsidP="00F86A54">
            <w:pPr>
              <w:spacing w:after="160" w:line="259" w:lineRule="auto"/>
              <w:rPr>
                <w:b/>
                <w:bCs/>
              </w:rPr>
            </w:pPr>
            <w:r w:rsidRPr="0056028A">
              <w:rPr>
                <w:b/>
                <w:bCs/>
              </w:rPr>
              <w:t>Contact details/location of information</w:t>
            </w:r>
          </w:p>
        </w:tc>
      </w:tr>
      <w:tr w:rsidR="00564752" w14:paraId="75B63082" w14:textId="77777777" w:rsidTr="00F86A54">
        <w:tc>
          <w:tcPr>
            <w:tcW w:w="4508" w:type="dxa"/>
          </w:tcPr>
          <w:p w14:paraId="20E3340C" w14:textId="77777777" w:rsidR="00564752" w:rsidRDefault="00564752" w:rsidP="00F86A54">
            <w:pPr>
              <w:spacing w:after="160" w:line="259" w:lineRule="auto"/>
            </w:pPr>
            <w:r>
              <w:t>Finance support team</w:t>
            </w:r>
          </w:p>
        </w:tc>
        <w:tc>
          <w:tcPr>
            <w:tcW w:w="4508" w:type="dxa"/>
          </w:tcPr>
          <w:p w14:paraId="47507C1D" w14:textId="77777777" w:rsidR="00564752" w:rsidRDefault="00564752" w:rsidP="00F86A54">
            <w:pPr>
              <w:spacing w:after="160" w:line="259" w:lineRule="auto"/>
            </w:pPr>
          </w:p>
        </w:tc>
      </w:tr>
      <w:tr w:rsidR="00564752" w14:paraId="0A745DD6" w14:textId="77777777" w:rsidTr="00F86A54">
        <w:tc>
          <w:tcPr>
            <w:tcW w:w="4508" w:type="dxa"/>
          </w:tcPr>
          <w:p w14:paraId="696FF278" w14:textId="77777777" w:rsidR="00564752" w:rsidRDefault="00564752" w:rsidP="00F86A54">
            <w:pPr>
              <w:spacing w:after="160" w:line="259" w:lineRule="auto"/>
            </w:pPr>
            <w:r>
              <w:t>Hardship Fund</w:t>
            </w:r>
          </w:p>
        </w:tc>
        <w:tc>
          <w:tcPr>
            <w:tcW w:w="4508" w:type="dxa"/>
          </w:tcPr>
          <w:p w14:paraId="06B5E08E" w14:textId="77777777" w:rsidR="00564752" w:rsidRDefault="00564752" w:rsidP="00F86A54">
            <w:pPr>
              <w:spacing w:after="160" w:line="259" w:lineRule="auto"/>
            </w:pPr>
          </w:p>
        </w:tc>
      </w:tr>
      <w:tr w:rsidR="00564752" w14:paraId="39CF1A6A" w14:textId="77777777" w:rsidTr="00F86A54">
        <w:tc>
          <w:tcPr>
            <w:tcW w:w="4508" w:type="dxa"/>
          </w:tcPr>
          <w:p w14:paraId="2D40A1B3" w14:textId="77777777" w:rsidR="00564752" w:rsidRDefault="00564752" w:rsidP="00F86A54">
            <w:pPr>
              <w:spacing w:after="160" w:line="259" w:lineRule="auto"/>
            </w:pPr>
            <w:r>
              <w:t>Personal Tutor</w:t>
            </w:r>
          </w:p>
        </w:tc>
        <w:tc>
          <w:tcPr>
            <w:tcW w:w="4508" w:type="dxa"/>
          </w:tcPr>
          <w:p w14:paraId="23882A65" w14:textId="77777777" w:rsidR="00564752" w:rsidRDefault="00564752" w:rsidP="00F86A54">
            <w:pPr>
              <w:spacing w:after="160" w:line="259" w:lineRule="auto"/>
            </w:pPr>
          </w:p>
        </w:tc>
      </w:tr>
      <w:tr w:rsidR="00564752" w14:paraId="147CB287" w14:textId="77777777" w:rsidTr="00F86A54">
        <w:tc>
          <w:tcPr>
            <w:tcW w:w="4508" w:type="dxa"/>
          </w:tcPr>
          <w:p w14:paraId="59353769" w14:textId="77777777" w:rsidR="00564752" w:rsidRDefault="00564752" w:rsidP="00F86A54">
            <w:pPr>
              <w:spacing w:after="160" w:line="259" w:lineRule="auto"/>
            </w:pPr>
            <w:r>
              <w:t>Another Lecturer I know/trust</w:t>
            </w:r>
          </w:p>
        </w:tc>
        <w:tc>
          <w:tcPr>
            <w:tcW w:w="4508" w:type="dxa"/>
          </w:tcPr>
          <w:p w14:paraId="699BAE5A" w14:textId="77777777" w:rsidR="00564752" w:rsidRDefault="00564752" w:rsidP="00F86A54">
            <w:pPr>
              <w:spacing w:after="160" w:line="259" w:lineRule="auto"/>
            </w:pPr>
          </w:p>
        </w:tc>
      </w:tr>
      <w:tr w:rsidR="00564752" w14:paraId="5374D914" w14:textId="77777777" w:rsidTr="00F86A54">
        <w:trPr>
          <w:trHeight w:val="463"/>
        </w:trPr>
        <w:tc>
          <w:tcPr>
            <w:tcW w:w="4508" w:type="dxa"/>
          </w:tcPr>
          <w:p w14:paraId="0ED993E0" w14:textId="77777777" w:rsidR="00564752" w:rsidRDefault="00564752" w:rsidP="00F86A54">
            <w:r>
              <w:t>Student’s Union</w:t>
            </w:r>
          </w:p>
        </w:tc>
        <w:tc>
          <w:tcPr>
            <w:tcW w:w="4508" w:type="dxa"/>
          </w:tcPr>
          <w:p w14:paraId="4C0AC002" w14:textId="77777777" w:rsidR="00564752" w:rsidRDefault="00564752" w:rsidP="00F86A54"/>
        </w:tc>
      </w:tr>
    </w:tbl>
    <w:p w14:paraId="52D1C516" w14:textId="61D256C8" w:rsidR="00564752" w:rsidRDefault="00564752" w:rsidP="00043347">
      <w:pPr>
        <w:rPr>
          <w:rStyle w:val="IntenseEmphasis"/>
        </w:rPr>
      </w:pPr>
    </w:p>
    <w:p w14:paraId="30D1D991" w14:textId="77777777" w:rsidR="00EC0CE9" w:rsidRDefault="00EC0CE9" w:rsidP="00564752">
      <w:pPr>
        <w:rPr>
          <w:rStyle w:val="IntenseEmphasis"/>
        </w:rPr>
      </w:pPr>
    </w:p>
    <w:p w14:paraId="16FF03FE" w14:textId="15B08B04" w:rsidR="00564752" w:rsidRPr="00BE57A5" w:rsidRDefault="00564752" w:rsidP="00564752">
      <w:pPr>
        <w:rPr>
          <w:rStyle w:val="IntenseEmphasis"/>
        </w:rPr>
      </w:pPr>
      <w:r w:rsidRPr="00BE57A5">
        <w:rPr>
          <w:rStyle w:val="IntenseEmphasis"/>
        </w:rPr>
        <w:t>BOX 13.</w:t>
      </w:r>
      <w:r>
        <w:rPr>
          <w:rStyle w:val="IntenseEmphasis"/>
        </w:rPr>
        <w:t>6</w:t>
      </w:r>
      <w:r w:rsidRPr="00BE57A5">
        <w:rPr>
          <w:rStyle w:val="IntenseEmphasis"/>
        </w:rPr>
        <w:t>: University Support Systems</w:t>
      </w:r>
    </w:p>
    <w:tbl>
      <w:tblPr>
        <w:tblStyle w:val="TableGrid"/>
        <w:tblW w:w="0" w:type="auto"/>
        <w:tblLook w:val="04A0" w:firstRow="1" w:lastRow="0" w:firstColumn="1" w:lastColumn="0" w:noHBand="0" w:noVBand="1"/>
      </w:tblPr>
      <w:tblGrid>
        <w:gridCol w:w="2357"/>
        <w:gridCol w:w="1780"/>
        <w:gridCol w:w="1911"/>
        <w:gridCol w:w="1484"/>
        <w:gridCol w:w="1484"/>
      </w:tblGrid>
      <w:tr w:rsidR="00564752" w14:paraId="77821E5C" w14:textId="77777777" w:rsidTr="00F86A54">
        <w:tc>
          <w:tcPr>
            <w:tcW w:w="2357" w:type="dxa"/>
            <w:shd w:val="clear" w:color="auto" w:fill="BFBFBF" w:themeFill="background1" w:themeFillShade="BF"/>
          </w:tcPr>
          <w:p w14:paraId="5048E0AB" w14:textId="77777777" w:rsidR="00564752" w:rsidRPr="0090162D" w:rsidRDefault="00564752" w:rsidP="00F86A54">
            <w:pPr>
              <w:spacing w:after="160" w:line="259" w:lineRule="auto"/>
              <w:rPr>
                <w:b/>
                <w:bCs/>
              </w:rPr>
            </w:pPr>
            <w:r w:rsidRPr="0090162D">
              <w:rPr>
                <w:b/>
                <w:bCs/>
              </w:rPr>
              <w:t>Service</w:t>
            </w:r>
          </w:p>
        </w:tc>
        <w:tc>
          <w:tcPr>
            <w:tcW w:w="1780" w:type="dxa"/>
            <w:shd w:val="clear" w:color="auto" w:fill="BFBFBF" w:themeFill="background1" w:themeFillShade="BF"/>
          </w:tcPr>
          <w:p w14:paraId="16DFDF35" w14:textId="77777777" w:rsidR="00564752" w:rsidRPr="0090162D" w:rsidRDefault="00564752" w:rsidP="00F86A54">
            <w:pPr>
              <w:spacing w:after="160" w:line="259" w:lineRule="auto"/>
              <w:rPr>
                <w:b/>
                <w:bCs/>
              </w:rPr>
            </w:pPr>
            <w:r w:rsidRPr="0090162D">
              <w:rPr>
                <w:b/>
                <w:bCs/>
              </w:rPr>
              <w:t>Email</w:t>
            </w:r>
          </w:p>
        </w:tc>
        <w:tc>
          <w:tcPr>
            <w:tcW w:w="1911" w:type="dxa"/>
            <w:shd w:val="clear" w:color="auto" w:fill="BFBFBF" w:themeFill="background1" w:themeFillShade="BF"/>
          </w:tcPr>
          <w:p w14:paraId="2582BAFD" w14:textId="77777777" w:rsidR="00564752" w:rsidRPr="0090162D" w:rsidRDefault="00564752" w:rsidP="00F86A54">
            <w:pPr>
              <w:spacing w:after="160" w:line="259" w:lineRule="auto"/>
              <w:rPr>
                <w:b/>
                <w:bCs/>
              </w:rPr>
            </w:pPr>
            <w:r w:rsidRPr="0090162D">
              <w:rPr>
                <w:b/>
                <w:bCs/>
              </w:rPr>
              <w:t>Phone number</w:t>
            </w:r>
          </w:p>
        </w:tc>
        <w:tc>
          <w:tcPr>
            <w:tcW w:w="1484" w:type="dxa"/>
            <w:shd w:val="clear" w:color="auto" w:fill="BFBFBF" w:themeFill="background1" w:themeFillShade="BF"/>
          </w:tcPr>
          <w:p w14:paraId="234C415F" w14:textId="77777777" w:rsidR="00564752" w:rsidRPr="0090162D" w:rsidRDefault="00564752" w:rsidP="00F86A54">
            <w:pPr>
              <w:spacing w:after="160" w:line="259" w:lineRule="auto"/>
              <w:rPr>
                <w:b/>
                <w:bCs/>
              </w:rPr>
            </w:pPr>
            <w:r>
              <w:rPr>
                <w:b/>
                <w:bCs/>
              </w:rPr>
              <w:t>Opening Hours</w:t>
            </w:r>
          </w:p>
        </w:tc>
        <w:tc>
          <w:tcPr>
            <w:tcW w:w="1484" w:type="dxa"/>
            <w:shd w:val="clear" w:color="auto" w:fill="BFBFBF" w:themeFill="background1" w:themeFillShade="BF"/>
          </w:tcPr>
          <w:p w14:paraId="3F749B99" w14:textId="77777777" w:rsidR="00564752" w:rsidRPr="0090162D" w:rsidRDefault="00564752" w:rsidP="00F86A54">
            <w:pPr>
              <w:spacing w:after="160" w:line="259" w:lineRule="auto"/>
              <w:rPr>
                <w:b/>
                <w:bCs/>
              </w:rPr>
            </w:pPr>
            <w:r>
              <w:rPr>
                <w:b/>
                <w:bCs/>
              </w:rPr>
              <w:t>Drop-In Sessions</w:t>
            </w:r>
          </w:p>
        </w:tc>
      </w:tr>
      <w:tr w:rsidR="00564752" w14:paraId="3672892A" w14:textId="77777777" w:rsidTr="00F86A54">
        <w:tc>
          <w:tcPr>
            <w:tcW w:w="2357" w:type="dxa"/>
          </w:tcPr>
          <w:p w14:paraId="55D3B132" w14:textId="77777777" w:rsidR="00564752" w:rsidRDefault="00564752" w:rsidP="00F86A54">
            <w:pPr>
              <w:spacing w:after="160" w:line="259" w:lineRule="auto"/>
            </w:pPr>
            <w:r>
              <w:t>Mental Health Support Team/Support Services</w:t>
            </w:r>
          </w:p>
        </w:tc>
        <w:tc>
          <w:tcPr>
            <w:tcW w:w="1780" w:type="dxa"/>
          </w:tcPr>
          <w:p w14:paraId="3541BC15" w14:textId="77777777" w:rsidR="00564752" w:rsidRDefault="00564752" w:rsidP="00F86A54">
            <w:pPr>
              <w:spacing w:after="160" w:line="259" w:lineRule="auto"/>
            </w:pPr>
          </w:p>
        </w:tc>
        <w:tc>
          <w:tcPr>
            <w:tcW w:w="1911" w:type="dxa"/>
          </w:tcPr>
          <w:p w14:paraId="35D94134" w14:textId="77777777" w:rsidR="00564752" w:rsidRDefault="00564752" w:rsidP="00F86A54">
            <w:pPr>
              <w:spacing w:after="160" w:line="259" w:lineRule="auto"/>
            </w:pPr>
          </w:p>
        </w:tc>
        <w:tc>
          <w:tcPr>
            <w:tcW w:w="1484" w:type="dxa"/>
          </w:tcPr>
          <w:p w14:paraId="6AA73DFB" w14:textId="77777777" w:rsidR="00564752" w:rsidRDefault="00564752" w:rsidP="00F86A54">
            <w:pPr>
              <w:spacing w:after="160" w:line="259" w:lineRule="auto"/>
            </w:pPr>
          </w:p>
        </w:tc>
        <w:tc>
          <w:tcPr>
            <w:tcW w:w="1484" w:type="dxa"/>
          </w:tcPr>
          <w:p w14:paraId="2D01BB13" w14:textId="77777777" w:rsidR="00564752" w:rsidRDefault="00564752" w:rsidP="00F86A54">
            <w:pPr>
              <w:spacing w:after="160" w:line="259" w:lineRule="auto"/>
            </w:pPr>
          </w:p>
        </w:tc>
      </w:tr>
      <w:tr w:rsidR="00564752" w14:paraId="5D91E102" w14:textId="77777777" w:rsidTr="00F86A54">
        <w:tc>
          <w:tcPr>
            <w:tcW w:w="2357" w:type="dxa"/>
          </w:tcPr>
          <w:p w14:paraId="6304F21D" w14:textId="77777777" w:rsidR="00564752" w:rsidRDefault="00564752" w:rsidP="00F86A54">
            <w:pPr>
              <w:spacing w:after="160" w:line="259" w:lineRule="auto"/>
            </w:pPr>
            <w:r>
              <w:t>Counselling Support</w:t>
            </w:r>
          </w:p>
        </w:tc>
        <w:tc>
          <w:tcPr>
            <w:tcW w:w="1780" w:type="dxa"/>
          </w:tcPr>
          <w:p w14:paraId="4FC924EA" w14:textId="77777777" w:rsidR="00564752" w:rsidRDefault="00564752" w:rsidP="00F86A54">
            <w:pPr>
              <w:spacing w:after="160" w:line="259" w:lineRule="auto"/>
            </w:pPr>
          </w:p>
        </w:tc>
        <w:tc>
          <w:tcPr>
            <w:tcW w:w="1911" w:type="dxa"/>
          </w:tcPr>
          <w:p w14:paraId="729A11CD" w14:textId="77777777" w:rsidR="00564752" w:rsidRDefault="00564752" w:rsidP="00F86A54">
            <w:pPr>
              <w:spacing w:after="160" w:line="259" w:lineRule="auto"/>
            </w:pPr>
          </w:p>
        </w:tc>
        <w:tc>
          <w:tcPr>
            <w:tcW w:w="1484" w:type="dxa"/>
          </w:tcPr>
          <w:p w14:paraId="1BA9DBC9" w14:textId="77777777" w:rsidR="00564752" w:rsidRDefault="00564752" w:rsidP="00F86A54">
            <w:pPr>
              <w:spacing w:after="160" w:line="259" w:lineRule="auto"/>
            </w:pPr>
          </w:p>
        </w:tc>
        <w:tc>
          <w:tcPr>
            <w:tcW w:w="1484" w:type="dxa"/>
          </w:tcPr>
          <w:p w14:paraId="5E6180AA" w14:textId="77777777" w:rsidR="00564752" w:rsidRDefault="00564752" w:rsidP="00F86A54">
            <w:pPr>
              <w:spacing w:after="160" w:line="259" w:lineRule="auto"/>
            </w:pPr>
          </w:p>
        </w:tc>
      </w:tr>
      <w:tr w:rsidR="00564752" w14:paraId="2345A799" w14:textId="77777777" w:rsidTr="00F86A54">
        <w:tc>
          <w:tcPr>
            <w:tcW w:w="2357" w:type="dxa"/>
          </w:tcPr>
          <w:p w14:paraId="4071EF1B" w14:textId="77777777" w:rsidR="00564752" w:rsidRDefault="00564752" w:rsidP="00F86A54">
            <w:pPr>
              <w:spacing w:after="160" w:line="259" w:lineRule="auto"/>
            </w:pPr>
            <w:r>
              <w:t>Welfare Support/Advisor</w:t>
            </w:r>
          </w:p>
        </w:tc>
        <w:tc>
          <w:tcPr>
            <w:tcW w:w="1780" w:type="dxa"/>
          </w:tcPr>
          <w:p w14:paraId="6DEEAF6E" w14:textId="77777777" w:rsidR="00564752" w:rsidRDefault="00564752" w:rsidP="00F86A54">
            <w:pPr>
              <w:spacing w:after="160" w:line="259" w:lineRule="auto"/>
            </w:pPr>
          </w:p>
        </w:tc>
        <w:tc>
          <w:tcPr>
            <w:tcW w:w="1911" w:type="dxa"/>
          </w:tcPr>
          <w:p w14:paraId="78CCF9E1" w14:textId="77777777" w:rsidR="00564752" w:rsidRDefault="00564752" w:rsidP="00F86A54">
            <w:pPr>
              <w:spacing w:after="160" w:line="259" w:lineRule="auto"/>
            </w:pPr>
          </w:p>
        </w:tc>
        <w:tc>
          <w:tcPr>
            <w:tcW w:w="1484" w:type="dxa"/>
          </w:tcPr>
          <w:p w14:paraId="6A9B34BB" w14:textId="77777777" w:rsidR="00564752" w:rsidRDefault="00564752" w:rsidP="00F86A54">
            <w:pPr>
              <w:spacing w:after="160" w:line="259" w:lineRule="auto"/>
            </w:pPr>
          </w:p>
        </w:tc>
        <w:tc>
          <w:tcPr>
            <w:tcW w:w="1484" w:type="dxa"/>
          </w:tcPr>
          <w:p w14:paraId="5F42DDD9" w14:textId="77777777" w:rsidR="00564752" w:rsidRDefault="00564752" w:rsidP="00F86A54">
            <w:pPr>
              <w:spacing w:after="160" w:line="259" w:lineRule="auto"/>
            </w:pPr>
          </w:p>
        </w:tc>
      </w:tr>
      <w:tr w:rsidR="00564752" w14:paraId="5569D1C7" w14:textId="77777777" w:rsidTr="00F86A54">
        <w:tc>
          <w:tcPr>
            <w:tcW w:w="2357" w:type="dxa"/>
          </w:tcPr>
          <w:p w14:paraId="423B6349" w14:textId="77777777" w:rsidR="00564752" w:rsidRDefault="00564752" w:rsidP="00F86A54">
            <w:pPr>
              <w:spacing w:after="160" w:line="259" w:lineRule="auto"/>
            </w:pPr>
            <w:r>
              <w:t>Disability Support / Enabling Team</w:t>
            </w:r>
          </w:p>
        </w:tc>
        <w:tc>
          <w:tcPr>
            <w:tcW w:w="1780" w:type="dxa"/>
          </w:tcPr>
          <w:p w14:paraId="7B5CC507" w14:textId="77777777" w:rsidR="00564752" w:rsidRDefault="00564752" w:rsidP="00F86A54">
            <w:pPr>
              <w:spacing w:after="160" w:line="259" w:lineRule="auto"/>
            </w:pPr>
          </w:p>
        </w:tc>
        <w:tc>
          <w:tcPr>
            <w:tcW w:w="1911" w:type="dxa"/>
          </w:tcPr>
          <w:p w14:paraId="30FF91C2" w14:textId="77777777" w:rsidR="00564752" w:rsidRDefault="00564752" w:rsidP="00F86A54">
            <w:pPr>
              <w:spacing w:after="160" w:line="259" w:lineRule="auto"/>
            </w:pPr>
          </w:p>
        </w:tc>
        <w:tc>
          <w:tcPr>
            <w:tcW w:w="1484" w:type="dxa"/>
          </w:tcPr>
          <w:p w14:paraId="57878ED3" w14:textId="77777777" w:rsidR="00564752" w:rsidRDefault="00564752" w:rsidP="00F86A54">
            <w:pPr>
              <w:spacing w:after="160" w:line="259" w:lineRule="auto"/>
            </w:pPr>
          </w:p>
        </w:tc>
        <w:tc>
          <w:tcPr>
            <w:tcW w:w="1484" w:type="dxa"/>
          </w:tcPr>
          <w:p w14:paraId="067F1C35" w14:textId="77777777" w:rsidR="00564752" w:rsidRDefault="00564752" w:rsidP="00F86A54">
            <w:pPr>
              <w:spacing w:after="160" w:line="259" w:lineRule="auto"/>
            </w:pPr>
          </w:p>
        </w:tc>
      </w:tr>
      <w:tr w:rsidR="00564752" w14:paraId="0996B074" w14:textId="77777777" w:rsidTr="00F86A54">
        <w:tc>
          <w:tcPr>
            <w:tcW w:w="2357" w:type="dxa"/>
          </w:tcPr>
          <w:p w14:paraId="57A1A5CB" w14:textId="77777777" w:rsidR="00564752" w:rsidRDefault="00564752" w:rsidP="00F86A54">
            <w:pPr>
              <w:spacing w:after="160" w:line="259" w:lineRule="auto"/>
            </w:pPr>
            <w:r>
              <w:t>Finance Support</w:t>
            </w:r>
          </w:p>
        </w:tc>
        <w:tc>
          <w:tcPr>
            <w:tcW w:w="1780" w:type="dxa"/>
          </w:tcPr>
          <w:p w14:paraId="6F62492A" w14:textId="77777777" w:rsidR="00564752" w:rsidRDefault="00564752" w:rsidP="00F86A54">
            <w:pPr>
              <w:spacing w:after="160" w:line="259" w:lineRule="auto"/>
            </w:pPr>
          </w:p>
        </w:tc>
        <w:tc>
          <w:tcPr>
            <w:tcW w:w="1911" w:type="dxa"/>
          </w:tcPr>
          <w:p w14:paraId="289DCA18" w14:textId="77777777" w:rsidR="00564752" w:rsidRDefault="00564752" w:rsidP="00F86A54">
            <w:pPr>
              <w:spacing w:after="160" w:line="259" w:lineRule="auto"/>
            </w:pPr>
          </w:p>
        </w:tc>
        <w:tc>
          <w:tcPr>
            <w:tcW w:w="1484" w:type="dxa"/>
          </w:tcPr>
          <w:p w14:paraId="485EBBAE" w14:textId="77777777" w:rsidR="00564752" w:rsidRDefault="00564752" w:rsidP="00F86A54">
            <w:pPr>
              <w:spacing w:after="160" w:line="259" w:lineRule="auto"/>
            </w:pPr>
          </w:p>
        </w:tc>
        <w:tc>
          <w:tcPr>
            <w:tcW w:w="1484" w:type="dxa"/>
          </w:tcPr>
          <w:p w14:paraId="7552EE8E" w14:textId="77777777" w:rsidR="00564752" w:rsidRDefault="00564752" w:rsidP="00F86A54">
            <w:pPr>
              <w:spacing w:after="160" w:line="259" w:lineRule="auto"/>
            </w:pPr>
          </w:p>
        </w:tc>
      </w:tr>
      <w:tr w:rsidR="00564752" w14:paraId="5BAA5862" w14:textId="77777777" w:rsidTr="00F86A54">
        <w:tc>
          <w:tcPr>
            <w:tcW w:w="2357" w:type="dxa"/>
          </w:tcPr>
          <w:p w14:paraId="74FC1726" w14:textId="77777777" w:rsidR="00564752" w:rsidRDefault="00564752" w:rsidP="00F86A54">
            <w:pPr>
              <w:spacing w:after="160" w:line="259" w:lineRule="auto"/>
            </w:pPr>
            <w:r>
              <w:t>Study Skills / Academic Skills Support</w:t>
            </w:r>
          </w:p>
        </w:tc>
        <w:tc>
          <w:tcPr>
            <w:tcW w:w="1780" w:type="dxa"/>
          </w:tcPr>
          <w:p w14:paraId="0610F1D0" w14:textId="77777777" w:rsidR="00564752" w:rsidRDefault="00564752" w:rsidP="00F86A54">
            <w:pPr>
              <w:spacing w:after="160" w:line="259" w:lineRule="auto"/>
            </w:pPr>
          </w:p>
        </w:tc>
        <w:tc>
          <w:tcPr>
            <w:tcW w:w="1911" w:type="dxa"/>
          </w:tcPr>
          <w:p w14:paraId="53196658" w14:textId="77777777" w:rsidR="00564752" w:rsidRDefault="00564752" w:rsidP="00F86A54">
            <w:pPr>
              <w:spacing w:after="160" w:line="259" w:lineRule="auto"/>
            </w:pPr>
          </w:p>
        </w:tc>
        <w:tc>
          <w:tcPr>
            <w:tcW w:w="1484" w:type="dxa"/>
          </w:tcPr>
          <w:p w14:paraId="10781723" w14:textId="77777777" w:rsidR="00564752" w:rsidRDefault="00564752" w:rsidP="00F86A54">
            <w:pPr>
              <w:spacing w:after="160" w:line="259" w:lineRule="auto"/>
            </w:pPr>
          </w:p>
        </w:tc>
        <w:tc>
          <w:tcPr>
            <w:tcW w:w="1484" w:type="dxa"/>
          </w:tcPr>
          <w:p w14:paraId="6A1C5308" w14:textId="77777777" w:rsidR="00564752" w:rsidRDefault="00564752" w:rsidP="00F86A54">
            <w:pPr>
              <w:spacing w:after="160" w:line="259" w:lineRule="auto"/>
            </w:pPr>
          </w:p>
        </w:tc>
      </w:tr>
      <w:tr w:rsidR="00564752" w14:paraId="08A1C9B5" w14:textId="77777777" w:rsidTr="00F86A54">
        <w:tc>
          <w:tcPr>
            <w:tcW w:w="2357" w:type="dxa"/>
          </w:tcPr>
          <w:p w14:paraId="310D98D2" w14:textId="77777777" w:rsidR="00564752" w:rsidRDefault="00564752" w:rsidP="00F86A54">
            <w:pPr>
              <w:spacing w:after="160" w:line="259" w:lineRule="auto"/>
            </w:pPr>
            <w:r>
              <w:t>Student’s Union</w:t>
            </w:r>
          </w:p>
        </w:tc>
        <w:tc>
          <w:tcPr>
            <w:tcW w:w="1780" w:type="dxa"/>
          </w:tcPr>
          <w:p w14:paraId="71AC755F" w14:textId="77777777" w:rsidR="00564752" w:rsidRDefault="00564752" w:rsidP="00F86A54">
            <w:pPr>
              <w:spacing w:after="160" w:line="259" w:lineRule="auto"/>
            </w:pPr>
          </w:p>
        </w:tc>
        <w:tc>
          <w:tcPr>
            <w:tcW w:w="1911" w:type="dxa"/>
          </w:tcPr>
          <w:p w14:paraId="001FA97D" w14:textId="77777777" w:rsidR="00564752" w:rsidRDefault="00564752" w:rsidP="00F86A54">
            <w:pPr>
              <w:spacing w:after="160" w:line="259" w:lineRule="auto"/>
            </w:pPr>
          </w:p>
        </w:tc>
        <w:tc>
          <w:tcPr>
            <w:tcW w:w="1484" w:type="dxa"/>
          </w:tcPr>
          <w:p w14:paraId="59B5CA25" w14:textId="77777777" w:rsidR="00564752" w:rsidRDefault="00564752" w:rsidP="00F86A54">
            <w:pPr>
              <w:spacing w:after="160" w:line="259" w:lineRule="auto"/>
            </w:pPr>
          </w:p>
        </w:tc>
        <w:tc>
          <w:tcPr>
            <w:tcW w:w="1484" w:type="dxa"/>
          </w:tcPr>
          <w:p w14:paraId="2E18CDF4" w14:textId="77777777" w:rsidR="00564752" w:rsidRDefault="00564752" w:rsidP="00F86A54">
            <w:pPr>
              <w:spacing w:after="160" w:line="259" w:lineRule="auto"/>
            </w:pPr>
          </w:p>
        </w:tc>
      </w:tr>
      <w:tr w:rsidR="00564752" w14:paraId="5B7AFA1F" w14:textId="77777777" w:rsidTr="00F86A54">
        <w:tc>
          <w:tcPr>
            <w:tcW w:w="2357" w:type="dxa"/>
          </w:tcPr>
          <w:p w14:paraId="41C3E3D8" w14:textId="77777777" w:rsidR="00564752" w:rsidRDefault="00564752" w:rsidP="00F86A54">
            <w:pPr>
              <w:spacing w:after="160" w:line="259" w:lineRule="auto"/>
            </w:pPr>
            <w:r>
              <w:lastRenderedPageBreak/>
              <w:t>Equality and Diversity Support</w:t>
            </w:r>
          </w:p>
        </w:tc>
        <w:tc>
          <w:tcPr>
            <w:tcW w:w="1780" w:type="dxa"/>
          </w:tcPr>
          <w:p w14:paraId="1308AD10" w14:textId="77777777" w:rsidR="00564752" w:rsidRDefault="00564752" w:rsidP="00F86A54">
            <w:pPr>
              <w:spacing w:after="160" w:line="259" w:lineRule="auto"/>
            </w:pPr>
          </w:p>
        </w:tc>
        <w:tc>
          <w:tcPr>
            <w:tcW w:w="1911" w:type="dxa"/>
          </w:tcPr>
          <w:p w14:paraId="4EE3FF40" w14:textId="77777777" w:rsidR="00564752" w:rsidRDefault="00564752" w:rsidP="00F86A54">
            <w:pPr>
              <w:spacing w:after="160" w:line="259" w:lineRule="auto"/>
            </w:pPr>
          </w:p>
        </w:tc>
        <w:tc>
          <w:tcPr>
            <w:tcW w:w="1484" w:type="dxa"/>
          </w:tcPr>
          <w:p w14:paraId="1BC41C2F" w14:textId="77777777" w:rsidR="00564752" w:rsidRDefault="00564752" w:rsidP="00F86A54">
            <w:pPr>
              <w:spacing w:after="160" w:line="259" w:lineRule="auto"/>
            </w:pPr>
          </w:p>
        </w:tc>
        <w:tc>
          <w:tcPr>
            <w:tcW w:w="1484" w:type="dxa"/>
          </w:tcPr>
          <w:p w14:paraId="4D79FA0F" w14:textId="77777777" w:rsidR="00564752" w:rsidRDefault="00564752" w:rsidP="00F86A54">
            <w:pPr>
              <w:spacing w:after="160" w:line="259" w:lineRule="auto"/>
            </w:pPr>
          </w:p>
        </w:tc>
      </w:tr>
      <w:tr w:rsidR="00564752" w14:paraId="617EC10E" w14:textId="77777777" w:rsidTr="00F86A54">
        <w:tc>
          <w:tcPr>
            <w:tcW w:w="2357" w:type="dxa"/>
          </w:tcPr>
          <w:p w14:paraId="17DA6DF3" w14:textId="77777777" w:rsidR="00564752" w:rsidRDefault="00564752" w:rsidP="00F86A54">
            <w:pPr>
              <w:spacing w:after="160" w:line="259" w:lineRule="auto"/>
            </w:pPr>
            <w:r>
              <w:t>Chaplaincy (covers all religious faiths and communities)</w:t>
            </w:r>
          </w:p>
        </w:tc>
        <w:tc>
          <w:tcPr>
            <w:tcW w:w="1780" w:type="dxa"/>
          </w:tcPr>
          <w:p w14:paraId="31B8D254" w14:textId="77777777" w:rsidR="00564752" w:rsidRDefault="00564752" w:rsidP="00F86A54">
            <w:pPr>
              <w:spacing w:after="160" w:line="259" w:lineRule="auto"/>
            </w:pPr>
          </w:p>
        </w:tc>
        <w:tc>
          <w:tcPr>
            <w:tcW w:w="1911" w:type="dxa"/>
          </w:tcPr>
          <w:p w14:paraId="1A69AC32" w14:textId="77777777" w:rsidR="00564752" w:rsidRDefault="00564752" w:rsidP="00F86A54">
            <w:pPr>
              <w:spacing w:after="160" w:line="259" w:lineRule="auto"/>
            </w:pPr>
          </w:p>
        </w:tc>
        <w:tc>
          <w:tcPr>
            <w:tcW w:w="1484" w:type="dxa"/>
          </w:tcPr>
          <w:p w14:paraId="62FFBF2C" w14:textId="77777777" w:rsidR="00564752" w:rsidRDefault="00564752" w:rsidP="00F86A54">
            <w:pPr>
              <w:spacing w:after="160" w:line="259" w:lineRule="auto"/>
            </w:pPr>
          </w:p>
        </w:tc>
        <w:tc>
          <w:tcPr>
            <w:tcW w:w="1484" w:type="dxa"/>
          </w:tcPr>
          <w:p w14:paraId="0855DFFE" w14:textId="77777777" w:rsidR="00564752" w:rsidRDefault="00564752" w:rsidP="00F86A54">
            <w:pPr>
              <w:spacing w:after="160" w:line="259" w:lineRule="auto"/>
            </w:pPr>
          </w:p>
        </w:tc>
      </w:tr>
      <w:tr w:rsidR="00564752" w14:paraId="6A476568" w14:textId="77777777" w:rsidTr="00F86A54">
        <w:tc>
          <w:tcPr>
            <w:tcW w:w="2357" w:type="dxa"/>
          </w:tcPr>
          <w:p w14:paraId="56C10F40" w14:textId="77777777" w:rsidR="00564752" w:rsidRDefault="00564752" w:rsidP="00F86A54">
            <w:pPr>
              <w:spacing w:after="160" w:line="259" w:lineRule="auto"/>
            </w:pPr>
            <w:r>
              <w:t xml:space="preserve">Other University Religious Contacts </w:t>
            </w:r>
          </w:p>
        </w:tc>
        <w:tc>
          <w:tcPr>
            <w:tcW w:w="1780" w:type="dxa"/>
          </w:tcPr>
          <w:p w14:paraId="4772E9EF" w14:textId="77777777" w:rsidR="00564752" w:rsidRDefault="00564752" w:rsidP="00F86A54">
            <w:pPr>
              <w:spacing w:after="160" w:line="259" w:lineRule="auto"/>
            </w:pPr>
          </w:p>
        </w:tc>
        <w:tc>
          <w:tcPr>
            <w:tcW w:w="1911" w:type="dxa"/>
          </w:tcPr>
          <w:p w14:paraId="1E854DF1" w14:textId="77777777" w:rsidR="00564752" w:rsidRDefault="00564752" w:rsidP="00F86A54">
            <w:pPr>
              <w:spacing w:after="160" w:line="259" w:lineRule="auto"/>
            </w:pPr>
          </w:p>
        </w:tc>
        <w:tc>
          <w:tcPr>
            <w:tcW w:w="1484" w:type="dxa"/>
          </w:tcPr>
          <w:p w14:paraId="7B0BE167" w14:textId="77777777" w:rsidR="00564752" w:rsidRDefault="00564752" w:rsidP="00F86A54">
            <w:pPr>
              <w:spacing w:after="160" w:line="259" w:lineRule="auto"/>
            </w:pPr>
          </w:p>
        </w:tc>
        <w:tc>
          <w:tcPr>
            <w:tcW w:w="1484" w:type="dxa"/>
          </w:tcPr>
          <w:p w14:paraId="11D317DE" w14:textId="77777777" w:rsidR="00564752" w:rsidRDefault="00564752" w:rsidP="00F86A54">
            <w:pPr>
              <w:spacing w:after="160" w:line="259" w:lineRule="auto"/>
            </w:pPr>
          </w:p>
        </w:tc>
      </w:tr>
      <w:tr w:rsidR="00564752" w14:paraId="7FBB4C0E" w14:textId="77777777" w:rsidTr="00F86A54">
        <w:tc>
          <w:tcPr>
            <w:tcW w:w="2357" w:type="dxa"/>
          </w:tcPr>
          <w:p w14:paraId="500A24BE" w14:textId="77777777" w:rsidR="00564752" w:rsidRDefault="00564752" w:rsidP="00F86A54">
            <w:pPr>
              <w:spacing w:after="160" w:line="259" w:lineRule="auto"/>
            </w:pPr>
            <w:r>
              <w:t>Security Services / Safety Team</w:t>
            </w:r>
          </w:p>
        </w:tc>
        <w:tc>
          <w:tcPr>
            <w:tcW w:w="1780" w:type="dxa"/>
          </w:tcPr>
          <w:p w14:paraId="30305E52" w14:textId="77777777" w:rsidR="00564752" w:rsidRDefault="00564752" w:rsidP="00F86A54">
            <w:pPr>
              <w:spacing w:after="160" w:line="259" w:lineRule="auto"/>
            </w:pPr>
          </w:p>
        </w:tc>
        <w:tc>
          <w:tcPr>
            <w:tcW w:w="1911" w:type="dxa"/>
          </w:tcPr>
          <w:p w14:paraId="4A9F4CB3" w14:textId="77777777" w:rsidR="00564752" w:rsidRDefault="00564752" w:rsidP="00F86A54">
            <w:pPr>
              <w:spacing w:after="160" w:line="259" w:lineRule="auto"/>
            </w:pPr>
          </w:p>
        </w:tc>
        <w:tc>
          <w:tcPr>
            <w:tcW w:w="1484" w:type="dxa"/>
          </w:tcPr>
          <w:p w14:paraId="5C4E51DB" w14:textId="77777777" w:rsidR="00564752" w:rsidRDefault="00564752" w:rsidP="00F86A54">
            <w:pPr>
              <w:spacing w:after="160" w:line="259" w:lineRule="auto"/>
            </w:pPr>
          </w:p>
        </w:tc>
        <w:tc>
          <w:tcPr>
            <w:tcW w:w="1484" w:type="dxa"/>
          </w:tcPr>
          <w:p w14:paraId="43A72ECD" w14:textId="77777777" w:rsidR="00564752" w:rsidRDefault="00564752" w:rsidP="00F86A54">
            <w:pPr>
              <w:spacing w:after="160" w:line="259" w:lineRule="auto"/>
            </w:pPr>
          </w:p>
        </w:tc>
      </w:tr>
      <w:tr w:rsidR="00564752" w14:paraId="08087391" w14:textId="77777777" w:rsidTr="00F86A54">
        <w:tc>
          <w:tcPr>
            <w:tcW w:w="2357" w:type="dxa"/>
          </w:tcPr>
          <w:p w14:paraId="4F61B044" w14:textId="77777777" w:rsidR="00564752" w:rsidRDefault="00564752" w:rsidP="00F86A54">
            <w:pPr>
              <w:spacing w:after="160" w:line="259" w:lineRule="auto"/>
            </w:pPr>
            <w:r>
              <w:t>Campus Police</w:t>
            </w:r>
          </w:p>
        </w:tc>
        <w:tc>
          <w:tcPr>
            <w:tcW w:w="1780" w:type="dxa"/>
          </w:tcPr>
          <w:p w14:paraId="71B41237" w14:textId="77777777" w:rsidR="00564752" w:rsidRDefault="00564752" w:rsidP="00F86A54">
            <w:pPr>
              <w:spacing w:after="160" w:line="259" w:lineRule="auto"/>
            </w:pPr>
          </w:p>
        </w:tc>
        <w:tc>
          <w:tcPr>
            <w:tcW w:w="1911" w:type="dxa"/>
          </w:tcPr>
          <w:p w14:paraId="242BCF4E" w14:textId="77777777" w:rsidR="00564752" w:rsidRDefault="00564752" w:rsidP="00F86A54">
            <w:pPr>
              <w:spacing w:after="160" w:line="259" w:lineRule="auto"/>
            </w:pPr>
          </w:p>
        </w:tc>
        <w:tc>
          <w:tcPr>
            <w:tcW w:w="1484" w:type="dxa"/>
          </w:tcPr>
          <w:p w14:paraId="3FBC989C" w14:textId="77777777" w:rsidR="00564752" w:rsidRDefault="00564752" w:rsidP="00F86A54">
            <w:pPr>
              <w:spacing w:after="160" w:line="259" w:lineRule="auto"/>
            </w:pPr>
          </w:p>
        </w:tc>
        <w:tc>
          <w:tcPr>
            <w:tcW w:w="1484" w:type="dxa"/>
          </w:tcPr>
          <w:p w14:paraId="41377821" w14:textId="77777777" w:rsidR="00564752" w:rsidRDefault="00564752" w:rsidP="00F86A54">
            <w:pPr>
              <w:spacing w:after="160" w:line="259" w:lineRule="auto"/>
            </w:pPr>
          </w:p>
        </w:tc>
      </w:tr>
      <w:tr w:rsidR="00564752" w14:paraId="667A5C09" w14:textId="77777777" w:rsidTr="00F86A54">
        <w:tc>
          <w:tcPr>
            <w:tcW w:w="2357" w:type="dxa"/>
          </w:tcPr>
          <w:p w14:paraId="47463287" w14:textId="77777777" w:rsidR="00564752" w:rsidRDefault="00564752" w:rsidP="00F86A54">
            <w:pPr>
              <w:spacing w:after="160" w:line="259" w:lineRule="auto"/>
            </w:pPr>
          </w:p>
        </w:tc>
        <w:tc>
          <w:tcPr>
            <w:tcW w:w="1780" w:type="dxa"/>
          </w:tcPr>
          <w:p w14:paraId="6B0D4F5D" w14:textId="77777777" w:rsidR="00564752" w:rsidRDefault="00564752" w:rsidP="00F86A54">
            <w:pPr>
              <w:spacing w:after="160" w:line="259" w:lineRule="auto"/>
            </w:pPr>
          </w:p>
        </w:tc>
        <w:tc>
          <w:tcPr>
            <w:tcW w:w="1911" w:type="dxa"/>
          </w:tcPr>
          <w:p w14:paraId="78AA9952" w14:textId="77777777" w:rsidR="00564752" w:rsidRDefault="00564752" w:rsidP="00F86A54">
            <w:pPr>
              <w:spacing w:after="160" w:line="259" w:lineRule="auto"/>
            </w:pPr>
          </w:p>
        </w:tc>
        <w:tc>
          <w:tcPr>
            <w:tcW w:w="1484" w:type="dxa"/>
          </w:tcPr>
          <w:p w14:paraId="43C8C66A" w14:textId="77777777" w:rsidR="00564752" w:rsidRDefault="00564752" w:rsidP="00F86A54">
            <w:pPr>
              <w:spacing w:after="160" w:line="259" w:lineRule="auto"/>
            </w:pPr>
          </w:p>
        </w:tc>
        <w:tc>
          <w:tcPr>
            <w:tcW w:w="1484" w:type="dxa"/>
          </w:tcPr>
          <w:p w14:paraId="0870B271" w14:textId="77777777" w:rsidR="00564752" w:rsidRDefault="00564752" w:rsidP="00F86A54">
            <w:pPr>
              <w:spacing w:after="160" w:line="259" w:lineRule="auto"/>
            </w:pPr>
          </w:p>
        </w:tc>
      </w:tr>
      <w:tr w:rsidR="00564752" w14:paraId="5625DB29" w14:textId="77777777" w:rsidTr="00F86A54">
        <w:tc>
          <w:tcPr>
            <w:tcW w:w="2357" w:type="dxa"/>
          </w:tcPr>
          <w:p w14:paraId="7F29ADF1" w14:textId="77777777" w:rsidR="00564752" w:rsidRDefault="00564752" w:rsidP="00F86A54">
            <w:pPr>
              <w:spacing w:after="160" w:line="259" w:lineRule="auto"/>
            </w:pPr>
          </w:p>
        </w:tc>
        <w:tc>
          <w:tcPr>
            <w:tcW w:w="1780" w:type="dxa"/>
          </w:tcPr>
          <w:p w14:paraId="7D02ED3C" w14:textId="77777777" w:rsidR="00564752" w:rsidRDefault="00564752" w:rsidP="00F86A54">
            <w:pPr>
              <w:spacing w:after="160" w:line="259" w:lineRule="auto"/>
            </w:pPr>
          </w:p>
        </w:tc>
        <w:tc>
          <w:tcPr>
            <w:tcW w:w="1911" w:type="dxa"/>
          </w:tcPr>
          <w:p w14:paraId="74540C35" w14:textId="77777777" w:rsidR="00564752" w:rsidRDefault="00564752" w:rsidP="00F86A54">
            <w:pPr>
              <w:spacing w:after="160" w:line="259" w:lineRule="auto"/>
            </w:pPr>
          </w:p>
        </w:tc>
        <w:tc>
          <w:tcPr>
            <w:tcW w:w="1484" w:type="dxa"/>
          </w:tcPr>
          <w:p w14:paraId="57653F5E" w14:textId="77777777" w:rsidR="00564752" w:rsidRDefault="00564752" w:rsidP="00F86A54">
            <w:pPr>
              <w:spacing w:after="160" w:line="259" w:lineRule="auto"/>
            </w:pPr>
          </w:p>
        </w:tc>
        <w:tc>
          <w:tcPr>
            <w:tcW w:w="1484" w:type="dxa"/>
          </w:tcPr>
          <w:p w14:paraId="623CEB90" w14:textId="77777777" w:rsidR="00564752" w:rsidRDefault="00564752" w:rsidP="00F86A54">
            <w:pPr>
              <w:spacing w:after="160" w:line="259" w:lineRule="auto"/>
            </w:pPr>
          </w:p>
        </w:tc>
      </w:tr>
    </w:tbl>
    <w:p w14:paraId="5D5813DE" w14:textId="77777777" w:rsidR="00564752" w:rsidRDefault="00564752" w:rsidP="00043347">
      <w:pPr>
        <w:rPr>
          <w:rStyle w:val="IntenseEmphasis"/>
        </w:rPr>
      </w:pPr>
    </w:p>
    <w:p w14:paraId="40BDA8D8" w14:textId="77777777" w:rsidR="00EC0CE9" w:rsidRDefault="00EC0CE9" w:rsidP="00043347">
      <w:pPr>
        <w:rPr>
          <w:rStyle w:val="IntenseEmphasis"/>
        </w:rPr>
      </w:pPr>
    </w:p>
    <w:p w14:paraId="618202C5" w14:textId="7D946398" w:rsidR="00043347" w:rsidRDefault="00043347" w:rsidP="00043347">
      <w:pPr>
        <w:rPr>
          <w:rStyle w:val="IntenseEmphasis"/>
        </w:rPr>
      </w:pPr>
      <w:r w:rsidRPr="00BE57A5">
        <w:rPr>
          <w:rStyle w:val="IntenseEmphasis"/>
        </w:rPr>
        <w:t xml:space="preserve">Table 13.2. External Sources of Support </w:t>
      </w:r>
    </w:p>
    <w:tbl>
      <w:tblPr>
        <w:tblStyle w:val="TableGrid"/>
        <w:tblW w:w="0" w:type="auto"/>
        <w:tblLook w:val="04A0" w:firstRow="1" w:lastRow="0" w:firstColumn="1" w:lastColumn="0" w:noHBand="0" w:noVBand="1"/>
      </w:tblPr>
      <w:tblGrid>
        <w:gridCol w:w="2547"/>
        <w:gridCol w:w="3463"/>
        <w:gridCol w:w="3006"/>
      </w:tblGrid>
      <w:tr w:rsidR="00043347" w14:paraId="07CEEF64" w14:textId="77777777" w:rsidTr="00A02663">
        <w:tc>
          <w:tcPr>
            <w:tcW w:w="2547" w:type="dxa"/>
            <w:shd w:val="clear" w:color="auto" w:fill="BFBFBF" w:themeFill="background1" w:themeFillShade="BF"/>
          </w:tcPr>
          <w:p w14:paraId="53B138B9" w14:textId="77777777" w:rsidR="00043347" w:rsidRPr="0045544B" w:rsidRDefault="00043347" w:rsidP="00A02663">
            <w:pPr>
              <w:spacing w:after="160" w:line="259" w:lineRule="auto"/>
              <w:rPr>
                <w:b/>
                <w:bCs/>
              </w:rPr>
            </w:pPr>
            <w:r w:rsidRPr="0045544B">
              <w:rPr>
                <w:b/>
                <w:bCs/>
              </w:rPr>
              <w:t>Organisation</w:t>
            </w:r>
          </w:p>
        </w:tc>
        <w:tc>
          <w:tcPr>
            <w:tcW w:w="3463" w:type="dxa"/>
            <w:shd w:val="clear" w:color="auto" w:fill="BFBFBF" w:themeFill="background1" w:themeFillShade="BF"/>
          </w:tcPr>
          <w:p w14:paraId="50DA0665" w14:textId="77777777" w:rsidR="00043347" w:rsidRPr="0045544B" w:rsidRDefault="00043347" w:rsidP="00A02663">
            <w:pPr>
              <w:spacing w:after="160" w:line="259" w:lineRule="auto"/>
              <w:rPr>
                <w:b/>
                <w:bCs/>
              </w:rPr>
            </w:pPr>
            <w:r w:rsidRPr="0045544B">
              <w:rPr>
                <w:b/>
                <w:bCs/>
              </w:rPr>
              <w:t>Website</w:t>
            </w:r>
          </w:p>
        </w:tc>
        <w:tc>
          <w:tcPr>
            <w:tcW w:w="3006" w:type="dxa"/>
            <w:shd w:val="clear" w:color="auto" w:fill="BFBFBF" w:themeFill="background1" w:themeFillShade="BF"/>
          </w:tcPr>
          <w:p w14:paraId="57342DD4" w14:textId="77777777" w:rsidR="00043347" w:rsidRPr="0045544B" w:rsidRDefault="00043347" w:rsidP="00A02663">
            <w:pPr>
              <w:spacing w:after="160" w:line="259" w:lineRule="auto"/>
              <w:rPr>
                <w:b/>
                <w:bCs/>
              </w:rPr>
            </w:pPr>
            <w:r w:rsidRPr="0045544B">
              <w:rPr>
                <w:b/>
                <w:bCs/>
              </w:rPr>
              <w:t>Contact Number</w:t>
            </w:r>
          </w:p>
        </w:tc>
      </w:tr>
      <w:tr w:rsidR="00043347" w14:paraId="49E6B4CB" w14:textId="77777777" w:rsidTr="00A02663">
        <w:tc>
          <w:tcPr>
            <w:tcW w:w="2547" w:type="dxa"/>
          </w:tcPr>
          <w:p w14:paraId="28C28CD9" w14:textId="77777777" w:rsidR="00043347" w:rsidRDefault="00043347" w:rsidP="00A02663">
            <w:pPr>
              <w:spacing w:after="160" w:line="259" w:lineRule="auto"/>
            </w:pPr>
            <w:r>
              <w:t>SAMARITANS</w:t>
            </w:r>
          </w:p>
        </w:tc>
        <w:tc>
          <w:tcPr>
            <w:tcW w:w="3463" w:type="dxa"/>
          </w:tcPr>
          <w:p w14:paraId="4AA2192E" w14:textId="77777777" w:rsidR="00043347" w:rsidRDefault="00805FA4" w:rsidP="00A02663">
            <w:pPr>
              <w:spacing w:after="160" w:line="259" w:lineRule="auto"/>
            </w:pPr>
            <w:hyperlink r:id="rId37" w:history="1">
              <w:r w:rsidR="00043347" w:rsidRPr="00DC6699">
                <w:rPr>
                  <w:rStyle w:val="Hyperlink"/>
                </w:rPr>
                <w:t>www.samaritans.org.uk</w:t>
              </w:r>
            </w:hyperlink>
          </w:p>
        </w:tc>
        <w:tc>
          <w:tcPr>
            <w:tcW w:w="3006" w:type="dxa"/>
          </w:tcPr>
          <w:p w14:paraId="47ACC3F7" w14:textId="77777777" w:rsidR="00043347" w:rsidRDefault="00043347" w:rsidP="00A02663">
            <w:pPr>
              <w:spacing w:after="160" w:line="259" w:lineRule="auto"/>
            </w:pPr>
            <w:r>
              <w:t>116 123 (24 hour)</w:t>
            </w:r>
          </w:p>
        </w:tc>
      </w:tr>
      <w:tr w:rsidR="00043347" w14:paraId="6776FDFF" w14:textId="77777777" w:rsidTr="00A02663">
        <w:tc>
          <w:tcPr>
            <w:tcW w:w="2547" w:type="dxa"/>
          </w:tcPr>
          <w:p w14:paraId="32B2B653" w14:textId="77777777" w:rsidR="00043347" w:rsidRDefault="00043347" w:rsidP="00A02663">
            <w:pPr>
              <w:spacing w:after="160" w:line="259" w:lineRule="auto"/>
            </w:pPr>
            <w:r>
              <w:t>STUDENT MINDS</w:t>
            </w:r>
          </w:p>
        </w:tc>
        <w:tc>
          <w:tcPr>
            <w:tcW w:w="3463" w:type="dxa"/>
          </w:tcPr>
          <w:p w14:paraId="0D095B2F" w14:textId="77777777" w:rsidR="00043347" w:rsidRDefault="00805FA4" w:rsidP="00A02663">
            <w:pPr>
              <w:spacing w:after="160" w:line="259" w:lineRule="auto"/>
            </w:pPr>
            <w:hyperlink r:id="rId38" w:history="1">
              <w:r w:rsidR="00043347" w:rsidRPr="00DC6699">
                <w:rPr>
                  <w:rStyle w:val="Hyperlink"/>
                </w:rPr>
                <w:t>www.studentminds.org.uk</w:t>
              </w:r>
            </w:hyperlink>
          </w:p>
        </w:tc>
        <w:tc>
          <w:tcPr>
            <w:tcW w:w="3006" w:type="dxa"/>
          </w:tcPr>
          <w:p w14:paraId="3AFBC310" w14:textId="77777777" w:rsidR="00043347" w:rsidRDefault="00043347" w:rsidP="00A02663">
            <w:pPr>
              <w:spacing w:after="160" w:line="259" w:lineRule="auto"/>
            </w:pPr>
            <w:r>
              <w:t>Ring Samaritans (see above)</w:t>
            </w:r>
          </w:p>
        </w:tc>
      </w:tr>
      <w:tr w:rsidR="00043347" w14:paraId="4E5635B6" w14:textId="77777777" w:rsidTr="00A02663">
        <w:tc>
          <w:tcPr>
            <w:tcW w:w="2547" w:type="dxa"/>
          </w:tcPr>
          <w:p w14:paraId="5AFB20E3" w14:textId="77777777" w:rsidR="00043347" w:rsidRDefault="00043347" w:rsidP="00A02663">
            <w:pPr>
              <w:spacing w:after="160" w:line="259" w:lineRule="auto"/>
            </w:pPr>
            <w:r>
              <w:t>MIND (mental health support)</w:t>
            </w:r>
          </w:p>
        </w:tc>
        <w:tc>
          <w:tcPr>
            <w:tcW w:w="3463" w:type="dxa"/>
          </w:tcPr>
          <w:p w14:paraId="6F298AF7" w14:textId="77777777" w:rsidR="00043347" w:rsidRDefault="00805FA4" w:rsidP="00A02663">
            <w:pPr>
              <w:spacing w:after="160" w:line="259" w:lineRule="auto"/>
            </w:pPr>
            <w:hyperlink r:id="rId39" w:history="1">
              <w:r w:rsidR="00043347" w:rsidRPr="00DC6699">
                <w:rPr>
                  <w:rStyle w:val="Hyperlink"/>
                </w:rPr>
                <w:t>www.mind.org.uk</w:t>
              </w:r>
            </w:hyperlink>
          </w:p>
        </w:tc>
        <w:tc>
          <w:tcPr>
            <w:tcW w:w="3006" w:type="dxa"/>
          </w:tcPr>
          <w:p w14:paraId="27C51227" w14:textId="77777777" w:rsidR="00043347" w:rsidRDefault="00043347" w:rsidP="00A02663">
            <w:pPr>
              <w:spacing w:after="160" w:line="259" w:lineRule="auto"/>
            </w:pPr>
            <w:r>
              <w:t>0300 123 3393</w:t>
            </w:r>
          </w:p>
        </w:tc>
      </w:tr>
      <w:tr w:rsidR="00043347" w14:paraId="4B596F56" w14:textId="77777777" w:rsidTr="00A02663">
        <w:tc>
          <w:tcPr>
            <w:tcW w:w="2547" w:type="dxa"/>
          </w:tcPr>
          <w:p w14:paraId="5C577543" w14:textId="77777777" w:rsidR="00043347" w:rsidRDefault="00043347" w:rsidP="00A02663">
            <w:pPr>
              <w:spacing w:after="160" w:line="259" w:lineRule="auto"/>
            </w:pPr>
            <w:r>
              <w:t>REFUGE – domestic violence support</w:t>
            </w:r>
          </w:p>
        </w:tc>
        <w:tc>
          <w:tcPr>
            <w:tcW w:w="3463" w:type="dxa"/>
          </w:tcPr>
          <w:p w14:paraId="223A65A1" w14:textId="77777777" w:rsidR="00043347" w:rsidRDefault="00805FA4" w:rsidP="00A02663">
            <w:pPr>
              <w:spacing w:after="160" w:line="259" w:lineRule="auto"/>
            </w:pPr>
            <w:hyperlink r:id="rId40" w:history="1">
              <w:r w:rsidR="00043347" w:rsidRPr="00DC6699">
                <w:rPr>
                  <w:rStyle w:val="Hyperlink"/>
                </w:rPr>
                <w:t>www.refuge.org.uk</w:t>
              </w:r>
            </w:hyperlink>
          </w:p>
        </w:tc>
        <w:tc>
          <w:tcPr>
            <w:tcW w:w="3006" w:type="dxa"/>
          </w:tcPr>
          <w:p w14:paraId="3559A69C" w14:textId="77777777" w:rsidR="00043347" w:rsidRDefault="00043347" w:rsidP="00A02663">
            <w:pPr>
              <w:spacing w:after="160" w:line="259" w:lineRule="auto"/>
            </w:pPr>
            <w:r>
              <w:t>0800 2000 247 (24 hour)</w:t>
            </w:r>
          </w:p>
        </w:tc>
      </w:tr>
      <w:tr w:rsidR="00043347" w14:paraId="111ECAAB" w14:textId="77777777" w:rsidTr="00A02663">
        <w:tc>
          <w:tcPr>
            <w:tcW w:w="2547" w:type="dxa"/>
          </w:tcPr>
          <w:p w14:paraId="411106B7" w14:textId="77777777" w:rsidR="00043347" w:rsidRDefault="00043347" w:rsidP="00A02663">
            <w:pPr>
              <w:spacing w:after="160" w:line="259" w:lineRule="auto"/>
            </w:pPr>
            <w:r>
              <w:t>PAPYRUS – Suicide Prevention Charity</w:t>
            </w:r>
          </w:p>
        </w:tc>
        <w:tc>
          <w:tcPr>
            <w:tcW w:w="3463" w:type="dxa"/>
          </w:tcPr>
          <w:p w14:paraId="453B7777" w14:textId="77777777" w:rsidR="00043347" w:rsidRDefault="00805FA4" w:rsidP="00A02663">
            <w:pPr>
              <w:spacing w:after="160" w:line="259" w:lineRule="auto"/>
            </w:pPr>
            <w:hyperlink r:id="rId41" w:history="1">
              <w:r w:rsidR="00043347" w:rsidRPr="00DC6699">
                <w:rPr>
                  <w:rStyle w:val="Hyperlink"/>
                </w:rPr>
                <w:t>www.papyrus-uk.org</w:t>
              </w:r>
            </w:hyperlink>
          </w:p>
        </w:tc>
        <w:tc>
          <w:tcPr>
            <w:tcW w:w="3006" w:type="dxa"/>
          </w:tcPr>
          <w:p w14:paraId="1562FA08" w14:textId="77777777" w:rsidR="00043347" w:rsidRDefault="00043347" w:rsidP="00A02663">
            <w:pPr>
              <w:spacing w:after="160" w:line="259" w:lineRule="auto"/>
            </w:pPr>
            <w:r>
              <w:t>0800 068 4141</w:t>
            </w:r>
          </w:p>
        </w:tc>
      </w:tr>
      <w:tr w:rsidR="00043347" w14:paraId="35258ABE" w14:textId="77777777" w:rsidTr="00A02663">
        <w:tc>
          <w:tcPr>
            <w:tcW w:w="2547" w:type="dxa"/>
          </w:tcPr>
          <w:p w14:paraId="6551B9B7" w14:textId="77777777" w:rsidR="00043347" w:rsidRDefault="00043347" w:rsidP="00A02663">
            <w:pPr>
              <w:spacing w:after="160" w:line="259" w:lineRule="auto"/>
            </w:pPr>
            <w:r>
              <w:t>ALCOHOLICS ANONYMOUS</w:t>
            </w:r>
          </w:p>
        </w:tc>
        <w:tc>
          <w:tcPr>
            <w:tcW w:w="3463" w:type="dxa"/>
          </w:tcPr>
          <w:p w14:paraId="0B4E9925" w14:textId="77777777" w:rsidR="00043347" w:rsidRDefault="00805FA4" w:rsidP="00A02663">
            <w:pPr>
              <w:spacing w:after="160" w:line="259" w:lineRule="auto"/>
            </w:pPr>
            <w:hyperlink r:id="rId42" w:history="1">
              <w:r w:rsidR="00043347" w:rsidRPr="00DC6699">
                <w:rPr>
                  <w:rStyle w:val="Hyperlink"/>
                </w:rPr>
                <w:t>www.alcoholics-anonymous.org.uk</w:t>
              </w:r>
            </w:hyperlink>
          </w:p>
        </w:tc>
        <w:tc>
          <w:tcPr>
            <w:tcW w:w="3006" w:type="dxa"/>
          </w:tcPr>
          <w:p w14:paraId="6155D6FD" w14:textId="77777777" w:rsidR="00043347" w:rsidRDefault="00043347" w:rsidP="00A02663">
            <w:pPr>
              <w:spacing w:after="160" w:line="259" w:lineRule="auto"/>
            </w:pPr>
            <w:r>
              <w:t>0800 917 7650 (24 hours)</w:t>
            </w:r>
          </w:p>
        </w:tc>
      </w:tr>
      <w:tr w:rsidR="00043347" w14:paraId="4E8F5099" w14:textId="77777777" w:rsidTr="00A02663">
        <w:tc>
          <w:tcPr>
            <w:tcW w:w="2547" w:type="dxa"/>
          </w:tcPr>
          <w:p w14:paraId="7C4864E6" w14:textId="77777777" w:rsidR="00043347" w:rsidRDefault="00043347" w:rsidP="00A02663">
            <w:pPr>
              <w:spacing w:after="160" w:line="259" w:lineRule="auto"/>
            </w:pPr>
            <w:r>
              <w:t>NARCOTICS ANONYMOUS</w:t>
            </w:r>
          </w:p>
        </w:tc>
        <w:tc>
          <w:tcPr>
            <w:tcW w:w="3463" w:type="dxa"/>
          </w:tcPr>
          <w:p w14:paraId="0053CF82" w14:textId="77777777" w:rsidR="00043347" w:rsidRDefault="00805FA4" w:rsidP="00A02663">
            <w:pPr>
              <w:spacing w:after="160" w:line="259" w:lineRule="auto"/>
            </w:pPr>
            <w:hyperlink r:id="rId43" w:history="1">
              <w:r w:rsidR="00043347" w:rsidRPr="00DC6699">
                <w:rPr>
                  <w:rStyle w:val="Hyperlink"/>
                </w:rPr>
                <w:t>www.ukna.org</w:t>
              </w:r>
            </w:hyperlink>
          </w:p>
        </w:tc>
        <w:tc>
          <w:tcPr>
            <w:tcW w:w="3006" w:type="dxa"/>
          </w:tcPr>
          <w:p w14:paraId="2A4C5CC2" w14:textId="77777777" w:rsidR="00043347" w:rsidRDefault="00043347" w:rsidP="00A02663">
            <w:pPr>
              <w:spacing w:after="160" w:line="259" w:lineRule="auto"/>
            </w:pPr>
            <w:r>
              <w:t>0300 999 1212</w:t>
            </w:r>
          </w:p>
        </w:tc>
      </w:tr>
      <w:tr w:rsidR="00043347" w14:paraId="090F3F92" w14:textId="77777777" w:rsidTr="00A02663">
        <w:tc>
          <w:tcPr>
            <w:tcW w:w="2547" w:type="dxa"/>
          </w:tcPr>
          <w:p w14:paraId="6B13E8CD" w14:textId="77777777" w:rsidR="00043347" w:rsidRDefault="00043347" w:rsidP="00A02663">
            <w:pPr>
              <w:spacing w:after="160" w:line="259" w:lineRule="auto"/>
            </w:pPr>
            <w:r>
              <w:t>NATIONAL GAMBLING HELPLINE</w:t>
            </w:r>
          </w:p>
        </w:tc>
        <w:tc>
          <w:tcPr>
            <w:tcW w:w="3463" w:type="dxa"/>
          </w:tcPr>
          <w:p w14:paraId="75D6FDE6" w14:textId="77777777" w:rsidR="00043347" w:rsidRDefault="00805FA4" w:rsidP="00A02663">
            <w:pPr>
              <w:spacing w:after="160" w:line="259" w:lineRule="auto"/>
            </w:pPr>
            <w:hyperlink r:id="rId44" w:history="1">
              <w:r w:rsidR="00043347" w:rsidRPr="00DC6699">
                <w:rPr>
                  <w:rStyle w:val="Hyperlink"/>
                </w:rPr>
                <w:t>www.begambleaware.org</w:t>
              </w:r>
            </w:hyperlink>
          </w:p>
        </w:tc>
        <w:tc>
          <w:tcPr>
            <w:tcW w:w="3006" w:type="dxa"/>
          </w:tcPr>
          <w:p w14:paraId="53D76374" w14:textId="77777777" w:rsidR="00043347" w:rsidRDefault="00043347" w:rsidP="00A02663">
            <w:pPr>
              <w:spacing w:after="160" w:line="259" w:lineRule="auto"/>
            </w:pPr>
            <w:r>
              <w:t xml:space="preserve">0808 8020 133 </w:t>
            </w:r>
          </w:p>
        </w:tc>
      </w:tr>
      <w:tr w:rsidR="00043347" w14:paraId="61AD409B" w14:textId="77777777" w:rsidTr="00A02663">
        <w:tc>
          <w:tcPr>
            <w:tcW w:w="2547" w:type="dxa"/>
          </w:tcPr>
          <w:p w14:paraId="29068321" w14:textId="77777777" w:rsidR="00043347" w:rsidRDefault="00043347" w:rsidP="00A02663">
            <w:pPr>
              <w:spacing w:after="160" w:line="259" w:lineRule="auto"/>
            </w:pPr>
            <w:r>
              <w:t>RAPE CRISIS</w:t>
            </w:r>
          </w:p>
        </w:tc>
        <w:tc>
          <w:tcPr>
            <w:tcW w:w="3463" w:type="dxa"/>
          </w:tcPr>
          <w:p w14:paraId="79E16094" w14:textId="77777777" w:rsidR="00043347" w:rsidRDefault="00805FA4" w:rsidP="00A02663">
            <w:pPr>
              <w:spacing w:after="160" w:line="259" w:lineRule="auto"/>
            </w:pPr>
            <w:hyperlink r:id="rId45" w:history="1">
              <w:r w:rsidR="00043347" w:rsidRPr="00DC6699">
                <w:rPr>
                  <w:rStyle w:val="Hyperlink"/>
                </w:rPr>
                <w:t>www.rapecrisis.org.uk</w:t>
              </w:r>
            </w:hyperlink>
          </w:p>
        </w:tc>
        <w:tc>
          <w:tcPr>
            <w:tcW w:w="3006" w:type="dxa"/>
          </w:tcPr>
          <w:p w14:paraId="5642F491" w14:textId="77777777" w:rsidR="00043347" w:rsidRDefault="00043347" w:rsidP="00A02663">
            <w:pPr>
              <w:spacing w:after="160" w:line="259" w:lineRule="auto"/>
            </w:pPr>
            <w:r>
              <w:t>0808 802 9999 (to find local services)</w:t>
            </w:r>
          </w:p>
        </w:tc>
      </w:tr>
      <w:tr w:rsidR="00043347" w14:paraId="0ED76A51" w14:textId="77777777" w:rsidTr="00A02663">
        <w:tc>
          <w:tcPr>
            <w:tcW w:w="2547" w:type="dxa"/>
          </w:tcPr>
          <w:p w14:paraId="4E9463A8" w14:textId="77777777" w:rsidR="00043347" w:rsidRDefault="00043347" w:rsidP="00A02663">
            <w:pPr>
              <w:spacing w:after="160" w:line="259" w:lineRule="auto"/>
            </w:pPr>
            <w:r>
              <w:t>VICTIM SUPPORT</w:t>
            </w:r>
          </w:p>
        </w:tc>
        <w:tc>
          <w:tcPr>
            <w:tcW w:w="3463" w:type="dxa"/>
          </w:tcPr>
          <w:p w14:paraId="2DC00CB5" w14:textId="77777777" w:rsidR="00043347" w:rsidRDefault="00805FA4" w:rsidP="00A02663">
            <w:pPr>
              <w:spacing w:after="160" w:line="259" w:lineRule="auto"/>
            </w:pPr>
            <w:hyperlink r:id="rId46" w:history="1">
              <w:r w:rsidR="00043347" w:rsidRPr="00DC6699">
                <w:rPr>
                  <w:rStyle w:val="Hyperlink"/>
                </w:rPr>
                <w:t>www.victimsupport.org</w:t>
              </w:r>
            </w:hyperlink>
          </w:p>
        </w:tc>
        <w:tc>
          <w:tcPr>
            <w:tcW w:w="3006" w:type="dxa"/>
          </w:tcPr>
          <w:p w14:paraId="3BB44C14" w14:textId="77777777" w:rsidR="00043347" w:rsidRDefault="00043347" w:rsidP="00A02663">
            <w:pPr>
              <w:spacing w:after="160" w:line="259" w:lineRule="auto"/>
            </w:pPr>
            <w:r>
              <w:t>0808 168 9111 (24 hour)</w:t>
            </w:r>
          </w:p>
        </w:tc>
      </w:tr>
      <w:tr w:rsidR="00043347" w14:paraId="6CC2818C" w14:textId="77777777" w:rsidTr="00A02663">
        <w:tc>
          <w:tcPr>
            <w:tcW w:w="2547" w:type="dxa"/>
          </w:tcPr>
          <w:p w14:paraId="7916711A" w14:textId="77777777" w:rsidR="00043347" w:rsidRDefault="00043347" w:rsidP="00A02663">
            <w:pPr>
              <w:spacing w:after="160" w:line="259" w:lineRule="auto"/>
            </w:pPr>
            <w:r>
              <w:t>BEAT – eating disorder support service</w:t>
            </w:r>
          </w:p>
        </w:tc>
        <w:tc>
          <w:tcPr>
            <w:tcW w:w="3463" w:type="dxa"/>
          </w:tcPr>
          <w:p w14:paraId="6CFDDDD1" w14:textId="77777777" w:rsidR="00043347" w:rsidRDefault="00805FA4" w:rsidP="00A02663">
            <w:pPr>
              <w:spacing w:after="160" w:line="259" w:lineRule="auto"/>
            </w:pPr>
            <w:hyperlink r:id="rId47" w:history="1">
              <w:r w:rsidR="00043347" w:rsidRPr="00DC6699">
                <w:rPr>
                  <w:rStyle w:val="Hyperlink"/>
                </w:rPr>
                <w:t>www.b-eat.co.uk</w:t>
              </w:r>
            </w:hyperlink>
          </w:p>
        </w:tc>
        <w:tc>
          <w:tcPr>
            <w:tcW w:w="3006" w:type="dxa"/>
          </w:tcPr>
          <w:p w14:paraId="62338001" w14:textId="77777777" w:rsidR="00043347" w:rsidRDefault="00043347" w:rsidP="00A02663">
            <w:pPr>
              <w:spacing w:after="160" w:line="259" w:lineRule="auto"/>
            </w:pPr>
            <w:r>
              <w:t xml:space="preserve">0808 801 0677 (adults) </w:t>
            </w:r>
            <w:r>
              <w:br/>
              <w:t>0808 801 0711 (for under 18’s)</w:t>
            </w:r>
          </w:p>
        </w:tc>
      </w:tr>
      <w:tr w:rsidR="00043347" w14:paraId="2485E9AA" w14:textId="77777777" w:rsidTr="00A02663">
        <w:tc>
          <w:tcPr>
            <w:tcW w:w="2547" w:type="dxa"/>
          </w:tcPr>
          <w:p w14:paraId="7CF0DA3B" w14:textId="77777777" w:rsidR="00043347" w:rsidRDefault="00043347" w:rsidP="00A02663">
            <w:pPr>
              <w:spacing w:after="160" w:line="259" w:lineRule="auto"/>
            </w:pPr>
            <w:r>
              <w:lastRenderedPageBreak/>
              <w:t>FAMILY LIVES – parenting support (including bullying)</w:t>
            </w:r>
          </w:p>
        </w:tc>
        <w:tc>
          <w:tcPr>
            <w:tcW w:w="3463" w:type="dxa"/>
          </w:tcPr>
          <w:p w14:paraId="3EF10BBC" w14:textId="77777777" w:rsidR="00043347" w:rsidRDefault="00805FA4" w:rsidP="00A02663">
            <w:pPr>
              <w:spacing w:after="160" w:line="259" w:lineRule="auto"/>
            </w:pPr>
            <w:hyperlink r:id="rId48" w:history="1">
              <w:r w:rsidR="00043347" w:rsidRPr="00DC6699">
                <w:rPr>
                  <w:rStyle w:val="Hyperlink"/>
                </w:rPr>
                <w:t>www.familylives.org.uk</w:t>
              </w:r>
            </w:hyperlink>
            <w:r w:rsidR="00043347">
              <w:t xml:space="preserve"> </w:t>
            </w:r>
          </w:p>
        </w:tc>
        <w:tc>
          <w:tcPr>
            <w:tcW w:w="3006" w:type="dxa"/>
          </w:tcPr>
          <w:p w14:paraId="405C0057" w14:textId="77777777" w:rsidR="00043347" w:rsidRDefault="00043347" w:rsidP="00A02663">
            <w:pPr>
              <w:spacing w:after="160" w:line="259" w:lineRule="auto"/>
            </w:pPr>
            <w:r>
              <w:t>0808 800 2222</w:t>
            </w:r>
          </w:p>
        </w:tc>
      </w:tr>
      <w:tr w:rsidR="00043347" w14:paraId="4D8BB065" w14:textId="77777777" w:rsidTr="00A02663">
        <w:tc>
          <w:tcPr>
            <w:tcW w:w="2547" w:type="dxa"/>
          </w:tcPr>
          <w:p w14:paraId="4061F35A" w14:textId="77777777" w:rsidR="00043347" w:rsidRDefault="00043347" w:rsidP="00A02663">
            <w:pPr>
              <w:spacing w:after="160" w:line="259" w:lineRule="auto"/>
            </w:pPr>
            <w:r>
              <w:t>RELATE – relationship support</w:t>
            </w:r>
          </w:p>
        </w:tc>
        <w:tc>
          <w:tcPr>
            <w:tcW w:w="3463" w:type="dxa"/>
          </w:tcPr>
          <w:p w14:paraId="08C1A04F" w14:textId="77777777" w:rsidR="00043347" w:rsidRDefault="00805FA4" w:rsidP="00A02663">
            <w:pPr>
              <w:spacing w:after="160" w:line="259" w:lineRule="auto"/>
            </w:pPr>
            <w:hyperlink r:id="rId49" w:history="1">
              <w:r w:rsidR="00043347" w:rsidRPr="00DC6699">
                <w:rPr>
                  <w:rStyle w:val="Hyperlink"/>
                </w:rPr>
                <w:t>www.relate.co.uk</w:t>
              </w:r>
            </w:hyperlink>
          </w:p>
        </w:tc>
        <w:tc>
          <w:tcPr>
            <w:tcW w:w="3006" w:type="dxa"/>
          </w:tcPr>
          <w:p w14:paraId="072FBDA9" w14:textId="77777777" w:rsidR="00043347" w:rsidRDefault="00043347" w:rsidP="00A02663">
            <w:pPr>
              <w:spacing w:after="160" w:line="259" w:lineRule="auto"/>
            </w:pPr>
          </w:p>
        </w:tc>
      </w:tr>
      <w:tr w:rsidR="00043347" w14:paraId="24E79758" w14:textId="77777777" w:rsidTr="00A02663">
        <w:tc>
          <w:tcPr>
            <w:tcW w:w="2547" w:type="dxa"/>
          </w:tcPr>
          <w:p w14:paraId="02FAEEC8" w14:textId="77777777" w:rsidR="00043347" w:rsidRDefault="00043347" w:rsidP="00A02663">
            <w:pPr>
              <w:spacing w:after="160" w:line="259" w:lineRule="auto"/>
            </w:pPr>
            <w:r>
              <w:t>SWITCHBOARD (LGBT+ support)</w:t>
            </w:r>
          </w:p>
        </w:tc>
        <w:tc>
          <w:tcPr>
            <w:tcW w:w="3463" w:type="dxa"/>
          </w:tcPr>
          <w:p w14:paraId="6FA72B32" w14:textId="77777777" w:rsidR="00043347" w:rsidRDefault="00805FA4" w:rsidP="00A02663">
            <w:pPr>
              <w:spacing w:after="160" w:line="259" w:lineRule="auto"/>
            </w:pPr>
            <w:hyperlink r:id="rId50" w:history="1">
              <w:r w:rsidR="00043347" w:rsidRPr="00DC6699">
                <w:rPr>
                  <w:rStyle w:val="Hyperlink"/>
                </w:rPr>
                <w:t>chris@switchboard.lgbt</w:t>
              </w:r>
            </w:hyperlink>
            <w:r w:rsidR="00043347">
              <w:t xml:space="preserve"> </w:t>
            </w:r>
          </w:p>
        </w:tc>
        <w:tc>
          <w:tcPr>
            <w:tcW w:w="3006" w:type="dxa"/>
          </w:tcPr>
          <w:p w14:paraId="7B311460" w14:textId="77777777" w:rsidR="00043347" w:rsidRDefault="00043347" w:rsidP="00A02663">
            <w:pPr>
              <w:spacing w:after="160" w:line="259" w:lineRule="auto"/>
            </w:pPr>
            <w:r>
              <w:t>0300 330 0630</w:t>
            </w:r>
          </w:p>
        </w:tc>
      </w:tr>
      <w:tr w:rsidR="00043347" w14:paraId="558866D0" w14:textId="77777777" w:rsidTr="00A02663">
        <w:tc>
          <w:tcPr>
            <w:tcW w:w="2547" w:type="dxa"/>
          </w:tcPr>
          <w:p w14:paraId="63A5D72B" w14:textId="77777777" w:rsidR="00043347" w:rsidRDefault="00043347" w:rsidP="00A02663">
            <w:pPr>
              <w:spacing w:after="160" w:line="259" w:lineRule="auto"/>
            </w:pPr>
            <w:r>
              <w:t>THE MIX (support for under 25’s)</w:t>
            </w:r>
          </w:p>
        </w:tc>
        <w:tc>
          <w:tcPr>
            <w:tcW w:w="3463" w:type="dxa"/>
          </w:tcPr>
          <w:p w14:paraId="6C3C8268" w14:textId="77777777" w:rsidR="00043347" w:rsidRDefault="00805FA4" w:rsidP="00A02663">
            <w:pPr>
              <w:spacing w:after="160" w:line="259" w:lineRule="auto"/>
            </w:pPr>
            <w:hyperlink r:id="rId51" w:history="1">
              <w:r w:rsidR="00043347" w:rsidRPr="00DC6699">
                <w:rPr>
                  <w:rStyle w:val="Hyperlink"/>
                </w:rPr>
                <w:t>www.themix.org.uk</w:t>
              </w:r>
            </w:hyperlink>
          </w:p>
        </w:tc>
        <w:tc>
          <w:tcPr>
            <w:tcW w:w="3006" w:type="dxa"/>
          </w:tcPr>
          <w:p w14:paraId="6863BE4C" w14:textId="77777777" w:rsidR="00043347" w:rsidRDefault="00043347" w:rsidP="00A02663">
            <w:pPr>
              <w:spacing w:after="160" w:line="259" w:lineRule="auto"/>
            </w:pPr>
            <w:r>
              <w:t>0800 808 4994</w:t>
            </w:r>
          </w:p>
        </w:tc>
      </w:tr>
      <w:tr w:rsidR="00043347" w14:paraId="70269AB2" w14:textId="77777777" w:rsidTr="00A02663">
        <w:tc>
          <w:tcPr>
            <w:tcW w:w="2547" w:type="dxa"/>
          </w:tcPr>
          <w:p w14:paraId="6CDD2768" w14:textId="77777777" w:rsidR="00043347" w:rsidRDefault="00043347" w:rsidP="00A02663">
            <w:pPr>
              <w:spacing w:after="160" w:line="259" w:lineRule="auto"/>
            </w:pPr>
            <w:proofErr w:type="spellStart"/>
            <w:r>
              <w:t>SANEline</w:t>
            </w:r>
            <w:proofErr w:type="spellEnd"/>
            <w:r>
              <w:t xml:space="preserve"> (mental health support)</w:t>
            </w:r>
          </w:p>
        </w:tc>
        <w:tc>
          <w:tcPr>
            <w:tcW w:w="3463" w:type="dxa"/>
          </w:tcPr>
          <w:p w14:paraId="7B3DA58E" w14:textId="77777777" w:rsidR="00043347" w:rsidRDefault="00805FA4" w:rsidP="00A02663">
            <w:pPr>
              <w:spacing w:after="160" w:line="259" w:lineRule="auto"/>
            </w:pPr>
            <w:hyperlink r:id="rId52" w:history="1">
              <w:r w:rsidR="00043347" w:rsidRPr="00DC6699">
                <w:rPr>
                  <w:rStyle w:val="Hyperlink"/>
                </w:rPr>
                <w:t>www.sane.org.uk</w:t>
              </w:r>
            </w:hyperlink>
            <w:r w:rsidR="00043347">
              <w:t xml:space="preserve"> </w:t>
            </w:r>
          </w:p>
        </w:tc>
        <w:tc>
          <w:tcPr>
            <w:tcW w:w="3006" w:type="dxa"/>
          </w:tcPr>
          <w:p w14:paraId="070544A1" w14:textId="77777777" w:rsidR="00043347" w:rsidRDefault="00043347" w:rsidP="00A02663">
            <w:pPr>
              <w:spacing w:after="160" w:line="259" w:lineRule="auto"/>
            </w:pPr>
            <w:r>
              <w:t>0300 304 7000</w:t>
            </w:r>
          </w:p>
        </w:tc>
      </w:tr>
      <w:tr w:rsidR="00043347" w14:paraId="51A08F5B" w14:textId="77777777" w:rsidTr="00A02663">
        <w:tc>
          <w:tcPr>
            <w:tcW w:w="2547" w:type="dxa"/>
          </w:tcPr>
          <w:p w14:paraId="14098013" w14:textId="77777777" w:rsidR="00043347" w:rsidRDefault="00043347" w:rsidP="00A02663">
            <w:pPr>
              <w:spacing w:after="160" w:line="259" w:lineRule="auto"/>
            </w:pPr>
            <w:r>
              <w:t>NIGHTLINE</w:t>
            </w:r>
          </w:p>
        </w:tc>
        <w:tc>
          <w:tcPr>
            <w:tcW w:w="3463" w:type="dxa"/>
          </w:tcPr>
          <w:p w14:paraId="4B831179" w14:textId="77777777" w:rsidR="00043347" w:rsidRDefault="00805FA4" w:rsidP="00A02663">
            <w:pPr>
              <w:spacing w:after="160" w:line="259" w:lineRule="auto"/>
            </w:pPr>
            <w:hyperlink r:id="rId53" w:history="1">
              <w:r w:rsidR="00043347" w:rsidRPr="00DC6699">
                <w:rPr>
                  <w:rStyle w:val="Hyperlink"/>
                </w:rPr>
                <w:t>www.nightline.ac.uk</w:t>
              </w:r>
            </w:hyperlink>
            <w:r w:rsidR="00043347">
              <w:t xml:space="preserve">  </w:t>
            </w:r>
          </w:p>
        </w:tc>
        <w:tc>
          <w:tcPr>
            <w:tcW w:w="3006" w:type="dxa"/>
          </w:tcPr>
          <w:p w14:paraId="7E422E1D" w14:textId="77777777" w:rsidR="00043347" w:rsidRDefault="00043347" w:rsidP="00A02663">
            <w:pPr>
              <w:spacing w:after="160" w:line="259" w:lineRule="auto"/>
            </w:pPr>
            <w:r>
              <w:t>My local number is:</w:t>
            </w:r>
          </w:p>
          <w:p w14:paraId="4BF00299" w14:textId="77777777" w:rsidR="00043347" w:rsidRDefault="00043347" w:rsidP="00A02663">
            <w:pPr>
              <w:spacing w:after="160" w:line="259" w:lineRule="auto"/>
            </w:pPr>
          </w:p>
        </w:tc>
      </w:tr>
      <w:tr w:rsidR="00043347" w14:paraId="2CCCE681" w14:textId="77777777" w:rsidTr="00A02663">
        <w:tc>
          <w:tcPr>
            <w:tcW w:w="2547" w:type="dxa"/>
          </w:tcPr>
          <w:p w14:paraId="17A885DB" w14:textId="77777777" w:rsidR="00043347" w:rsidRDefault="00043347" w:rsidP="00A02663">
            <w:pPr>
              <w:spacing w:after="160" w:line="259" w:lineRule="auto"/>
            </w:pPr>
            <w:r>
              <w:t>STONEWALL</w:t>
            </w:r>
          </w:p>
        </w:tc>
        <w:tc>
          <w:tcPr>
            <w:tcW w:w="3463" w:type="dxa"/>
          </w:tcPr>
          <w:p w14:paraId="3723D656" w14:textId="77777777" w:rsidR="00043347" w:rsidRDefault="00805FA4" w:rsidP="00A02663">
            <w:pPr>
              <w:spacing w:after="160" w:line="259" w:lineRule="auto"/>
            </w:pPr>
            <w:hyperlink r:id="rId54" w:history="1">
              <w:r w:rsidR="00043347" w:rsidRPr="00A2279A">
                <w:rPr>
                  <w:rStyle w:val="Hyperlink"/>
                </w:rPr>
                <w:t>www.stonewall.org.uk/</w:t>
              </w:r>
            </w:hyperlink>
          </w:p>
        </w:tc>
        <w:tc>
          <w:tcPr>
            <w:tcW w:w="3006" w:type="dxa"/>
          </w:tcPr>
          <w:p w14:paraId="74E2686C" w14:textId="77777777" w:rsidR="00043347" w:rsidRPr="001326D4" w:rsidRDefault="00043347" w:rsidP="00A02663">
            <w:pPr>
              <w:spacing w:after="160" w:line="259" w:lineRule="auto"/>
              <w:rPr>
                <w:rFonts w:cstheme="minorHAnsi"/>
              </w:rPr>
            </w:pPr>
            <w:r w:rsidRPr="001326D4">
              <w:rPr>
                <w:rFonts w:cstheme="minorHAnsi"/>
              </w:rPr>
              <w:t>0800 050 2020</w:t>
            </w:r>
          </w:p>
        </w:tc>
      </w:tr>
      <w:tr w:rsidR="00043347" w14:paraId="7A868FF1" w14:textId="77777777" w:rsidTr="00A02663">
        <w:tc>
          <w:tcPr>
            <w:tcW w:w="2547" w:type="dxa"/>
          </w:tcPr>
          <w:p w14:paraId="4BB3B2A9" w14:textId="77777777" w:rsidR="00043347" w:rsidRDefault="00043347" w:rsidP="00A02663">
            <w:pPr>
              <w:spacing w:after="160" w:line="259" w:lineRule="auto"/>
            </w:pPr>
            <w:r>
              <w:t>MERMAIDS</w:t>
            </w:r>
          </w:p>
        </w:tc>
        <w:tc>
          <w:tcPr>
            <w:tcW w:w="3463" w:type="dxa"/>
          </w:tcPr>
          <w:p w14:paraId="47D9E864" w14:textId="77777777" w:rsidR="00043347" w:rsidRDefault="00805FA4" w:rsidP="00A02663">
            <w:pPr>
              <w:spacing w:after="160" w:line="259" w:lineRule="auto"/>
            </w:pPr>
            <w:hyperlink r:id="rId55" w:history="1">
              <w:r w:rsidR="00043347" w:rsidRPr="001326D4">
                <w:rPr>
                  <w:rStyle w:val="Hyperlink"/>
                </w:rPr>
                <w:t>https://mermaidsuk.org.uk/</w:t>
              </w:r>
            </w:hyperlink>
          </w:p>
        </w:tc>
        <w:tc>
          <w:tcPr>
            <w:tcW w:w="3006" w:type="dxa"/>
          </w:tcPr>
          <w:p w14:paraId="0DB52CDB" w14:textId="77777777" w:rsidR="00043347" w:rsidRDefault="00043347" w:rsidP="00A02663">
            <w:pPr>
              <w:spacing w:after="160" w:line="259" w:lineRule="auto"/>
            </w:pPr>
            <w:r>
              <w:t>0808 801 0400</w:t>
            </w:r>
          </w:p>
        </w:tc>
      </w:tr>
      <w:tr w:rsidR="00043347" w14:paraId="58FC1A5E" w14:textId="77777777" w:rsidTr="00A02663">
        <w:tc>
          <w:tcPr>
            <w:tcW w:w="2547" w:type="dxa"/>
          </w:tcPr>
          <w:p w14:paraId="174D0E35" w14:textId="77777777" w:rsidR="00043347" w:rsidRDefault="00043347" w:rsidP="00A02663">
            <w:pPr>
              <w:spacing w:after="160" w:line="259" w:lineRule="auto"/>
            </w:pPr>
            <w:r>
              <w:t>INTERSEX EUROPE</w:t>
            </w:r>
          </w:p>
        </w:tc>
        <w:tc>
          <w:tcPr>
            <w:tcW w:w="3463" w:type="dxa"/>
          </w:tcPr>
          <w:p w14:paraId="0226D243" w14:textId="77777777" w:rsidR="00043347" w:rsidRDefault="00805FA4" w:rsidP="00A02663">
            <w:pPr>
              <w:spacing w:after="160" w:line="259" w:lineRule="auto"/>
            </w:pPr>
            <w:hyperlink r:id="rId56" w:history="1">
              <w:r w:rsidR="00043347" w:rsidRPr="001326D4">
                <w:rPr>
                  <w:rStyle w:val="Hyperlink"/>
                </w:rPr>
                <w:t>https://oiieurope.org/</w:t>
              </w:r>
            </w:hyperlink>
          </w:p>
        </w:tc>
        <w:tc>
          <w:tcPr>
            <w:tcW w:w="3006" w:type="dxa"/>
          </w:tcPr>
          <w:p w14:paraId="265D0100" w14:textId="77777777" w:rsidR="00043347" w:rsidRDefault="00043347" w:rsidP="00A02663">
            <w:pPr>
              <w:spacing w:after="160" w:line="259" w:lineRule="auto"/>
            </w:pPr>
            <w:r>
              <w:t>Not a support helpline like the others, but a great resource. See website for more details.</w:t>
            </w:r>
          </w:p>
        </w:tc>
      </w:tr>
    </w:tbl>
    <w:p w14:paraId="75D0ACCC" w14:textId="4E5C6957" w:rsidR="00043347" w:rsidRDefault="00043347" w:rsidP="00D74371"/>
    <w:p w14:paraId="5FC48B07" w14:textId="77777777" w:rsidR="00EC0CE9" w:rsidRDefault="00EC0CE9" w:rsidP="00043347">
      <w:pPr>
        <w:rPr>
          <w:rStyle w:val="IntenseEmphasis"/>
        </w:rPr>
      </w:pPr>
    </w:p>
    <w:p w14:paraId="5523FFA1" w14:textId="47032C3A" w:rsidR="00985FBF" w:rsidRPr="00BE57A5" w:rsidRDefault="00043347" w:rsidP="00043347">
      <w:pPr>
        <w:rPr>
          <w:rStyle w:val="IntenseEmphasis"/>
        </w:rPr>
      </w:pPr>
      <w:r w:rsidRPr="00BE57A5">
        <w:rPr>
          <w:rStyle w:val="IntenseEmphasis"/>
        </w:rPr>
        <w:t>BOX 13.</w:t>
      </w:r>
      <w:r w:rsidR="00F354F0">
        <w:rPr>
          <w:rStyle w:val="IntenseEmphasis"/>
        </w:rPr>
        <w:t>7</w:t>
      </w:r>
      <w:r w:rsidRPr="00BE57A5">
        <w:rPr>
          <w:rStyle w:val="IntenseEmphasis"/>
        </w:rPr>
        <w:t>: Local healthcare services you can access</w:t>
      </w:r>
    </w:p>
    <w:tbl>
      <w:tblPr>
        <w:tblStyle w:val="TableGrid"/>
        <w:tblW w:w="0" w:type="auto"/>
        <w:tblLook w:val="04A0" w:firstRow="1" w:lastRow="0" w:firstColumn="1" w:lastColumn="0" w:noHBand="0" w:noVBand="1"/>
      </w:tblPr>
      <w:tblGrid>
        <w:gridCol w:w="4508"/>
        <w:gridCol w:w="4508"/>
      </w:tblGrid>
      <w:tr w:rsidR="00043347" w14:paraId="12ADE9A2" w14:textId="77777777" w:rsidTr="0045544B">
        <w:tc>
          <w:tcPr>
            <w:tcW w:w="4508" w:type="dxa"/>
            <w:shd w:val="clear" w:color="auto" w:fill="D9D9D9" w:themeFill="background1" w:themeFillShade="D9"/>
          </w:tcPr>
          <w:p w14:paraId="1FE5E080" w14:textId="77777777" w:rsidR="00043347" w:rsidRPr="002F2A44" w:rsidRDefault="00043347" w:rsidP="00A02663">
            <w:pPr>
              <w:spacing w:after="160"/>
              <w:rPr>
                <w:b/>
                <w:bCs/>
              </w:rPr>
            </w:pPr>
            <w:r w:rsidRPr="002F2A44">
              <w:rPr>
                <w:b/>
                <w:bCs/>
              </w:rPr>
              <w:t>Service</w:t>
            </w:r>
          </w:p>
        </w:tc>
        <w:tc>
          <w:tcPr>
            <w:tcW w:w="4508" w:type="dxa"/>
            <w:shd w:val="clear" w:color="auto" w:fill="D9D9D9" w:themeFill="background1" w:themeFillShade="D9"/>
          </w:tcPr>
          <w:p w14:paraId="50E23F94" w14:textId="77777777" w:rsidR="00043347" w:rsidRPr="002F2A44" w:rsidRDefault="00043347" w:rsidP="00A02663">
            <w:pPr>
              <w:spacing w:after="160"/>
              <w:rPr>
                <w:b/>
                <w:bCs/>
              </w:rPr>
            </w:pPr>
            <w:r w:rsidRPr="002F2A44">
              <w:rPr>
                <w:b/>
                <w:bCs/>
              </w:rPr>
              <w:t>Contact Number</w:t>
            </w:r>
            <w:r>
              <w:rPr>
                <w:b/>
                <w:bCs/>
              </w:rPr>
              <w:t>/Location</w:t>
            </w:r>
          </w:p>
        </w:tc>
      </w:tr>
      <w:tr w:rsidR="00043347" w14:paraId="09BCD5FF" w14:textId="77777777" w:rsidTr="00A02663">
        <w:tc>
          <w:tcPr>
            <w:tcW w:w="4508" w:type="dxa"/>
          </w:tcPr>
          <w:p w14:paraId="34E8AFAA" w14:textId="77777777" w:rsidR="00043347" w:rsidRDefault="00043347" w:rsidP="00A02663">
            <w:pPr>
              <w:spacing w:after="160"/>
            </w:pPr>
            <w:r>
              <w:t>My local GP Surgery (Doctors)</w:t>
            </w:r>
          </w:p>
        </w:tc>
        <w:tc>
          <w:tcPr>
            <w:tcW w:w="4508" w:type="dxa"/>
          </w:tcPr>
          <w:p w14:paraId="5DA7CEFE" w14:textId="77777777" w:rsidR="00043347" w:rsidRDefault="00043347" w:rsidP="00A02663">
            <w:pPr>
              <w:spacing w:after="160"/>
            </w:pPr>
          </w:p>
        </w:tc>
      </w:tr>
      <w:tr w:rsidR="00043347" w14:paraId="73E61F5F" w14:textId="77777777" w:rsidTr="00A02663">
        <w:tc>
          <w:tcPr>
            <w:tcW w:w="4508" w:type="dxa"/>
          </w:tcPr>
          <w:p w14:paraId="2C6A4472" w14:textId="77777777" w:rsidR="00043347" w:rsidRDefault="00043347" w:rsidP="00A02663">
            <w:pPr>
              <w:spacing w:after="160"/>
            </w:pPr>
            <w:r>
              <w:t>My local Dentist</w:t>
            </w:r>
          </w:p>
        </w:tc>
        <w:tc>
          <w:tcPr>
            <w:tcW w:w="4508" w:type="dxa"/>
          </w:tcPr>
          <w:p w14:paraId="03D094B9" w14:textId="77777777" w:rsidR="00043347" w:rsidRDefault="00043347" w:rsidP="00A02663">
            <w:pPr>
              <w:spacing w:after="160"/>
            </w:pPr>
          </w:p>
        </w:tc>
      </w:tr>
      <w:tr w:rsidR="00043347" w14:paraId="4A18680D" w14:textId="77777777" w:rsidTr="00A02663">
        <w:tc>
          <w:tcPr>
            <w:tcW w:w="4508" w:type="dxa"/>
          </w:tcPr>
          <w:p w14:paraId="5E4E791E" w14:textId="77777777" w:rsidR="00043347" w:rsidRDefault="00043347" w:rsidP="00A02663">
            <w:pPr>
              <w:spacing w:after="160"/>
            </w:pPr>
            <w:r>
              <w:t>My local NHS Walk-in Centre</w:t>
            </w:r>
          </w:p>
        </w:tc>
        <w:tc>
          <w:tcPr>
            <w:tcW w:w="4508" w:type="dxa"/>
          </w:tcPr>
          <w:p w14:paraId="03896C9D" w14:textId="77777777" w:rsidR="00043347" w:rsidRDefault="00043347" w:rsidP="00A02663">
            <w:pPr>
              <w:spacing w:after="160"/>
            </w:pPr>
          </w:p>
        </w:tc>
      </w:tr>
      <w:tr w:rsidR="00043347" w14:paraId="3AAE6D07" w14:textId="77777777" w:rsidTr="00A02663">
        <w:tc>
          <w:tcPr>
            <w:tcW w:w="4508" w:type="dxa"/>
          </w:tcPr>
          <w:p w14:paraId="255C8A39" w14:textId="77777777" w:rsidR="00043347" w:rsidRDefault="00043347" w:rsidP="00A02663">
            <w:pPr>
              <w:spacing w:after="160"/>
            </w:pPr>
            <w:r>
              <w:t>My nearest A&amp;E</w:t>
            </w:r>
          </w:p>
        </w:tc>
        <w:tc>
          <w:tcPr>
            <w:tcW w:w="4508" w:type="dxa"/>
          </w:tcPr>
          <w:p w14:paraId="6A2F7BD4" w14:textId="77777777" w:rsidR="00043347" w:rsidRDefault="00043347" w:rsidP="00A02663">
            <w:pPr>
              <w:spacing w:after="160"/>
            </w:pPr>
          </w:p>
        </w:tc>
      </w:tr>
    </w:tbl>
    <w:p w14:paraId="06CFCC66" w14:textId="7FEEBBEA" w:rsidR="00E70753" w:rsidRPr="004116C2" w:rsidRDefault="00E70753" w:rsidP="004116C2">
      <w:pPr>
        <w:rPr>
          <w:rFonts w:asciiTheme="majorHAnsi" w:eastAsiaTheme="majorEastAsia" w:hAnsiTheme="majorHAnsi" w:cstheme="majorBidi"/>
          <w:spacing w:val="-10"/>
          <w:kern w:val="28"/>
          <w:sz w:val="16"/>
          <w:szCs w:val="16"/>
        </w:rPr>
      </w:pPr>
    </w:p>
    <w:sectPr w:rsidR="00E70753" w:rsidRPr="004116C2" w:rsidSect="004116C2">
      <w:footerReference w:type="default" r:id="rId5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4BE4" w14:textId="77777777" w:rsidR="00BB2252" w:rsidRDefault="00BB2252" w:rsidP="00507AE0">
      <w:pPr>
        <w:spacing w:after="0" w:line="240" w:lineRule="auto"/>
      </w:pPr>
      <w:r>
        <w:separator/>
      </w:r>
    </w:p>
  </w:endnote>
  <w:endnote w:type="continuationSeparator" w:id="0">
    <w:p w14:paraId="7130E7C6" w14:textId="77777777" w:rsidR="00BB2252" w:rsidRDefault="00BB2252" w:rsidP="0050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E644" w14:textId="77777777" w:rsidR="00805FA4" w:rsidRPr="00D414AF" w:rsidRDefault="00805FA4" w:rsidP="00805FA4">
    <w:pPr>
      <w:pStyle w:val="Footer"/>
      <w:jc w:val="center"/>
      <w:rPr>
        <w:color w:val="002060"/>
      </w:rPr>
    </w:pPr>
    <w:r>
      <w:rPr>
        <w:i/>
        <w:color w:val="002060"/>
      </w:rPr>
      <w:t>The Pocket Guide for Students: Navigating Your University Journey</w:t>
    </w:r>
    <w:r w:rsidRPr="00D414AF">
      <w:rPr>
        <w:color w:val="002060"/>
      </w:rPr>
      <w:t xml:space="preserve">, </w:t>
    </w:r>
    <w:r>
      <w:rPr>
        <w:color w:val="002060"/>
      </w:rPr>
      <w:t>First</w:t>
    </w:r>
    <w:r w:rsidRPr="00D414AF">
      <w:rPr>
        <w:color w:val="002060"/>
      </w:rPr>
      <w:t xml:space="preserve"> Edition</w:t>
    </w:r>
  </w:p>
  <w:p w14:paraId="2EF93DC8" w14:textId="7881BE88" w:rsidR="00805FA4" w:rsidRPr="00805FA4" w:rsidRDefault="00805FA4" w:rsidP="00805FA4">
    <w:pPr>
      <w:pStyle w:val="Footer"/>
      <w:jc w:val="center"/>
      <w:rPr>
        <w:color w:val="002060"/>
      </w:rPr>
    </w:pPr>
    <w:r w:rsidRPr="00D414AF">
      <w:rPr>
        <w:color w:val="002060"/>
      </w:rPr>
      <w:t>© Oxford University Press, 202</w:t>
    </w:r>
    <w:r>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209E" w14:textId="77777777" w:rsidR="00BB2252" w:rsidRDefault="00BB2252" w:rsidP="00507AE0">
      <w:pPr>
        <w:spacing w:after="0" w:line="240" w:lineRule="auto"/>
      </w:pPr>
      <w:r>
        <w:separator/>
      </w:r>
    </w:p>
  </w:footnote>
  <w:footnote w:type="continuationSeparator" w:id="0">
    <w:p w14:paraId="3F8D838D" w14:textId="77777777" w:rsidR="00BB2252" w:rsidRDefault="00BB2252" w:rsidP="0050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2EC"/>
    <w:multiLevelType w:val="hybridMultilevel"/>
    <w:tmpl w:val="78442592"/>
    <w:lvl w:ilvl="0" w:tplc="1640E8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A5"/>
    <w:rsid w:val="00043347"/>
    <w:rsid w:val="00072789"/>
    <w:rsid w:val="00097F85"/>
    <w:rsid w:val="000D286D"/>
    <w:rsid w:val="000D5A99"/>
    <w:rsid w:val="00176F8F"/>
    <w:rsid w:val="00205A76"/>
    <w:rsid w:val="002722A5"/>
    <w:rsid w:val="00276E77"/>
    <w:rsid w:val="002B37F3"/>
    <w:rsid w:val="003461F9"/>
    <w:rsid w:val="00383290"/>
    <w:rsid w:val="003D1EB7"/>
    <w:rsid w:val="003E0764"/>
    <w:rsid w:val="003E25B9"/>
    <w:rsid w:val="003E2A38"/>
    <w:rsid w:val="003F4946"/>
    <w:rsid w:val="004116C2"/>
    <w:rsid w:val="00413F4B"/>
    <w:rsid w:val="0045544B"/>
    <w:rsid w:val="0046280F"/>
    <w:rsid w:val="004A4D5D"/>
    <w:rsid w:val="004B3551"/>
    <w:rsid w:val="00507AE0"/>
    <w:rsid w:val="00535B20"/>
    <w:rsid w:val="00564752"/>
    <w:rsid w:val="00596487"/>
    <w:rsid w:val="005F266B"/>
    <w:rsid w:val="006071B6"/>
    <w:rsid w:val="00635D69"/>
    <w:rsid w:val="006425E3"/>
    <w:rsid w:val="006476DA"/>
    <w:rsid w:val="00683154"/>
    <w:rsid w:val="006B4BF2"/>
    <w:rsid w:val="006F3B0E"/>
    <w:rsid w:val="007655FD"/>
    <w:rsid w:val="00780A1E"/>
    <w:rsid w:val="00780F00"/>
    <w:rsid w:val="00805FA4"/>
    <w:rsid w:val="00813952"/>
    <w:rsid w:val="008B34B0"/>
    <w:rsid w:val="008E47F6"/>
    <w:rsid w:val="009249DC"/>
    <w:rsid w:val="0092569C"/>
    <w:rsid w:val="00971428"/>
    <w:rsid w:val="00985FBF"/>
    <w:rsid w:val="00987F9B"/>
    <w:rsid w:val="00991300"/>
    <w:rsid w:val="009E2EF8"/>
    <w:rsid w:val="009F384F"/>
    <w:rsid w:val="00A02663"/>
    <w:rsid w:val="00B63B36"/>
    <w:rsid w:val="00B75D4D"/>
    <w:rsid w:val="00BA44EC"/>
    <w:rsid w:val="00BA52C1"/>
    <w:rsid w:val="00BA61EC"/>
    <w:rsid w:val="00BB2252"/>
    <w:rsid w:val="00BB2667"/>
    <w:rsid w:val="00BB315F"/>
    <w:rsid w:val="00BC4293"/>
    <w:rsid w:val="00BC605D"/>
    <w:rsid w:val="00C3413F"/>
    <w:rsid w:val="00C37DC4"/>
    <w:rsid w:val="00CA76BE"/>
    <w:rsid w:val="00CC7FCF"/>
    <w:rsid w:val="00CE0B9D"/>
    <w:rsid w:val="00CE4199"/>
    <w:rsid w:val="00CE6CF7"/>
    <w:rsid w:val="00D67DCC"/>
    <w:rsid w:val="00D74371"/>
    <w:rsid w:val="00DA63E0"/>
    <w:rsid w:val="00DE3C91"/>
    <w:rsid w:val="00E70753"/>
    <w:rsid w:val="00E8741B"/>
    <w:rsid w:val="00EC0CE9"/>
    <w:rsid w:val="00EF4C76"/>
    <w:rsid w:val="00F223D2"/>
    <w:rsid w:val="00F354F0"/>
    <w:rsid w:val="00F63631"/>
    <w:rsid w:val="00F643C2"/>
    <w:rsid w:val="00F82FB0"/>
    <w:rsid w:val="00F83E6A"/>
    <w:rsid w:val="00FE0154"/>
    <w:rsid w:val="00FF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1CF1"/>
  <w15:chartTrackingRefBased/>
  <w15:docId w15:val="{E998DF56-5AFF-47C8-A5CB-588CCAF1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2A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D74371"/>
    <w:rPr>
      <w:i/>
      <w:iCs/>
      <w:color w:val="4472C4" w:themeColor="accent1"/>
    </w:rPr>
  </w:style>
  <w:style w:type="table" w:styleId="TableGrid">
    <w:name w:val="Table Grid"/>
    <w:basedOn w:val="TableNormal"/>
    <w:uiPriority w:val="39"/>
    <w:rsid w:val="00D7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371"/>
    <w:rPr>
      <w:color w:val="0563C1" w:themeColor="hyperlink"/>
      <w:u w:val="single"/>
    </w:rPr>
  </w:style>
  <w:style w:type="character" w:customStyle="1" w:styleId="Heading1Char">
    <w:name w:val="Heading 1 Char"/>
    <w:basedOn w:val="DefaultParagraphFont"/>
    <w:link w:val="Heading1"/>
    <w:uiPriority w:val="9"/>
    <w:rsid w:val="007655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5F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70753"/>
    <w:rPr>
      <w:sz w:val="16"/>
      <w:szCs w:val="16"/>
    </w:rPr>
  </w:style>
  <w:style w:type="paragraph" w:styleId="CommentText">
    <w:name w:val="annotation text"/>
    <w:basedOn w:val="Normal"/>
    <w:link w:val="CommentTextChar"/>
    <w:uiPriority w:val="99"/>
    <w:semiHidden/>
    <w:unhideWhenUsed/>
    <w:rsid w:val="00E70753"/>
    <w:pPr>
      <w:spacing w:line="240" w:lineRule="auto"/>
    </w:pPr>
    <w:rPr>
      <w:sz w:val="20"/>
      <w:szCs w:val="20"/>
    </w:rPr>
  </w:style>
  <w:style w:type="character" w:customStyle="1" w:styleId="CommentTextChar">
    <w:name w:val="Comment Text Char"/>
    <w:basedOn w:val="DefaultParagraphFont"/>
    <w:link w:val="CommentText"/>
    <w:uiPriority w:val="99"/>
    <w:semiHidden/>
    <w:rsid w:val="00E70753"/>
    <w:rPr>
      <w:sz w:val="20"/>
      <w:szCs w:val="20"/>
    </w:rPr>
  </w:style>
  <w:style w:type="paragraph" w:styleId="CommentSubject">
    <w:name w:val="annotation subject"/>
    <w:basedOn w:val="CommentText"/>
    <w:next w:val="CommentText"/>
    <w:link w:val="CommentSubjectChar"/>
    <w:uiPriority w:val="99"/>
    <w:semiHidden/>
    <w:unhideWhenUsed/>
    <w:rsid w:val="00E70753"/>
    <w:rPr>
      <w:b/>
      <w:bCs/>
    </w:rPr>
  </w:style>
  <w:style w:type="character" w:customStyle="1" w:styleId="CommentSubjectChar">
    <w:name w:val="Comment Subject Char"/>
    <w:basedOn w:val="CommentTextChar"/>
    <w:link w:val="CommentSubject"/>
    <w:uiPriority w:val="99"/>
    <w:semiHidden/>
    <w:rsid w:val="00E70753"/>
    <w:rPr>
      <w:b/>
      <w:bCs/>
      <w:sz w:val="20"/>
      <w:szCs w:val="20"/>
    </w:rPr>
  </w:style>
  <w:style w:type="paragraph" w:styleId="Header">
    <w:name w:val="header"/>
    <w:basedOn w:val="Normal"/>
    <w:link w:val="HeaderChar"/>
    <w:uiPriority w:val="99"/>
    <w:unhideWhenUsed/>
    <w:rsid w:val="00507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E0"/>
  </w:style>
  <w:style w:type="paragraph" w:styleId="Footer">
    <w:name w:val="footer"/>
    <w:basedOn w:val="Normal"/>
    <w:link w:val="FooterChar"/>
    <w:uiPriority w:val="99"/>
    <w:unhideWhenUsed/>
    <w:rsid w:val="00507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9765">
      <w:bodyDiv w:val="1"/>
      <w:marLeft w:val="0"/>
      <w:marRight w:val="0"/>
      <w:marTop w:val="0"/>
      <w:marBottom w:val="0"/>
      <w:divBdr>
        <w:top w:val="none" w:sz="0" w:space="0" w:color="auto"/>
        <w:left w:val="none" w:sz="0" w:space="0" w:color="auto"/>
        <w:bottom w:val="none" w:sz="0" w:space="0" w:color="auto"/>
        <w:right w:val="none" w:sz="0" w:space="0" w:color="auto"/>
      </w:divBdr>
    </w:div>
    <w:div w:id="456261839">
      <w:bodyDiv w:val="1"/>
      <w:marLeft w:val="0"/>
      <w:marRight w:val="0"/>
      <w:marTop w:val="0"/>
      <w:marBottom w:val="0"/>
      <w:divBdr>
        <w:top w:val="none" w:sz="0" w:space="0" w:color="auto"/>
        <w:left w:val="none" w:sz="0" w:space="0" w:color="auto"/>
        <w:bottom w:val="none" w:sz="0" w:space="0" w:color="auto"/>
        <w:right w:val="none" w:sz="0" w:space="0" w:color="auto"/>
      </w:divBdr>
    </w:div>
    <w:div w:id="511116138">
      <w:bodyDiv w:val="1"/>
      <w:marLeft w:val="0"/>
      <w:marRight w:val="0"/>
      <w:marTop w:val="0"/>
      <w:marBottom w:val="0"/>
      <w:divBdr>
        <w:top w:val="none" w:sz="0" w:space="0" w:color="auto"/>
        <w:left w:val="none" w:sz="0" w:space="0" w:color="auto"/>
        <w:bottom w:val="none" w:sz="0" w:space="0" w:color="auto"/>
        <w:right w:val="none" w:sz="0" w:space="0" w:color="auto"/>
      </w:divBdr>
    </w:div>
    <w:div w:id="595599499">
      <w:bodyDiv w:val="1"/>
      <w:marLeft w:val="0"/>
      <w:marRight w:val="0"/>
      <w:marTop w:val="0"/>
      <w:marBottom w:val="0"/>
      <w:divBdr>
        <w:top w:val="none" w:sz="0" w:space="0" w:color="auto"/>
        <w:left w:val="none" w:sz="0" w:space="0" w:color="auto"/>
        <w:bottom w:val="none" w:sz="0" w:space="0" w:color="auto"/>
        <w:right w:val="none" w:sz="0" w:space="0" w:color="auto"/>
      </w:divBdr>
    </w:div>
    <w:div w:id="691953860">
      <w:bodyDiv w:val="1"/>
      <w:marLeft w:val="0"/>
      <w:marRight w:val="0"/>
      <w:marTop w:val="0"/>
      <w:marBottom w:val="0"/>
      <w:divBdr>
        <w:top w:val="none" w:sz="0" w:space="0" w:color="auto"/>
        <w:left w:val="none" w:sz="0" w:space="0" w:color="auto"/>
        <w:bottom w:val="none" w:sz="0" w:space="0" w:color="auto"/>
        <w:right w:val="none" w:sz="0" w:space="0" w:color="auto"/>
      </w:divBdr>
    </w:div>
    <w:div w:id="905336471">
      <w:bodyDiv w:val="1"/>
      <w:marLeft w:val="0"/>
      <w:marRight w:val="0"/>
      <w:marTop w:val="0"/>
      <w:marBottom w:val="0"/>
      <w:divBdr>
        <w:top w:val="none" w:sz="0" w:space="0" w:color="auto"/>
        <w:left w:val="none" w:sz="0" w:space="0" w:color="auto"/>
        <w:bottom w:val="none" w:sz="0" w:space="0" w:color="auto"/>
        <w:right w:val="none" w:sz="0" w:space="0" w:color="auto"/>
      </w:divBdr>
    </w:div>
    <w:div w:id="989553639">
      <w:bodyDiv w:val="1"/>
      <w:marLeft w:val="0"/>
      <w:marRight w:val="0"/>
      <w:marTop w:val="0"/>
      <w:marBottom w:val="0"/>
      <w:divBdr>
        <w:top w:val="none" w:sz="0" w:space="0" w:color="auto"/>
        <w:left w:val="none" w:sz="0" w:space="0" w:color="auto"/>
        <w:bottom w:val="none" w:sz="0" w:space="0" w:color="auto"/>
        <w:right w:val="none" w:sz="0" w:space="0" w:color="auto"/>
      </w:divBdr>
    </w:div>
    <w:div w:id="1168785521">
      <w:bodyDiv w:val="1"/>
      <w:marLeft w:val="0"/>
      <w:marRight w:val="0"/>
      <w:marTop w:val="0"/>
      <w:marBottom w:val="0"/>
      <w:divBdr>
        <w:top w:val="none" w:sz="0" w:space="0" w:color="auto"/>
        <w:left w:val="none" w:sz="0" w:space="0" w:color="auto"/>
        <w:bottom w:val="none" w:sz="0" w:space="0" w:color="auto"/>
        <w:right w:val="none" w:sz="0" w:space="0" w:color="auto"/>
      </w:divBdr>
    </w:div>
    <w:div w:id="16016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s.com/sfe" TargetMode="External"/><Relationship Id="rId18" Type="http://schemas.openxmlformats.org/officeDocument/2006/relationships/hyperlink" Target="http://www.studentminds.org.uk" TargetMode="External"/><Relationship Id="rId26" Type="http://schemas.openxmlformats.org/officeDocument/2006/relationships/hyperlink" Target="http://www.victimsupport.org" TargetMode="External"/><Relationship Id="rId39" Type="http://schemas.openxmlformats.org/officeDocument/2006/relationships/hyperlink" Target="http://www.mind.org.uk" TargetMode="External"/><Relationship Id="rId21" Type="http://schemas.openxmlformats.org/officeDocument/2006/relationships/hyperlink" Target="http://www.papyrus-uk.org" TargetMode="External"/><Relationship Id="rId34" Type="http://schemas.openxmlformats.org/officeDocument/2006/relationships/hyperlink" Target="http://www.stonewall.org.uk/" TargetMode="External"/><Relationship Id="rId42" Type="http://schemas.openxmlformats.org/officeDocument/2006/relationships/hyperlink" Target="http://www.alcoholics-anonymous.org.uk" TargetMode="External"/><Relationship Id="rId47" Type="http://schemas.openxmlformats.org/officeDocument/2006/relationships/hyperlink" Target="http://www.b-eat.co.uk" TargetMode="External"/><Relationship Id="rId50" Type="http://schemas.openxmlformats.org/officeDocument/2006/relationships/hyperlink" Target="mailto:chris@switchboard.lgbt" TargetMode="External"/><Relationship Id="rId55" Type="http://schemas.openxmlformats.org/officeDocument/2006/relationships/hyperlink" Target="https://mermaidsuk.org.uk/" TargetMode="External"/><Relationship Id="rId7" Type="http://schemas.openxmlformats.org/officeDocument/2006/relationships/endnotes" Target="endnotes.xml"/><Relationship Id="rId12" Type="http://schemas.openxmlformats.org/officeDocument/2006/relationships/hyperlink" Target="https://www.gingerbread.org.uk/information/benefits-tax-credits-and-universal-credit/if-youre-planning-to-study/benefits-youre-studying/" TargetMode="External"/><Relationship Id="rId17" Type="http://schemas.openxmlformats.org/officeDocument/2006/relationships/hyperlink" Target="http://www.samaritans.org.uk" TargetMode="External"/><Relationship Id="rId25" Type="http://schemas.openxmlformats.org/officeDocument/2006/relationships/hyperlink" Target="http://www.rapecrisis.org.uk" TargetMode="External"/><Relationship Id="rId33" Type="http://schemas.openxmlformats.org/officeDocument/2006/relationships/hyperlink" Target="http://www.nightline.ac.uk" TargetMode="External"/><Relationship Id="rId38" Type="http://schemas.openxmlformats.org/officeDocument/2006/relationships/hyperlink" Target="http://www.studentminds.org.uk" TargetMode="External"/><Relationship Id="rId46" Type="http://schemas.openxmlformats.org/officeDocument/2006/relationships/hyperlink" Target="http://www.victimsupport.or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hich.co.uk/money/university-and-student-finance/student-finance/complete-guide-to-student-loans-and-tuition-fees-anskp9q9qw0p" TargetMode="External"/><Relationship Id="rId20" Type="http://schemas.openxmlformats.org/officeDocument/2006/relationships/hyperlink" Target="http://www.refuge.org.uk" TargetMode="External"/><Relationship Id="rId29" Type="http://schemas.openxmlformats.org/officeDocument/2006/relationships/hyperlink" Target="http://www.relate.co.uk" TargetMode="External"/><Relationship Id="rId41" Type="http://schemas.openxmlformats.org/officeDocument/2006/relationships/hyperlink" Target="http://www.papyrus-uk.org" TargetMode="External"/><Relationship Id="rId54" Type="http://schemas.openxmlformats.org/officeDocument/2006/relationships/hyperlink" Target="http://www.stonewal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n2us.org.uk/" TargetMode="External"/><Relationship Id="rId24" Type="http://schemas.openxmlformats.org/officeDocument/2006/relationships/hyperlink" Target="http://www.begambleaware.org" TargetMode="External"/><Relationship Id="rId32" Type="http://schemas.openxmlformats.org/officeDocument/2006/relationships/hyperlink" Target="http://www.sane.org.uk" TargetMode="External"/><Relationship Id="rId37" Type="http://schemas.openxmlformats.org/officeDocument/2006/relationships/hyperlink" Target="http://www.samaritans.org.uk" TargetMode="External"/><Relationship Id="rId40" Type="http://schemas.openxmlformats.org/officeDocument/2006/relationships/hyperlink" Target="http://www.refuge.org.uk" TargetMode="External"/><Relationship Id="rId45" Type="http://schemas.openxmlformats.org/officeDocument/2006/relationships/hyperlink" Target="http://www.rapecrisis.org.uk" TargetMode="External"/><Relationship Id="rId53" Type="http://schemas.openxmlformats.org/officeDocument/2006/relationships/hyperlink" Target="http://www.nightline.ac.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as.gov.uk/" TargetMode="External"/><Relationship Id="rId23" Type="http://schemas.openxmlformats.org/officeDocument/2006/relationships/hyperlink" Target="http://www.ukna.org" TargetMode="External"/><Relationship Id="rId28" Type="http://schemas.openxmlformats.org/officeDocument/2006/relationships/hyperlink" Target="http://www.familylives.org.uk" TargetMode="External"/><Relationship Id="rId36" Type="http://schemas.openxmlformats.org/officeDocument/2006/relationships/hyperlink" Target="https://oiieurope.org/" TargetMode="External"/><Relationship Id="rId49" Type="http://schemas.openxmlformats.org/officeDocument/2006/relationships/hyperlink" Target="http://www.relate.co.uk" TargetMode="External"/><Relationship Id="rId57" Type="http://schemas.openxmlformats.org/officeDocument/2006/relationships/footer" Target="footer1.xml"/><Relationship Id="rId10" Type="http://schemas.openxmlformats.org/officeDocument/2006/relationships/hyperlink" Target="https://www.citizensadvice.org.uk/" TargetMode="External"/><Relationship Id="rId19" Type="http://schemas.openxmlformats.org/officeDocument/2006/relationships/hyperlink" Target="http://www.mind.org.uk" TargetMode="External"/><Relationship Id="rId31" Type="http://schemas.openxmlformats.org/officeDocument/2006/relationships/hyperlink" Target="http://www.themix.org.uk/" TargetMode="External"/><Relationship Id="rId44" Type="http://schemas.openxmlformats.org/officeDocument/2006/relationships/hyperlink" Target="http://www.begambleaware.org" TargetMode="External"/><Relationship Id="rId52" Type="http://schemas.openxmlformats.org/officeDocument/2006/relationships/hyperlink" Target="http://www.sane.org.uk" TargetMode="External"/><Relationship Id="rId4" Type="http://schemas.openxmlformats.org/officeDocument/2006/relationships/settings" Target="settings.xml"/><Relationship Id="rId9" Type="http://schemas.openxmlformats.org/officeDocument/2006/relationships/hyperlink" Target="https://study-uk.britishcouncil.org/" TargetMode="External"/><Relationship Id="rId14" Type="http://schemas.openxmlformats.org/officeDocument/2006/relationships/hyperlink" Target="https://www.gov.uk/student-finance" TargetMode="External"/><Relationship Id="rId22" Type="http://schemas.openxmlformats.org/officeDocument/2006/relationships/hyperlink" Target="http://www.alcoholics-anonymous.org.uk" TargetMode="External"/><Relationship Id="rId27" Type="http://schemas.openxmlformats.org/officeDocument/2006/relationships/hyperlink" Target="http://www.b-eat.co.uk" TargetMode="External"/><Relationship Id="rId30" Type="http://schemas.openxmlformats.org/officeDocument/2006/relationships/hyperlink" Target="mailto:chris@switchboard.lgbt" TargetMode="External"/><Relationship Id="rId35" Type="http://schemas.openxmlformats.org/officeDocument/2006/relationships/hyperlink" Target="https://mermaidsuk.org.uk/" TargetMode="External"/><Relationship Id="rId43" Type="http://schemas.openxmlformats.org/officeDocument/2006/relationships/hyperlink" Target="http://www.ukna.org" TargetMode="External"/><Relationship Id="rId48" Type="http://schemas.openxmlformats.org/officeDocument/2006/relationships/hyperlink" Target="http://www.familylives.org.uk" TargetMode="External"/><Relationship Id="rId56" Type="http://schemas.openxmlformats.org/officeDocument/2006/relationships/hyperlink" Target="https://oiieurope.org/" TargetMode="External"/><Relationship Id="rId8" Type="http://schemas.openxmlformats.org/officeDocument/2006/relationships/hyperlink" Target="https://www.ukcisa.org.uk/" TargetMode="External"/><Relationship Id="rId51" Type="http://schemas.openxmlformats.org/officeDocument/2006/relationships/hyperlink" Target="http://www.themix.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7E1B-54A4-45D9-94D9-243111F7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Parson</dc:creator>
  <cp:keywords/>
  <dc:description/>
  <cp:lastModifiedBy>HOWARD, Grace</cp:lastModifiedBy>
  <cp:revision>17</cp:revision>
  <dcterms:created xsi:type="dcterms:W3CDTF">2022-11-30T20:02:00Z</dcterms:created>
  <dcterms:modified xsi:type="dcterms:W3CDTF">2022-11-30T20:34:00Z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2022-11-30T20:02:20Z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13ff0250-cf5b-4e26-89c0-0000236af14b</vt:lpwstr>
  </property>
</Properties>
</file>