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D299" w14:textId="77777777" w:rsidR="00730A8B" w:rsidRPr="003C7852" w:rsidRDefault="00730A8B" w:rsidP="00730A8B">
      <w:pPr>
        <w:spacing w:after="0" w:line="240" w:lineRule="auto"/>
        <w:jc w:val="center"/>
        <w:rPr>
          <w:rFonts w:ascii="Palatino Linotype" w:hAnsi="Palatino Linotype" w:cstheme="minorHAnsi"/>
          <w:sz w:val="20"/>
          <w:szCs w:val="20"/>
        </w:rPr>
      </w:pPr>
      <w:r w:rsidRPr="003C7852">
        <w:rPr>
          <w:rFonts w:ascii="Palatino Linotype" w:hAnsi="Palatino Linotype" w:cstheme="minorHAnsi"/>
          <w:sz w:val="20"/>
          <w:szCs w:val="20"/>
        </w:rPr>
        <w:t>AMERICAN CONSTITUTIONALISM</w:t>
      </w:r>
    </w:p>
    <w:p w14:paraId="349FFED7" w14:textId="77777777" w:rsidR="00730A8B" w:rsidRPr="003C7852" w:rsidRDefault="00730A8B" w:rsidP="00730A8B">
      <w:pPr>
        <w:spacing w:after="0" w:line="240" w:lineRule="auto"/>
        <w:jc w:val="center"/>
        <w:rPr>
          <w:rFonts w:ascii="Palatino Linotype" w:hAnsi="Palatino Linotype" w:cstheme="minorHAnsi"/>
          <w:sz w:val="20"/>
          <w:szCs w:val="20"/>
        </w:rPr>
      </w:pPr>
      <w:r w:rsidRPr="003C7852">
        <w:rPr>
          <w:rFonts w:ascii="Palatino Linotype" w:hAnsi="Palatino Linotype" w:cstheme="minorHAnsi"/>
          <w:sz w:val="20"/>
          <w:szCs w:val="20"/>
        </w:rPr>
        <w:t>VOLUME II:  RIGHTS AND LIBERTIES</w:t>
      </w:r>
    </w:p>
    <w:p w14:paraId="79004DFA" w14:textId="77777777" w:rsidR="00730A8B" w:rsidRPr="003C7852" w:rsidRDefault="00730A8B" w:rsidP="00730A8B">
      <w:pPr>
        <w:spacing w:after="0" w:line="240" w:lineRule="auto"/>
        <w:jc w:val="center"/>
        <w:rPr>
          <w:rFonts w:ascii="Palatino Linotype" w:hAnsi="Palatino Linotype" w:cstheme="minorHAnsi"/>
          <w:sz w:val="20"/>
          <w:szCs w:val="20"/>
        </w:rPr>
      </w:pPr>
      <w:r w:rsidRPr="003C7852">
        <w:rPr>
          <w:rFonts w:ascii="Palatino Linotype" w:hAnsi="Palatino Linotype" w:cstheme="minorHAnsi"/>
          <w:sz w:val="20"/>
          <w:szCs w:val="20"/>
        </w:rPr>
        <w:t>Howard Gillman • Mark A. Graber • Keith E. Whittington</w:t>
      </w:r>
    </w:p>
    <w:p w14:paraId="1BBC61CA" w14:textId="77777777" w:rsidR="00730A8B" w:rsidRPr="003C7852" w:rsidRDefault="00730A8B" w:rsidP="00730A8B">
      <w:pPr>
        <w:spacing w:after="0" w:line="240" w:lineRule="auto"/>
        <w:jc w:val="center"/>
        <w:rPr>
          <w:rFonts w:ascii="Palatino Linotype" w:hAnsi="Palatino Linotype" w:cstheme="minorHAnsi"/>
          <w:sz w:val="20"/>
          <w:szCs w:val="20"/>
        </w:rPr>
      </w:pPr>
    </w:p>
    <w:p w14:paraId="25004080" w14:textId="77777777" w:rsidR="00730A8B" w:rsidRPr="003C7852" w:rsidRDefault="00730A8B" w:rsidP="00730A8B">
      <w:pPr>
        <w:spacing w:after="0" w:line="240" w:lineRule="auto"/>
        <w:jc w:val="center"/>
        <w:rPr>
          <w:rFonts w:ascii="Palatino Linotype" w:hAnsi="Palatino Linotype" w:cstheme="minorHAnsi"/>
          <w:sz w:val="20"/>
          <w:szCs w:val="20"/>
        </w:rPr>
      </w:pPr>
      <w:r w:rsidRPr="003C7852">
        <w:rPr>
          <w:rFonts w:ascii="Palatino Linotype" w:hAnsi="Palatino Linotype" w:cstheme="minorHAnsi"/>
          <w:sz w:val="20"/>
          <w:szCs w:val="20"/>
        </w:rPr>
        <w:t>Supplementary Material</w:t>
      </w:r>
    </w:p>
    <w:p w14:paraId="15B7383B" w14:textId="77777777" w:rsidR="00730A8B" w:rsidRPr="003C7852" w:rsidRDefault="00730A8B" w:rsidP="00730A8B">
      <w:pPr>
        <w:spacing w:after="0" w:line="240" w:lineRule="auto"/>
        <w:jc w:val="center"/>
        <w:rPr>
          <w:rFonts w:ascii="Palatino Linotype" w:hAnsi="Palatino Linotype" w:cstheme="minorHAnsi"/>
          <w:sz w:val="20"/>
          <w:szCs w:val="20"/>
        </w:rPr>
      </w:pPr>
    </w:p>
    <w:p w14:paraId="30F4FF15" w14:textId="09B1F3A8" w:rsidR="00730A8B" w:rsidRPr="003C7852" w:rsidRDefault="00730A8B" w:rsidP="00730A8B">
      <w:pPr>
        <w:spacing w:after="0" w:line="240" w:lineRule="auto"/>
        <w:jc w:val="center"/>
        <w:rPr>
          <w:rFonts w:ascii="Palatino Linotype" w:hAnsi="Palatino Linotype" w:cstheme="minorHAnsi"/>
          <w:sz w:val="20"/>
          <w:szCs w:val="20"/>
        </w:rPr>
      </w:pPr>
      <w:r w:rsidRPr="003C7852">
        <w:rPr>
          <w:rFonts w:ascii="Palatino Linotype" w:hAnsi="Palatino Linotype" w:cstheme="minorHAnsi"/>
          <w:sz w:val="20"/>
          <w:szCs w:val="20"/>
        </w:rPr>
        <w:t>Chapter 12:  The Contemporary Era – Democratic Rights/Free Speech</w:t>
      </w:r>
      <w:r w:rsidR="002C774A" w:rsidRPr="003C7852">
        <w:rPr>
          <w:rFonts w:ascii="Palatino Linotype" w:hAnsi="Palatino Linotype" w:cstheme="minorHAnsi"/>
          <w:sz w:val="20"/>
          <w:szCs w:val="20"/>
        </w:rPr>
        <w:t>/Public Property, Subsidies, Employees, and Schools</w:t>
      </w:r>
    </w:p>
    <w:p w14:paraId="41EAA5B1" w14:textId="77777777" w:rsidR="00730A8B" w:rsidRPr="003C7852" w:rsidRDefault="00730A8B" w:rsidP="00730A8B">
      <w:pPr>
        <w:spacing w:after="0" w:line="240" w:lineRule="auto"/>
        <w:jc w:val="center"/>
        <w:rPr>
          <w:rFonts w:ascii="Palatino Linotype" w:hAnsi="Palatino Linotype" w:cstheme="minorHAnsi"/>
          <w:sz w:val="20"/>
          <w:szCs w:val="20"/>
        </w:rPr>
      </w:pPr>
    </w:p>
    <w:p w14:paraId="61E341B4" w14:textId="77777777" w:rsidR="00730A8B" w:rsidRPr="003C7852" w:rsidRDefault="007821A8" w:rsidP="00730A8B">
      <w:pPr>
        <w:spacing w:after="0" w:line="240" w:lineRule="auto"/>
        <w:jc w:val="center"/>
        <w:rPr>
          <w:rFonts w:ascii="Palatino Linotype" w:hAnsi="Palatino Linotype" w:cstheme="minorHAnsi"/>
          <w:sz w:val="20"/>
          <w:szCs w:val="20"/>
        </w:rPr>
      </w:pPr>
      <w:r w:rsidRPr="003C7852">
        <w:rPr>
          <w:rFonts w:ascii="Palatino Linotype" w:hAnsi="Palatino Linotype" w:cstheme="minorHAnsi"/>
          <w:sz w:val="20"/>
          <w:szCs w:val="20"/>
        </w:rPr>
        <w:pict w14:anchorId="0C071C7E">
          <v:rect id="_x0000_i1025" style="width:468pt;height:1.5pt" o:hralign="center" o:hrstd="t" o:hrnoshade="t" o:hr="t" fillcolor="black [3213]" stroked="f"/>
        </w:pict>
      </w:r>
    </w:p>
    <w:p w14:paraId="665C7E64" w14:textId="6B3170BE" w:rsidR="00730A8B" w:rsidRPr="003C7852" w:rsidRDefault="00730A8B" w:rsidP="00730A8B">
      <w:pPr>
        <w:shd w:val="clear" w:color="auto" w:fill="FFFFFF"/>
        <w:spacing w:after="0" w:line="240" w:lineRule="auto"/>
        <w:jc w:val="center"/>
        <w:textAlignment w:val="baseline"/>
        <w:rPr>
          <w:rFonts w:ascii="Palatino Linotype" w:eastAsia="Times New Roman" w:hAnsi="Palatino Linotype" w:cs="Times New Roman"/>
          <w:sz w:val="20"/>
          <w:szCs w:val="20"/>
        </w:rPr>
      </w:pPr>
      <w:bookmarkStart w:id="0" w:name="_Hlk107746167"/>
      <w:r w:rsidRPr="003C7852">
        <w:rPr>
          <w:rFonts w:ascii="Palatino Linotype" w:eastAsia="Times New Roman" w:hAnsi="Palatino Linotype" w:cs="Times New Roman"/>
          <w:b/>
          <w:bCs/>
          <w:sz w:val="20"/>
          <w:szCs w:val="20"/>
        </w:rPr>
        <w:t>City of Austin, Texas v. Reagan National Advertising of Austin, LLC</w:t>
      </w:r>
      <w:bookmarkEnd w:id="0"/>
      <w:r w:rsidRPr="003C7852">
        <w:rPr>
          <w:rFonts w:ascii="Palatino Linotype" w:eastAsia="Times New Roman" w:hAnsi="Palatino Linotype" w:cs="Times New Roman"/>
          <w:b/>
          <w:bCs/>
          <w:sz w:val="20"/>
          <w:szCs w:val="20"/>
        </w:rPr>
        <w:t xml:space="preserve">, 142 </w:t>
      </w:r>
      <w:proofErr w:type="spellStart"/>
      <w:r w:rsidRPr="003C7852">
        <w:rPr>
          <w:rFonts w:ascii="Palatino Linotype" w:eastAsia="Times New Roman" w:hAnsi="Palatino Linotype" w:cs="Times New Roman"/>
          <w:b/>
          <w:bCs/>
          <w:sz w:val="20"/>
          <w:szCs w:val="20"/>
        </w:rPr>
        <w:t>S.Ct</w:t>
      </w:r>
      <w:proofErr w:type="spellEnd"/>
      <w:r w:rsidRPr="003C7852">
        <w:rPr>
          <w:rFonts w:ascii="Palatino Linotype" w:eastAsia="Times New Roman" w:hAnsi="Palatino Linotype" w:cs="Times New Roman"/>
          <w:b/>
          <w:bCs/>
          <w:sz w:val="20"/>
          <w:szCs w:val="20"/>
        </w:rPr>
        <w:t>. 1464</w:t>
      </w:r>
      <w:r w:rsidRPr="003C7852">
        <w:rPr>
          <w:rFonts w:ascii="Palatino Linotype" w:eastAsia="Times New Roman" w:hAnsi="Palatino Linotype" w:cs="Times New Roman"/>
          <w:sz w:val="20"/>
          <w:szCs w:val="20"/>
        </w:rPr>
        <w:t xml:space="preserve"> (2022)</w:t>
      </w:r>
    </w:p>
    <w:p w14:paraId="0569A0AB" w14:textId="77777777" w:rsidR="00730A8B" w:rsidRPr="003C7852" w:rsidRDefault="007821A8" w:rsidP="00730A8B">
      <w:pPr>
        <w:spacing w:after="0" w:line="240" w:lineRule="auto"/>
        <w:jc w:val="center"/>
        <w:rPr>
          <w:rFonts w:ascii="Palatino Linotype" w:hAnsi="Palatino Linotype" w:cstheme="minorHAnsi"/>
          <w:sz w:val="20"/>
          <w:szCs w:val="20"/>
        </w:rPr>
      </w:pPr>
      <w:r w:rsidRPr="003C7852">
        <w:rPr>
          <w:rFonts w:ascii="Palatino Linotype" w:hAnsi="Palatino Linotype" w:cstheme="minorHAnsi"/>
          <w:sz w:val="20"/>
          <w:szCs w:val="20"/>
        </w:rPr>
        <w:pict w14:anchorId="07DCB9E9">
          <v:rect id="_x0000_i1026" style="width:468pt;height:1.5pt" o:hralign="center" o:hrstd="t" o:hrnoshade="t" o:hr="t" fillcolor="black [3213]" stroked="f"/>
        </w:pict>
      </w:r>
    </w:p>
    <w:p w14:paraId="40456789" w14:textId="77777777" w:rsidR="00730A8B" w:rsidRPr="003C7852" w:rsidRDefault="00730A8B" w:rsidP="00730A8B">
      <w:pPr>
        <w:spacing w:after="0" w:line="240" w:lineRule="auto"/>
        <w:rPr>
          <w:rFonts w:ascii="Palatino Linotype" w:eastAsia="Times New Roman" w:hAnsi="Palatino Linotype" w:cstheme="minorHAnsi"/>
          <w:sz w:val="20"/>
          <w:szCs w:val="20"/>
        </w:rPr>
      </w:pPr>
    </w:p>
    <w:p w14:paraId="77C6E8F8" w14:textId="2A6E0D12" w:rsidR="00D61E7D" w:rsidRPr="00507549" w:rsidRDefault="00D61E7D" w:rsidP="00096E56">
      <w:pPr>
        <w:shd w:val="clear" w:color="auto" w:fill="FFFFFF"/>
        <w:spacing w:after="0" w:line="240" w:lineRule="auto"/>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i/>
          <w:iCs/>
          <w:sz w:val="20"/>
          <w:szCs w:val="20"/>
        </w:rPr>
        <w:t>Reagan National Advertising of Austin, LLC owned a series of billboards in Austin, Texas, that they wished to digitalize.  Austin denied their application because t</w:t>
      </w:r>
      <w:r w:rsidRPr="00507549">
        <w:rPr>
          <w:rFonts w:ascii="Palatino Linotype" w:eastAsia="Times New Roman" w:hAnsi="Palatino Linotype" w:cs="Times New Roman"/>
          <w:i/>
          <w:iCs/>
          <w:sz w:val="20"/>
          <w:szCs w:val="20"/>
        </w:rPr>
        <w:t xml:space="preserve">he city had just passed an ordinance forbidding the digitalization of off-premises signs, understood to be </w:t>
      </w:r>
      <w:r w:rsidR="00705910" w:rsidRPr="00507549">
        <w:rPr>
          <w:rFonts w:ascii="Palatino Linotype" w:hAnsi="Palatino Linotype" w:cs="Times New Roman"/>
          <w:i/>
          <w:iCs/>
          <w:sz w:val="20"/>
          <w:szCs w:val="20"/>
          <w:shd w:val="clear" w:color="auto" w:fill="FFFFFF"/>
        </w:rPr>
        <w:t xml:space="preserve">“a sign advertising a business, person, activity, goods, products, or services not located on the site where the sign is installed, or that directs persons to any location not on that site.”  In addition to forbidding the digitalization of existing off-premises signs, the city code also </w:t>
      </w:r>
      <w:r w:rsidR="00286192">
        <w:rPr>
          <w:rFonts w:ascii="Palatino Linotype" w:hAnsi="Palatino Linotype" w:cs="Times New Roman"/>
          <w:i/>
          <w:iCs/>
          <w:sz w:val="20"/>
          <w:szCs w:val="20"/>
          <w:shd w:val="clear" w:color="auto" w:fill="FFFFFF"/>
        </w:rPr>
        <w:t>prohibited</w:t>
      </w:r>
      <w:r w:rsidR="00705910" w:rsidRPr="00507549">
        <w:rPr>
          <w:rFonts w:ascii="Palatino Linotype" w:hAnsi="Palatino Linotype" w:cs="Times New Roman"/>
          <w:i/>
          <w:iCs/>
          <w:sz w:val="20"/>
          <w:szCs w:val="20"/>
          <w:shd w:val="clear" w:color="auto" w:fill="FFFFFF"/>
        </w:rPr>
        <w:t xml:space="preserve"> the construction of new off-premises signs.  Reagan National Advertising filed a lawsuit against Austin, claiming that the ban violated the free speech clause of the First Amendment as incorporated by the due process clause of the Fourteenth Amendment.  The local federal district court refused to grant an injunction, but that decision was reversed by the Court of Appeals for the Fifth Circuit.  Austin appealed to the Supreme Court of the United States.</w:t>
      </w:r>
    </w:p>
    <w:p w14:paraId="15586344" w14:textId="4A5E637E" w:rsidR="00705910" w:rsidRPr="00507549" w:rsidRDefault="00705910" w:rsidP="00096E56">
      <w:pPr>
        <w:shd w:val="clear" w:color="auto" w:fill="FFFFFF"/>
        <w:spacing w:after="0" w:line="240" w:lineRule="auto"/>
        <w:textAlignment w:val="baseline"/>
        <w:rPr>
          <w:rFonts w:ascii="Palatino Linotype" w:eastAsia="Times New Roman" w:hAnsi="Palatino Linotype" w:cs="Times New Roman"/>
          <w:sz w:val="20"/>
          <w:szCs w:val="20"/>
        </w:rPr>
      </w:pPr>
      <w:r w:rsidRPr="00507549">
        <w:rPr>
          <w:rFonts w:ascii="Palatino Linotype" w:hAnsi="Palatino Linotype" w:cs="Times New Roman"/>
          <w:i/>
          <w:iCs/>
          <w:sz w:val="20"/>
          <w:szCs w:val="20"/>
          <w:shd w:val="clear" w:color="auto" w:fill="FFFFFF"/>
        </w:rPr>
        <w:tab/>
        <w:t>The Supreme Court reversed the Court of Appeals by a 6-3 vote.  Justice Son</w:t>
      </w:r>
      <w:r w:rsidR="001D056C" w:rsidRPr="00507549">
        <w:rPr>
          <w:rFonts w:ascii="Palatino Linotype" w:hAnsi="Palatino Linotype" w:cs="Times New Roman"/>
          <w:i/>
          <w:iCs/>
          <w:sz w:val="20"/>
          <w:szCs w:val="20"/>
          <w:shd w:val="clear" w:color="auto" w:fill="FFFFFF"/>
        </w:rPr>
        <w:t>i</w:t>
      </w:r>
      <w:r w:rsidRPr="00507549">
        <w:rPr>
          <w:rFonts w:ascii="Palatino Linotype" w:hAnsi="Palatino Linotype" w:cs="Times New Roman"/>
          <w:i/>
          <w:iCs/>
          <w:sz w:val="20"/>
          <w:szCs w:val="20"/>
          <w:shd w:val="clear" w:color="auto" w:fill="FFFFFF"/>
        </w:rPr>
        <w:t>a Sotomayor</w:t>
      </w:r>
      <w:r w:rsidR="001D056C" w:rsidRPr="00507549">
        <w:rPr>
          <w:rFonts w:ascii="Palatino Linotype" w:hAnsi="Palatino Linotype" w:cs="Times New Roman"/>
          <w:i/>
          <w:iCs/>
          <w:sz w:val="20"/>
          <w:szCs w:val="20"/>
          <w:shd w:val="clear" w:color="auto" w:fill="FFFFFF"/>
        </w:rPr>
        <w:t xml:space="preserve">’s majority opinion held that the Austin regulations did not merit strict scrutiny because they were not content based.  Both the majority opinion and Justice Thomas’s dissent rely heavily on </w:t>
      </w:r>
      <w:hyperlink r:id="rId4" w:history="1">
        <w:r w:rsidR="001D056C" w:rsidRPr="00507549">
          <w:rPr>
            <w:rFonts w:ascii="Palatino Linotype" w:eastAsia="Times New Roman" w:hAnsi="Palatino Linotype" w:cs="Times New Roman"/>
            <w:sz w:val="20"/>
            <w:szCs w:val="20"/>
            <w:bdr w:val="none" w:sz="0" w:space="0" w:color="auto" w:frame="1"/>
          </w:rPr>
          <w:t>Reed</w:t>
        </w:r>
      </w:hyperlink>
      <w:r w:rsidR="001D056C" w:rsidRPr="00507549">
        <w:rPr>
          <w:rFonts w:ascii="Palatino Linotype" w:eastAsia="Times New Roman" w:hAnsi="Palatino Linotype" w:cs="Times New Roman"/>
          <w:sz w:val="20"/>
          <w:szCs w:val="20"/>
        </w:rPr>
        <w:t xml:space="preserve"> v. Town of Gilbert</w:t>
      </w:r>
      <w:r w:rsidR="001D056C" w:rsidRPr="00507549">
        <w:rPr>
          <w:rFonts w:ascii="Palatino Linotype" w:eastAsia="Times New Roman" w:hAnsi="Palatino Linotype" w:cs="Times New Roman"/>
          <w:i/>
          <w:iCs/>
          <w:sz w:val="20"/>
          <w:szCs w:val="20"/>
        </w:rPr>
        <w:t xml:space="preserve"> </w:t>
      </w:r>
      <w:r w:rsidR="001D056C" w:rsidRPr="00507549">
        <w:rPr>
          <w:rFonts w:ascii="Palatino Linotype" w:eastAsia="Times New Roman" w:hAnsi="Palatino Linotype" w:cs="Times New Roman"/>
          <w:sz w:val="20"/>
          <w:szCs w:val="20"/>
        </w:rPr>
        <w:t xml:space="preserve">(2015) </w:t>
      </w:r>
      <w:r w:rsidR="001D056C" w:rsidRPr="00507549">
        <w:rPr>
          <w:rFonts w:ascii="Palatino Linotype" w:eastAsia="Times New Roman" w:hAnsi="Palatino Linotype" w:cs="Times New Roman"/>
          <w:i/>
          <w:iCs/>
          <w:sz w:val="20"/>
          <w:szCs w:val="20"/>
        </w:rPr>
        <w:t>when determining what constitutes a content-based law</w:t>
      </w:r>
      <w:r w:rsidR="002B485F">
        <w:rPr>
          <w:rFonts w:ascii="Palatino Linotype" w:eastAsia="Times New Roman" w:hAnsi="Palatino Linotype" w:cs="Times New Roman"/>
          <w:i/>
          <w:iCs/>
          <w:sz w:val="20"/>
          <w:szCs w:val="20"/>
        </w:rPr>
        <w:t>.</w:t>
      </w:r>
      <w:r w:rsidR="001D056C" w:rsidRPr="00507549">
        <w:rPr>
          <w:rFonts w:ascii="Palatino Linotype" w:eastAsia="Times New Roman" w:hAnsi="Palatino Linotype" w:cs="Times New Roman"/>
          <w:i/>
          <w:iCs/>
          <w:sz w:val="20"/>
          <w:szCs w:val="20"/>
        </w:rPr>
        <w:t xml:space="preserve">  Who has the better understanding of </w:t>
      </w:r>
      <w:r w:rsidR="001D056C" w:rsidRPr="00507549">
        <w:rPr>
          <w:rFonts w:ascii="Palatino Linotype" w:eastAsia="Times New Roman" w:hAnsi="Palatino Linotype" w:cs="Times New Roman"/>
          <w:sz w:val="20"/>
          <w:szCs w:val="20"/>
        </w:rPr>
        <w:t>Reed</w:t>
      </w:r>
      <w:r w:rsidR="001D056C" w:rsidRPr="00507549">
        <w:rPr>
          <w:rFonts w:ascii="Palatino Linotype" w:eastAsia="Times New Roman" w:hAnsi="Palatino Linotype" w:cs="Times New Roman"/>
          <w:i/>
          <w:iCs/>
          <w:sz w:val="20"/>
          <w:szCs w:val="20"/>
        </w:rPr>
        <w:t xml:space="preserve">?  Justice Breyer would narrow </w:t>
      </w:r>
      <w:r w:rsidR="001D056C" w:rsidRPr="00507549">
        <w:rPr>
          <w:rFonts w:ascii="Palatino Linotype" w:eastAsia="Times New Roman" w:hAnsi="Palatino Linotype" w:cs="Times New Roman"/>
          <w:sz w:val="20"/>
          <w:szCs w:val="20"/>
        </w:rPr>
        <w:t xml:space="preserve">Reed.  </w:t>
      </w:r>
      <w:r w:rsidR="001D056C" w:rsidRPr="00507549">
        <w:rPr>
          <w:rFonts w:ascii="Palatino Linotype" w:eastAsia="Times New Roman" w:hAnsi="Palatino Linotype" w:cs="Times New Roman"/>
          <w:i/>
          <w:iCs/>
          <w:sz w:val="20"/>
          <w:szCs w:val="20"/>
        </w:rPr>
        <w:t xml:space="preserve">What does he believe are </w:t>
      </w:r>
      <w:r w:rsidR="001D056C" w:rsidRPr="00507549">
        <w:rPr>
          <w:rFonts w:ascii="Palatino Linotype" w:eastAsia="Times New Roman" w:hAnsi="Palatino Linotype" w:cs="Times New Roman"/>
          <w:sz w:val="20"/>
          <w:szCs w:val="20"/>
        </w:rPr>
        <w:t>Reed</w:t>
      </w:r>
      <w:r w:rsidR="001D056C" w:rsidRPr="00507549">
        <w:rPr>
          <w:rFonts w:ascii="Palatino Linotype" w:eastAsia="Times New Roman" w:hAnsi="Palatino Linotype" w:cs="Times New Roman"/>
          <w:i/>
          <w:iCs/>
          <w:sz w:val="20"/>
          <w:szCs w:val="20"/>
        </w:rPr>
        <w:t xml:space="preserve">’s faults?  Is he right to call for European-style proportionality review?  Thomas in his dissent claims the majority is repeating the mistakes of </w:t>
      </w:r>
      <w:r w:rsidR="001D056C" w:rsidRPr="00507549">
        <w:rPr>
          <w:rFonts w:ascii="Palatino Linotype" w:eastAsia="Times New Roman" w:hAnsi="Palatino Linotype" w:cs="Times New Roman"/>
          <w:sz w:val="20"/>
          <w:szCs w:val="20"/>
        </w:rPr>
        <w:t xml:space="preserve">Hill v. Colorado (2000), </w:t>
      </w:r>
      <w:r w:rsidR="001D056C" w:rsidRPr="007821A8">
        <w:rPr>
          <w:rFonts w:ascii="Palatino Linotype" w:eastAsia="Times New Roman" w:hAnsi="Palatino Linotype" w:cs="Times New Roman"/>
          <w:i/>
          <w:iCs/>
          <w:sz w:val="20"/>
          <w:szCs w:val="20"/>
        </w:rPr>
        <w:t>a decision the majority never cites.</w:t>
      </w:r>
      <w:r w:rsidR="001D056C" w:rsidRPr="00507549">
        <w:rPr>
          <w:rFonts w:ascii="Palatino Linotype" w:eastAsia="Times New Roman" w:hAnsi="Palatino Linotype" w:cs="Times New Roman"/>
          <w:sz w:val="20"/>
          <w:szCs w:val="20"/>
        </w:rPr>
        <w:t xml:space="preserve">  Hill </w:t>
      </w:r>
      <w:r w:rsidR="001D056C" w:rsidRPr="00507549">
        <w:rPr>
          <w:rFonts w:ascii="Palatino Linotype" w:eastAsia="Times New Roman" w:hAnsi="Palatino Linotype" w:cs="Times New Roman"/>
          <w:i/>
          <w:iCs/>
          <w:sz w:val="20"/>
          <w:szCs w:val="20"/>
        </w:rPr>
        <w:t xml:space="preserve">concerned abortion protestors.  Does the majority stand by the </w:t>
      </w:r>
      <w:r w:rsidR="001D056C" w:rsidRPr="00507549">
        <w:rPr>
          <w:rFonts w:ascii="Palatino Linotype" w:eastAsia="Times New Roman" w:hAnsi="Palatino Linotype" w:cs="Times New Roman"/>
          <w:sz w:val="20"/>
          <w:szCs w:val="20"/>
        </w:rPr>
        <w:t xml:space="preserve">Hill </w:t>
      </w:r>
      <w:r w:rsidR="001D056C" w:rsidRPr="00507549">
        <w:rPr>
          <w:rFonts w:ascii="Palatino Linotype" w:eastAsia="Times New Roman" w:hAnsi="Palatino Linotype" w:cs="Times New Roman"/>
          <w:i/>
          <w:iCs/>
          <w:sz w:val="20"/>
          <w:szCs w:val="20"/>
        </w:rPr>
        <w:t xml:space="preserve">decision?  Should the majority stand by the </w:t>
      </w:r>
      <w:r w:rsidR="001D056C" w:rsidRPr="00507549">
        <w:rPr>
          <w:rFonts w:ascii="Palatino Linotype" w:eastAsia="Times New Roman" w:hAnsi="Palatino Linotype" w:cs="Times New Roman"/>
          <w:sz w:val="20"/>
          <w:szCs w:val="20"/>
        </w:rPr>
        <w:t xml:space="preserve">Hill </w:t>
      </w:r>
      <w:r w:rsidR="001D056C" w:rsidRPr="00507549">
        <w:rPr>
          <w:rFonts w:ascii="Palatino Linotype" w:eastAsia="Times New Roman" w:hAnsi="Palatino Linotype" w:cs="Times New Roman"/>
          <w:i/>
          <w:iCs/>
          <w:sz w:val="20"/>
          <w:szCs w:val="20"/>
        </w:rPr>
        <w:t>decision</w:t>
      </w:r>
      <w:r w:rsidR="001D056C" w:rsidRPr="00507549">
        <w:rPr>
          <w:rFonts w:ascii="Palatino Linotype" w:eastAsia="Times New Roman" w:hAnsi="Palatino Linotype" w:cs="Times New Roman"/>
          <w:sz w:val="20"/>
          <w:szCs w:val="20"/>
        </w:rPr>
        <w:t>?</w:t>
      </w:r>
    </w:p>
    <w:p w14:paraId="331E84E6" w14:textId="77777777" w:rsidR="00D61E7D" w:rsidRPr="003C7852" w:rsidRDefault="00D61E7D" w:rsidP="00096E56">
      <w:pPr>
        <w:shd w:val="clear" w:color="auto" w:fill="FFFFFF"/>
        <w:spacing w:after="0" w:line="240" w:lineRule="auto"/>
        <w:textAlignment w:val="baseline"/>
        <w:rPr>
          <w:rFonts w:ascii="Palatino Linotype" w:eastAsia="Times New Roman" w:hAnsi="Palatino Linotype" w:cs="Times New Roman"/>
          <w:sz w:val="20"/>
          <w:szCs w:val="20"/>
        </w:rPr>
      </w:pPr>
    </w:p>
    <w:p w14:paraId="194D8FC7" w14:textId="0E0A1043" w:rsidR="00096E56" w:rsidRPr="003C7852" w:rsidRDefault="00096E56" w:rsidP="00096E56">
      <w:pPr>
        <w:shd w:val="clear" w:color="auto" w:fill="FFFFFF"/>
        <w:spacing w:after="0" w:line="240" w:lineRule="auto"/>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Justice </w:t>
      </w:r>
      <w:hyperlink r:id="rId5" w:history="1">
        <w:r w:rsidRPr="003C7852">
          <w:rPr>
            <w:rFonts w:ascii="Palatino Linotype" w:eastAsia="Times New Roman" w:hAnsi="Palatino Linotype" w:cs="Times New Roman"/>
            <w:sz w:val="20"/>
            <w:szCs w:val="20"/>
            <w:bdr w:val="none" w:sz="0" w:space="0" w:color="auto" w:frame="1"/>
          </w:rPr>
          <w:t>SOTOMAYOR</w:t>
        </w:r>
      </w:hyperlink>
      <w:r w:rsidRPr="003C7852">
        <w:rPr>
          <w:rFonts w:ascii="Palatino Linotype" w:eastAsia="Times New Roman" w:hAnsi="Palatino Linotype" w:cs="Times New Roman"/>
          <w:sz w:val="20"/>
          <w:szCs w:val="20"/>
        </w:rPr>
        <w:t> delivered the opinion of the Court.</w:t>
      </w:r>
    </w:p>
    <w:p w14:paraId="3D8C94BF" w14:textId="77777777" w:rsidR="00096E56" w:rsidRPr="003C7852" w:rsidRDefault="00096E56" w:rsidP="00096E56">
      <w:pPr>
        <w:shd w:val="clear" w:color="auto" w:fill="FFFFFF"/>
        <w:spacing w:after="0" w:line="240" w:lineRule="auto"/>
        <w:textAlignment w:val="baseline"/>
        <w:rPr>
          <w:rFonts w:ascii="Palatino Linotype" w:eastAsia="Times New Roman" w:hAnsi="Palatino Linotype" w:cs="Times New Roman"/>
          <w:sz w:val="20"/>
          <w:szCs w:val="20"/>
        </w:rPr>
      </w:pPr>
    </w:p>
    <w:p w14:paraId="67C07A20" w14:textId="77777777" w:rsidR="00096E56" w:rsidRPr="003C7852" w:rsidRDefault="00096E56" w:rsidP="00096E56">
      <w:pPr>
        <w:shd w:val="clear" w:color="auto" w:fill="FFFFFF"/>
        <w:spacing w:after="0" w:line="240" w:lineRule="auto"/>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11D44C82" w14:textId="04AFB8A1"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American jurisdictions have regulated outdoor advertisements for well over a century</w:t>
      </w:r>
      <w:proofErr w:type="gramStart"/>
      <w:r w:rsidRPr="003C7852">
        <w:rPr>
          <w:rFonts w:ascii="Palatino Linotype" w:eastAsia="Times New Roman" w:hAnsi="Palatino Linotype" w:cs="Times New Roman"/>
          <w:sz w:val="20"/>
          <w:szCs w:val="20"/>
        </w:rPr>
        <w:t>. . . .</w:t>
      </w:r>
      <w:proofErr w:type="gramEnd"/>
      <w:r w:rsidRPr="003C7852">
        <w:rPr>
          <w:rFonts w:ascii="Palatino Linotype" w:eastAsia="Times New Roman" w:hAnsi="Palatino Linotype" w:cs="Times New Roman"/>
          <w:sz w:val="20"/>
          <w:szCs w:val="20"/>
        </w:rPr>
        <w:t xml:space="preserve"> As part of this regulatory tradition, federal, state, and local governments have long distinguished between signs (such as billboards) that promote ideas, products, or services located elsewhere and those that promote or identify things located onsite</w:t>
      </w:r>
      <w:proofErr w:type="gramStart"/>
      <w:r w:rsidRPr="003C7852">
        <w:rPr>
          <w:rFonts w:ascii="Palatino Linotype" w:eastAsia="Times New Roman" w:hAnsi="Palatino Linotype" w:cs="Times New Roman"/>
          <w:sz w:val="20"/>
          <w:szCs w:val="20"/>
        </w:rPr>
        <w:t>. . . .</w:t>
      </w:r>
      <w:proofErr w:type="gramEnd"/>
      <w:r w:rsidRPr="003C7852">
        <w:rPr>
          <w:rFonts w:ascii="Palatino Linotype" w:eastAsia="Times New Roman" w:hAnsi="Palatino Linotype" w:cs="Times New Roman"/>
          <w:sz w:val="20"/>
          <w:szCs w:val="20"/>
        </w:rPr>
        <w:t xml:space="preserve"> .   </w:t>
      </w:r>
    </w:p>
    <w:p w14:paraId="2FE7C57D" w14:textId="670110BD" w:rsidR="00096E56" w:rsidRPr="003C7852" w:rsidRDefault="00096E56" w:rsidP="00096E56">
      <w:pPr>
        <w:shd w:val="clear" w:color="auto" w:fill="FFFFFF"/>
        <w:spacing w:after="0" w:line="240" w:lineRule="auto"/>
        <w:textAlignment w:val="baseline"/>
        <w:rPr>
          <w:rFonts w:ascii="Palatino Linotype" w:eastAsia="Times New Roman" w:hAnsi="Palatino Linotype" w:cs="Times New Roman"/>
          <w:b/>
          <w:bCs/>
          <w:sz w:val="20"/>
          <w:szCs w:val="20"/>
        </w:rPr>
      </w:pPr>
      <w:r w:rsidRPr="003C7852">
        <w:rPr>
          <w:rFonts w:ascii="Palatino Linotype" w:eastAsia="Times New Roman" w:hAnsi="Palatino Linotype" w:cs="Times New Roman"/>
          <w:b/>
          <w:bCs/>
          <w:sz w:val="20"/>
          <w:szCs w:val="20"/>
        </w:rPr>
        <w:tab/>
        <w:t>. . . .</w:t>
      </w:r>
    </w:p>
    <w:p w14:paraId="763D980A" w14:textId="42826ABB" w:rsidR="00096E56" w:rsidRPr="003C7852" w:rsidRDefault="00096E56" w:rsidP="00227E0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A regulation of speech is facially content based under the First Amendment if it “target[s] speech based on its communicative content”—that is, if it “applies to particular speech because of the topic discussed or the idea or message expressed.” </w:t>
      </w:r>
      <w:r w:rsidR="00AB3327" w:rsidRPr="003C7852">
        <w:rPr>
          <w:rFonts w:ascii="Palatino Linotype" w:eastAsia="Times New Roman" w:hAnsi="Palatino Linotype" w:cs="Times New Roman"/>
          <w:sz w:val="20"/>
          <w:szCs w:val="20"/>
        </w:rPr>
        <w:t xml:space="preserve">. . . </w:t>
      </w:r>
      <w:r w:rsidRPr="003C7852">
        <w:rPr>
          <w:rFonts w:ascii="Palatino Linotype" w:eastAsia="Times New Roman" w:hAnsi="Palatino Linotype" w:cs="Times New Roman"/>
          <w:sz w:val="20"/>
          <w:szCs w:val="20"/>
        </w:rPr>
        <w:t xml:space="preserve"> Unlike the regulations at issue in </w:t>
      </w:r>
      <w:hyperlink r:id="rId6" w:history="1">
        <w:r w:rsidRPr="003C7852">
          <w:rPr>
            <w:rFonts w:ascii="Palatino Linotype" w:eastAsia="Times New Roman" w:hAnsi="Palatino Linotype" w:cs="Times New Roman"/>
            <w:i/>
            <w:iCs/>
            <w:sz w:val="20"/>
            <w:szCs w:val="20"/>
            <w:bdr w:val="none" w:sz="0" w:space="0" w:color="auto" w:frame="1"/>
          </w:rPr>
          <w:t>Reed</w:t>
        </w:r>
      </w:hyperlink>
      <w:r w:rsidR="00AB3327" w:rsidRPr="003C7852">
        <w:rPr>
          <w:rFonts w:ascii="Palatino Linotype" w:eastAsia="Times New Roman" w:hAnsi="Palatino Linotype" w:cs="Times New Roman"/>
          <w:sz w:val="20"/>
          <w:szCs w:val="20"/>
        </w:rPr>
        <w:t xml:space="preserve"> </w:t>
      </w:r>
      <w:r w:rsidR="00AB3327" w:rsidRPr="003C7852">
        <w:rPr>
          <w:rFonts w:ascii="Palatino Linotype" w:eastAsia="Times New Roman" w:hAnsi="Palatino Linotype" w:cs="Times New Roman"/>
          <w:i/>
          <w:iCs/>
          <w:sz w:val="20"/>
          <w:szCs w:val="20"/>
        </w:rPr>
        <w:t xml:space="preserve">v. Town of Gilbert </w:t>
      </w:r>
      <w:r w:rsidR="00AB3327" w:rsidRPr="003C7852">
        <w:rPr>
          <w:rFonts w:ascii="Palatino Linotype" w:eastAsia="Times New Roman" w:hAnsi="Palatino Linotype" w:cs="Times New Roman"/>
          <w:sz w:val="20"/>
          <w:szCs w:val="20"/>
        </w:rPr>
        <w:t>(2015),</w:t>
      </w:r>
      <w:r w:rsidRPr="003C7852">
        <w:rPr>
          <w:rFonts w:ascii="Palatino Linotype" w:eastAsia="Times New Roman" w:hAnsi="Palatino Linotype" w:cs="Times New Roman"/>
          <w:sz w:val="20"/>
          <w:szCs w:val="20"/>
        </w:rPr>
        <w:t xml:space="preserve"> the City's off-premises distinction requires an examination of speech only in service of drawing neutral, location-based lines. It is agnostic as to content. Thus, absent a content-based purpose or justification, the City's distinction is content neutral and does not warrant the application of strict scrutiny.</w:t>
      </w:r>
    </w:p>
    <w:p w14:paraId="4C7AEE86" w14:textId="0172FF42"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The </w:t>
      </w:r>
      <w:hyperlink r:id="rId7" w:history="1">
        <w:r w:rsidRPr="003C7852">
          <w:rPr>
            <w:rFonts w:ascii="Palatino Linotype" w:eastAsia="Times New Roman" w:hAnsi="Palatino Linotype" w:cs="Times New Roman"/>
            <w:i/>
            <w:iCs/>
            <w:sz w:val="20"/>
            <w:szCs w:val="20"/>
            <w:bdr w:val="none" w:sz="0" w:space="0" w:color="auto" w:frame="1"/>
          </w:rPr>
          <w:t>Reed </w:t>
        </w:r>
      </w:hyperlink>
      <w:r w:rsidRPr="003C7852">
        <w:rPr>
          <w:rFonts w:ascii="Palatino Linotype" w:eastAsia="Times New Roman" w:hAnsi="Palatino Linotype" w:cs="Times New Roman"/>
          <w:sz w:val="20"/>
          <w:szCs w:val="20"/>
        </w:rPr>
        <w:t xml:space="preserve">Court confronted a very different regulatory scheme than the one at issue here: a comprehensive sign code that “single[d] out specific subject matter for differential treatment.”  The town </w:t>
      </w:r>
      <w:r w:rsidRPr="003C7852">
        <w:rPr>
          <w:rFonts w:ascii="Palatino Linotype" w:eastAsia="Times New Roman" w:hAnsi="Palatino Linotype" w:cs="Times New Roman"/>
          <w:sz w:val="20"/>
          <w:szCs w:val="20"/>
        </w:rPr>
        <w:lastRenderedPageBreak/>
        <w:t>of Gilbert, Arizona, had adopted a code that applied distinct size, placement, and time restrictions to 23 different categories of signs.  The Court focused its analysis on three categories defined by whether the signs displayed ideological, political, or certain temporary directional messages</w:t>
      </w:r>
      <w:proofErr w:type="gramStart"/>
      <w:r w:rsidRPr="003C7852">
        <w:rPr>
          <w:rFonts w:ascii="Palatino Linotype" w:eastAsia="Times New Roman" w:hAnsi="Palatino Linotype" w:cs="Times New Roman"/>
          <w:sz w:val="20"/>
          <w:szCs w:val="20"/>
        </w:rPr>
        <w:t xml:space="preserve">. </w:t>
      </w:r>
      <w:r w:rsidR="00227E06" w:rsidRPr="003C7852">
        <w:rPr>
          <w:rFonts w:ascii="Palatino Linotype" w:eastAsia="Times New Roman" w:hAnsi="Palatino Linotype" w:cs="Times New Roman"/>
          <w:sz w:val="20"/>
          <w:szCs w:val="20"/>
        </w:rPr>
        <w:t>. . .</w:t>
      </w:r>
      <w:proofErr w:type="gramEnd"/>
      <w:r w:rsidR="00227E06" w:rsidRPr="003C7852">
        <w:rPr>
          <w:rFonts w:ascii="Palatino Linotype" w:eastAsia="Times New Roman" w:hAnsi="Palatino Linotype" w:cs="Times New Roman"/>
          <w:sz w:val="20"/>
          <w:szCs w:val="20"/>
        </w:rPr>
        <w:t xml:space="preserve"> </w:t>
      </w:r>
      <w:r w:rsidRPr="003C7852">
        <w:rPr>
          <w:rFonts w:ascii="Palatino Linotype" w:eastAsia="Times New Roman" w:hAnsi="Palatino Linotype" w:cs="Times New Roman"/>
          <w:sz w:val="20"/>
          <w:szCs w:val="20"/>
        </w:rPr>
        <w:t>The </w:t>
      </w:r>
      <w:hyperlink r:id="rId8" w:history="1">
        <w:r w:rsidRPr="003C7852">
          <w:rPr>
            <w:rFonts w:ascii="Palatino Linotype" w:eastAsia="Times New Roman" w:hAnsi="Palatino Linotype" w:cs="Times New Roman"/>
            <w:i/>
            <w:iCs/>
            <w:sz w:val="20"/>
            <w:szCs w:val="20"/>
            <w:bdr w:val="none" w:sz="0" w:space="0" w:color="auto" w:frame="1"/>
          </w:rPr>
          <w:t>Reed </w:t>
        </w:r>
      </w:hyperlink>
      <w:r w:rsidRPr="003C7852">
        <w:rPr>
          <w:rFonts w:ascii="Palatino Linotype" w:eastAsia="Times New Roman" w:hAnsi="Palatino Linotype" w:cs="Times New Roman"/>
          <w:sz w:val="20"/>
          <w:szCs w:val="20"/>
        </w:rPr>
        <w:t>Court determined that these restrictions were facially content based.  Rejecting the contention that the restrictions were content neutral because they did not discriminate on the basis of viewpoint, the Court explained: “[I]t is well established that ‘[t]he First Amendment's hostility to content-based regulation extends not only to restrictions on particular viewpoints, but also to prohibition of public discussion of an entire topic.</w:t>
      </w:r>
      <w:proofErr w:type="gramStart"/>
      <w:r w:rsidRPr="003C7852">
        <w:rPr>
          <w:rFonts w:ascii="Palatino Linotype" w:eastAsia="Times New Roman" w:hAnsi="Palatino Linotype" w:cs="Times New Roman"/>
          <w:sz w:val="20"/>
          <w:szCs w:val="20"/>
        </w:rPr>
        <w:t>’ ”</w:t>
      </w:r>
      <w:proofErr w:type="gramEnd"/>
      <w:r w:rsidRPr="003C7852">
        <w:rPr>
          <w:rFonts w:ascii="Palatino Linotype" w:eastAsia="Times New Roman" w:hAnsi="Palatino Linotype" w:cs="Times New Roman"/>
          <w:sz w:val="20"/>
          <w:szCs w:val="20"/>
        </w:rPr>
        <w:t> </w:t>
      </w:r>
      <w:r w:rsidR="00227E06" w:rsidRPr="003C7852">
        <w:rPr>
          <w:rFonts w:ascii="Palatino Linotype" w:eastAsia="Times New Roman" w:hAnsi="Palatino Linotype" w:cs="Times New Roman"/>
          <w:sz w:val="20"/>
          <w:szCs w:val="20"/>
        </w:rPr>
        <w:t xml:space="preserve"> </w:t>
      </w:r>
      <w:r w:rsidRPr="003C7852">
        <w:rPr>
          <w:rFonts w:ascii="Palatino Linotype" w:eastAsia="Times New Roman" w:hAnsi="Palatino Linotype" w:cs="Times New Roman"/>
          <w:sz w:val="20"/>
          <w:szCs w:val="20"/>
        </w:rPr>
        <w:t>Applying these principles, the Court reasoned that “a speech regulation targeted at specific subject matter is content based even if it does not discriminate among viewpoints within that subject matter</w:t>
      </w:r>
      <w:proofErr w:type="gramStart"/>
      <w:r w:rsidR="00227E06" w:rsidRPr="003C7852">
        <w:rPr>
          <w:rFonts w:ascii="Palatino Linotype" w:eastAsia="Times New Roman" w:hAnsi="Palatino Linotype" w:cs="Times New Roman"/>
          <w:sz w:val="20"/>
          <w:szCs w:val="20"/>
        </w:rPr>
        <w:t>. . . .</w:t>
      </w:r>
      <w:proofErr w:type="gramEnd"/>
      <w:r w:rsidR="00227E06" w:rsidRPr="003C7852">
        <w:rPr>
          <w:rFonts w:ascii="Palatino Linotype" w:eastAsia="Times New Roman" w:hAnsi="Palatino Linotype" w:cs="Times New Roman"/>
          <w:sz w:val="20"/>
          <w:szCs w:val="20"/>
        </w:rPr>
        <w:t xml:space="preserve"> </w:t>
      </w:r>
    </w:p>
    <w:p w14:paraId="3C779387" w14:textId="50408ECD" w:rsidR="00096E56" w:rsidRPr="003C7852" w:rsidRDefault="00096E56" w:rsidP="00227E06">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3C7852">
        <w:rPr>
          <w:rFonts w:ascii="Palatino Linotype" w:eastAsia="Times New Roman" w:hAnsi="Palatino Linotype" w:cs="Times New Roman"/>
          <w:sz w:val="20"/>
          <w:szCs w:val="20"/>
        </w:rPr>
        <w:t>In this case, enforcing the City's challenged sign code provisions requires reading a billboard to determine whether it directs readers to the property on which it stands or to some other, offsite location. Unlike the sign code at issue in </w:t>
      </w:r>
      <w:hyperlink r:id="rId9"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sz w:val="20"/>
          <w:szCs w:val="20"/>
        </w:rPr>
        <w:t xml:space="preserve">, however, the City's provisions at issue here do not single out any topic or subject matter for differential treatment. A sign's substantive message itself is irrelevant to the application of the provisions; there are no content-discriminatory classifications for political messages, ideological messages, or directional messages concerning specific events, including those sponsored by religious and nonprofit organizations. Rather, the City's provisions distinguish based on location: A given sign is treated differently based solely on whether it is located on the same premises as the thing being discussed or not. The on-/off-premises distinction is therefore </w:t>
      </w:r>
      <w:proofErr w:type="gramStart"/>
      <w:r w:rsidRPr="003C7852">
        <w:rPr>
          <w:rFonts w:ascii="Palatino Linotype" w:eastAsia="Times New Roman" w:hAnsi="Palatino Linotype" w:cs="Times New Roman"/>
          <w:sz w:val="20"/>
          <w:szCs w:val="20"/>
        </w:rPr>
        <w:t>similar to</w:t>
      </w:r>
      <w:proofErr w:type="gramEnd"/>
      <w:r w:rsidRPr="003C7852">
        <w:rPr>
          <w:rFonts w:ascii="Palatino Linotype" w:eastAsia="Times New Roman" w:hAnsi="Palatino Linotype" w:cs="Times New Roman"/>
          <w:sz w:val="20"/>
          <w:szCs w:val="20"/>
        </w:rPr>
        <w:t xml:space="preserve"> ordinary time, place, or manner restrictions. </w:t>
      </w:r>
      <w:hyperlink r:id="rId10"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sz w:val="20"/>
          <w:szCs w:val="20"/>
        </w:rPr>
        <w:t xml:space="preserve"> does not require the application of strict scrutiny to this kind of location-based regulation. </w:t>
      </w:r>
    </w:p>
    <w:p w14:paraId="1A91C857" w14:textId="77777777" w:rsidR="00227E06" w:rsidRPr="003C7852" w:rsidRDefault="00227E0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69980BE5" w14:textId="58C96924" w:rsidR="00096E56" w:rsidRPr="003C7852" w:rsidRDefault="00227E06" w:rsidP="00227E0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[T]</w:t>
      </w:r>
      <w:r w:rsidR="00096E56" w:rsidRPr="003C7852">
        <w:rPr>
          <w:rFonts w:ascii="Palatino Linotype" w:eastAsia="Times New Roman" w:hAnsi="Palatino Linotype" w:cs="Times New Roman"/>
          <w:sz w:val="20"/>
          <w:szCs w:val="20"/>
        </w:rPr>
        <w:t>he First Amendment allows for regulations of solicitation—that is, speech “requesting or seeking to obtain something” or “[a]n attempt or effort to gain business.” To identify whether speech entails solicitation, one must read or hear it first. Even so, the Court has reasoned that restrictions on solicitation are not content based and do not inherently present “the potential for becoming a means of suppressing a particular point of view,” so long as they do not discriminate based on topic, subject matter, or viewpoint. </w:t>
      </w:r>
    </w:p>
    <w:p w14:paraId="41D35CCD" w14:textId="45CB0650" w:rsidR="00227E06" w:rsidRPr="003C7852" w:rsidRDefault="00227E06" w:rsidP="00227E0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 . . . </w:t>
      </w:r>
    </w:p>
    <w:p w14:paraId="5DCF5000" w14:textId="6AC75B14"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Underlying these cases and others is a rejection of the view that </w:t>
      </w:r>
      <w:r w:rsidRPr="003C7852">
        <w:rPr>
          <w:rFonts w:ascii="Palatino Linotype" w:eastAsia="Times New Roman" w:hAnsi="Palatino Linotype" w:cs="Times New Roman"/>
          <w:i/>
          <w:iCs/>
          <w:sz w:val="20"/>
          <w:szCs w:val="20"/>
          <w:bdr w:val="none" w:sz="0" w:space="0" w:color="auto" w:frame="1"/>
        </w:rPr>
        <w:t>any </w:t>
      </w:r>
      <w:r w:rsidRPr="003C7852">
        <w:rPr>
          <w:rFonts w:ascii="Palatino Linotype" w:eastAsia="Times New Roman" w:hAnsi="Palatino Linotype" w:cs="Times New Roman"/>
          <w:sz w:val="20"/>
          <w:szCs w:val="20"/>
        </w:rPr>
        <w:t xml:space="preserve">examination of speech or expression inherently triggers heightened First Amendment concern. Rather, it is regulations that discriminate based on “the topic </w:t>
      </w:r>
      <w:proofErr w:type="gramStart"/>
      <w:r w:rsidRPr="003C7852">
        <w:rPr>
          <w:rFonts w:ascii="Palatino Linotype" w:eastAsia="Times New Roman" w:hAnsi="Palatino Linotype" w:cs="Times New Roman"/>
          <w:sz w:val="20"/>
          <w:szCs w:val="20"/>
        </w:rPr>
        <w:t>discussed</w:t>
      </w:r>
      <w:proofErr w:type="gramEnd"/>
      <w:r w:rsidRPr="003C7852">
        <w:rPr>
          <w:rFonts w:ascii="Palatino Linotype" w:eastAsia="Times New Roman" w:hAnsi="Palatino Linotype" w:cs="Times New Roman"/>
          <w:sz w:val="20"/>
          <w:szCs w:val="20"/>
        </w:rPr>
        <w:t xml:space="preserve"> or the idea or message expressed” that are content based.  The sign code provisions challenged here do not discriminate on those bases.</w:t>
      </w:r>
    </w:p>
    <w:p w14:paraId="31091DEF" w14:textId="77777777" w:rsidR="00227E06" w:rsidRPr="003C7852" w:rsidRDefault="00227E06" w:rsidP="00096E56">
      <w:pPr>
        <w:shd w:val="clear" w:color="auto" w:fill="FFFFFF"/>
        <w:spacing w:after="0" w:line="240" w:lineRule="auto"/>
        <w:ind w:firstLine="720"/>
        <w:textAlignment w:val="baseline"/>
        <w:rPr>
          <w:rFonts w:ascii="Palatino Linotype" w:hAnsi="Palatino Linotype"/>
          <w:sz w:val="20"/>
          <w:szCs w:val="20"/>
        </w:rPr>
      </w:pPr>
      <w:r w:rsidRPr="003C7852">
        <w:rPr>
          <w:rFonts w:ascii="Palatino Linotype" w:hAnsi="Palatino Linotype"/>
          <w:sz w:val="20"/>
          <w:szCs w:val="20"/>
        </w:rPr>
        <w:t>. . . .</w:t>
      </w:r>
    </w:p>
    <w:p w14:paraId="421FDD18" w14:textId="4A73EE9D" w:rsidR="00096E56" w:rsidRPr="003C7852" w:rsidRDefault="00227E0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 [A]</w:t>
      </w:r>
      <w:r w:rsidR="00096E56" w:rsidRPr="003C7852">
        <w:rPr>
          <w:rFonts w:ascii="Palatino Linotype" w:eastAsia="Times New Roman" w:hAnsi="Palatino Linotype" w:cs="Times New Roman"/>
          <w:sz w:val="20"/>
          <w:szCs w:val="20"/>
        </w:rPr>
        <w:t xml:space="preserve"> regulation of speech cannot escape classification as facially content based simply by swapping an obvious subject-matter distinction for a “function or purpose” proxy that achieves the same result. That does not mean that any classification that considers function or purpose is </w:t>
      </w:r>
      <w:r w:rsidR="00096E56" w:rsidRPr="003C7852">
        <w:rPr>
          <w:rFonts w:ascii="Palatino Linotype" w:eastAsia="Times New Roman" w:hAnsi="Palatino Linotype" w:cs="Times New Roman"/>
          <w:i/>
          <w:iCs/>
          <w:sz w:val="20"/>
          <w:szCs w:val="20"/>
          <w:bdr w:val="none" w:sz="0" w:space="0" w:color="auto" w:frame="1"/>
        </w:rPr>
        <w:t>always </w:t>
      </w:r>
      <w:r w:rsidR="00096E56" w:rsidRPr="003C7852">
        <w:rPr>
          <w:rFonts w:ascii="Palatino Linotype" w:eastAsia="Times New Roman" w:hAnsi="Palatino Linotype" w:cs="Times New Roman"/>
          <w:sz w:val="20"/>
          <w:szCs w:val="20"/>
        </w:rPr>
        <w:t>content based. Such a reading of “function or purpose” would contravene numerous precedents, including many of those discussed above. </w:t>
      </w:r>
      <w:hyperlink r:id="rId11" w:history="1">
        <w:r w:rsidR="00096E56" w:rsidRPr="003C7852">
          <w:rPr>
            <w:rFonts w:ascii="Palatino Linotype" w:eastAsia="Times New Roman" w:hAnsi="Palatino Linotype" w:cs="Times New Roman"/>
            <w:i/>
            <w:iCs/>
            <w:sz w:val="20"/>
            <w:szCs w:val="20"/>
            <w:bdr w:val="none" w:sz="0" w:space="0" w:color="auto" w:frame="1"/>
          </w:rPr>
          <w:t>Reed</w:t>
        </w:r>
      </w:hyperlink>
      <w:r w:rsidR="00096E56" w:rsidRPr="003C7852">
        <w:rPr>
          <w:rFonts w:ascii="Palatino Linotype" w:eastAsia="Times New Roman" w:hAnsi="Palatino Linotype" w:cs="Times New Roman"/>
          <w:i/>
          <w:iCs/>
          <w:sz w:val="20"/>
          <w:szCs w:val="20"/>
          <w:bdr w:val="none" w:sz="0" w:space="0" w:color="auto" w:frame="1"/>
        </w:rPr>
        <w:t> </w:t>
      </w:r>
      <w:r w:rsidR="00096E56" w:rsidRPr="003C7852">
        <w:rPr>
          <w:rFonts w:ascii="Palatino Linotype" w:eastAsia="Times New Roman" w:hAnsi="Palatino Linotype" w:cs="Times New Roman"/>
          <w:sz w:val="20"/>
          <w:szCs w:val="20"/>
        </w:rPr>
        <w:t>did not purport to cast doubt on these cases.</w:t>
      </w:r>
    </w:p>
    <w:p w14:paraId="372C37FD" w14:textId="745AB971" w:rsidR="00096E56" w:rsidRPr="003C7852" w:rsidRDefault="00096E56" w:rsidP="00BC102B">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3C7852">
        <w:rPr>
          <w:rFonts w:ascii="Palatino Linotype" w:eastAsia="Times New Roman" w:hAnsi="Palatino Linotype" w:cs="Times New Roman"/>
          <w:sz w:val="20"/>
          <w:szCs w:val="20"/>
        </w:rPr>
        <w:t>Nor did </w:t>
      </w:r>
      <w:hyperlink r:id="rId12"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i/>
          <w:iCs/>
          <w:sz w:val="20"/>
          <w:szCs w:val="20"/>
          <w:bdr w:val="none" w:sz="0" w:space="0" w:color="auto" w:frame="1"/>
        </w:rPr>
        <w:t> </w:t>
      </w:r>
      <w:r w:rsidRPr="003C7852">
        <w:rPr>
          <w:rFonts w:ascii="Palatino Linotype" w:eastAsia="Times New Roman" w:hAnsi="Palatino Linotype" w:cs="Times New Roman"/>
          <w:sz w:val="20"/>
          <w:szCs w:val="20"/>
        </w:rPr>
        <w:t xml:space="preserve">cast doubt on the Nation's history of regulating off-premises signs. Off-premises billboards of the sort that predominate today were not present in the founding era, but as large outdoor advertisements proliferated in the 1800s, regulation followed. As early as 1932, the Court had already approved a location-based differential for advertising signs.  Thereafter, for the last 50-plus years, federal, state, and local jurisdictions have repeatedly relied upon on-/off-premises distinctions to address the distinct safety and esthetic challenges posed by billboards and other methods of outdoor advertising. The unbroken tradition of on-/off-premises distinctions counsels against the adoption of Reagan's novel rule. </w:t>
      </w:r>
    </w:p>
    <w:p w14:paraId="26035001" w14:textId="77777777" w:rsidR="00BC102B" w:rsidRPr="003C7852" w:rsidRDefault="00BC102B"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33F83105" w14:textId="68210FC0" w:rsidR="00096E56" w:rsidRPr="003C7852" w:rsidRDefault="00096E56" w:rsidP="00BC102B">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3C7852">
        <w:rPr>
          <w:rFonts w:ascii="Palatino Linotype" w:eastAsia="Times New Roman" w:hAnsi="Palatino Linotype" w:cs="Times New Roman"/>
          <w:sz w:val="20"/>
          <w:szCs w:val="20"/>
        </w:rPr>
        <w:lastRenderedPageBreak/>
        <w:t xml:space="preserve">It is the dissent that would upend settled understandings of the law. Where we adhere to the teachings of history, experience, and precedent, the dissent would hold that tens of thousands of jurisdictions have presumptively violated the First Amendment, some for more than half a century, and that they have done so by use of an on-/off-premises distinction this Court has repeatedly reviewed and never previously questioned. </w:t>
      </w:r>
    </w:p>
    <w:p w14:paraId="537D5905" w14:textId="499268F0"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This Court's determination that the City's ordinance is facially content neutral does not end the First Amendment inquiry. If there is evidence that an impermissible purpose or justification underpins a facially content-neutral restriction, for instance, that restriction may be content based. Moreover, to survive intermediate scrutiny, a restriction on speech or expression must be </w:t>
      </w:r>
      <w:proofErr w:type="gramStart"/>
      <w:r w:rsidRPr="003C7852">
        <w:rPr>
          <w:rFonts w:ascii="Palatino Linotype" w:eastAsia="Times New Roman" w:hAnsi="Palatino Linotype" w:cs="Times New Roman"/>
          <w:sz w:val="20"/>
          <w:szCs w:val="20"/>
        </w:rPr>
        <w:t>“ ‘</w:t>
      </w:r>
      <w:proofErr w:type="gramEnd"/>
      <w:r w:rsidRPr="003C7852">
        <w:rPr>
          <w:rFonts w:ascii="Palatino Linotype" w:eastAsia="Times New Roman" w:hAnsi="Palatino Linotype" w:cs="Times New Roman"/>
          <w:sz w:val="20"/>
          <w:szCs w:val="20"/>
        </w:rPr>
        <w:t>narrowly tailored to serve a significant governmental interest.’ ” </w:t>
      </w:r>
    </w:p>
    <w:p w14:paraId="0ACCE43E" w14:textId="4D042E2E" w:rsidR="00096E56" w:rsidRPr="003C7852" w:rsidRDefault="00BC102B"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 . . . </w:t>
      </w:r>
      <w:r w:rsidR="00096E56" w:rsidRPr="003C7852">
        <w:rPr>
          <w:rFonts w:ascii="Palatino Linotype" w:eastAsia="Times New Roman" w:hAnsi="Palatino Linotype" w:cs="Times New Roman"/>
          <w:sz w:val="20"/>
          <w:szCs w:val="20"/>
        </w:rPr>
        <w:t>Because the Court of Appeals did not address these issues, the Court leaves them for remand and expresses no view on the matters.</w:t>
      </w:r>
    </w:p>
    <w:p w14:paraId="25207D52" w14:textId="77777777" w:rsidR="00110E8C" w:rsidRPr="003C7852" w:rsidRDefault="00110E8C" w:rsidP="00110E8C">
      <w:pPr>
        <w:shd w:val="clear" w:color="auto" w:fill="FFFFFF"/>
        <w:spacing w:after="0" w:line="240" w:lineRule="auto"/>
        <w:textAlignment w:val="baseline"/>
        <w:rPr>
          <w:rFonts w:ascii="Palatino Linotype" w:eastAsia="Times New Roman" w:hAnsi="Palatino Linotype" w:cs="Times New Roman"/>
          <w:sz w:val="20"/>
          <w:szCs w:val="20"/>
        </w:rPr>
      </w:pPr>
    </w:p>
    <w:p w14:paraId="35598D4E" w14:textId="0A6378DD" w:rsidR="00096E56" w:rsidRPr="003C7852" w:rsidRDefault="00096E56" w:rsidP="00110E8C">
      <w:pPr>
        <w:shd w:val="clear" w:color="auto" w:fill="FFFFFF"/>
        <w:spacing w:after="0" w:line="240" w:lineRule="auto"/>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Justice </w:t>
      </w:r>
      <w:hyperlink r:id="rId13" w:history="1">
        <w:r w:rsidRPr="003C7852">
          <w:rPr>
            <w:rFonts w:ascii="Palatino Linotype" w:eastAsia="Times New Roman" w:hAnsi="Palatino Linotype" w:cs="Times New Roman"/>
            <w:sz w:val="20"/>
            <w:szCs w:val="20"/>
            <w:bdr w:val="none" w:sz="0" w:space="0" w:color="auto" w:frame="1"/>
          </w:rPr>
          <w:t>BREYER</w:t>
        </w:r>
      </w:hyperlink>
      <w:r w:rsidRPr="003C7852">
        <w:rPr>
          <w:rFonts w:ascii="Palatino Linotype" w:eastAsia="Times New Roman" w:hAnsi="Palatino Linotype" w:cs="Times New Roman"/>
          <w:sz w:val="20"/>
          <w:szCs w:val="20"/>
        </w:rPr>
        <w:t>, concurring.</w:t>
      </w:r>
    </w:p>
    <w:p w14:paraId="7462B499" w14:textId="77777777" w:rsidR="00F61E33" w:rsidRPr="003C7852" w:rsidRDefault="00F61E33" w:rsidP="00F61E33">
      <w:pPr>
        <w:shd w:val="clear" w:color="auto" w:fill="FFFFFF"/>
        <w:spacing w:after="0" w:line="240" w:lineRule="auto"/>
        <w:textAlignment w:val="baseline"/>
        <w:rPr>
          <w:rFonts w:ascii="Palatino Linotype" w:hAnsi="Palatino Linotype"/>
          <w:sz w:val="20"/>
          <w:szCs w:val="20"/>
        </w:rPr>
      </w:pPr>
    </w:p>
    <w:p w14:paraId="4B60E154" w14:textId="6D6DE138" w:rsidR="00096E56" w:rsidRPr="003C7852" w:rsidRDefault="007821A8" w:rsidP="00F61E33">
      <w:pPr>
        <w:shd w:val="clear" w:color="auto" w:fill="FFFFFF"/>
        <w:spacing w:after="0" w:line="240" w:lineRule="auto"/>
        <w:textAlignment w:val="baseline"/>
        <w:rPr>
          <w:rFonts w:ascii="Palatino Linotype" w:eastAsia="Times New Roman" w:hAnsi="Palatino Linotype" w:cs="Times New Roman"/>
          <w:sz w:val="20"/>
          <w:szCs w:val="20"/>
        </w:rPr>
      </w:pPr>
      <w:hyperlink r:id="rId14" w:history="1">
        <w:r w:rsidR="00096E56" w:rsidRPr="003C7852">
          <w:rPr>
            <w:rFonts w:ascii="Palatino Linotype" w:eastAsia="Times New Roman" w:hAnsi="Palatino Linotype" w:cs="Times New Roman"/>
            <w:i/>
            <w:iCs/>
            <w:sz w:val="20"/>
            <w:szCs w:val="20"/>
            <w:bdr w:val="none" w:sz="0" w:space="0" w:color="auto" w:frame="1"/>
          </w:rPr>
          <w:t>Reed v. Town of Gilbert</w:t>
        </w:r>
        <w:r w:rsidR="00F61E33" w:rsidRPr="003C7852">
          <w:rPr>
            <w:rFonts w:ascii="Palatino Linotype" w:eastAsia="Times New Roman" w:hAnsi="Palatino Linotype" w:cs="Times New Roman"/>
            <w:sz w:val="20"/>
            <w:szCs w:val="20"/>
            <w:bdr w:val="none" w:sz="0" w:space="0" w:color="auto" w:frame="1"/>
          </w:rPr>
          <w:t xml:space="preserve"> </w:t>
        </w:r>
        <w:r w:rsidR="00096E56" w:rsidRPr="003C7852">
          <w:rPr>
            <w:rFonts w:ascii="Palatino Linotype" w:eastAsia="Times New Roman" w:hAnsi="Palatino Linotype" w:cs="Times New Roman"/>
            <w:sz w:val="20"/>
            <w:szCs w:val="20"/>
            <w:bdr w:val="none" w:sz="0" w:space="0" w:color="auto" w:frame="1"/>
          </w:rPr>
          <w:t>(2015)</w:t>
        </w:r>
      </w:hyperlink>
      <w:r w:rsidR="00096E56" w:rsidRPr="003C7852">
        <w:rPr>
          <w:rFonts w:ascii="Palatino Linotype" w:eastAsia="Times New Roman" w:hAnsi="Palatino Linotype" w:cs="Times New Roman"/>
          <w:sz w:val="20"/>
          <w:szCs w:val="20"/>
        </w:rPr>
        <w:t>, is binding precedent here. Given that precedent, I join the majority's opinion. I write separately because I continue to believe that the Court's reasoning in </w:t>
      </w:r>
      <w:hyperlink r:id="rId15" w:history="1">
        <w:r w:rsidR="00096E56" w:rsidRPr="003C7852">
          <w:rPr>
            <w:rFonts w:ascii="Palatino Linotype" w:eastAsia="Times New Roman" w:hAnsi="Palatino Linotype" w:cs="Times New Roman"/>
            <w:i/>
            <w:iCs/>
            <w:sz w:val="20"/>
            <w:szCs w:val="20"/>
            <w:bdr w:val="none" w:sz="0" w:space="0" w:color="auto" w:frame="1"/>
          </w:rPr>
          <w:t>Reed</w:t>
        </w:r>
      </w:hyperlink>
      <w:r w:rsidR="00096E56" w:rsidRPr="003C7852">
        <w:rPr>
          <w:rFonts w:ascii="Palatino Linotype" w:eastAsia="Times New Roman" w:hAnsi="Palatino Linotype" w:cs="Times New Roman"/>
          <w:i/>
          <w:iCs/>
          <w:sz w:val="20"/>
          <w:szCs w:val="20"/>
          <w:bdr w:val="none" w:sz="0" w:space="0" w:color="auto" w:frame="1"/>
        </w:rPr>
        <w:t> </w:t>
      </w:r>
      <w:r w:rsidR="00096E56" w:rsidRPr="003C7852">
        <w:rPr>
          <w:rFonts w:ascii="Palatino Linotype" w:eastAsia="Times New Roman" w:hAnsi="Palatino Linotype" w:cs="Times New Roman"/>
          <w:sz w:val="20"/>
          <w:szCs w:val="20"/>
        </w:rPr>
        <w:t xml:space="preserve">was wrong. </w:t>
      </w:r>
      <w:r w:rsidR="00F61E33" w:rsidRPr="003C7852">
        <w:rPr>
          <w:rFonts w:ascii="Palatino Linotype" w:eastAsia="Times New Roman" w:hAnsi="Palatino Linotype" w:cs="Times New Roman"/>
          <w:sz w:val="20"/>
          <w:szCs w:val="20"/>
        </w:rPr>
        <w:t>. . . [T]</w:t>
      </w:r>
      <w:r w:rsidR="00096E56" w:rsidRPr="003C7852">
        <w:rPr>
          <w:rFonts w:ascii="Palatino Linotype" w:eastAsia="Times New Roman" w:hAnsi="Palatino Linotype" w:cs="Times New Roman"/>
          <w:sz w:val="20"/>
          <w:szCs w:val="20"/>
        </w:rPr>
        <w:t xml:space="preserve">he First Amendment is not the Tax Code. Its purposes are often better served when judge-made categories (like “content discrimination”) are treated, not as bright-line rules, but instead as rules of thumb. And, where strict scrutiny's harsh presumption of unconstitutionality is at issue, it is particularly important to avoid jumping to such presumptive conclusions without first considering “whether the regulation at issue works harm to First Amendment interests that is disproportionate </w:t>
      </w:r>
      <w:proofErr w:type="gramStart"/>
      <w:r w:rsidR="00096E56" w:rsidRPr="003C7852">
        <w:rPr>
          <w:rFonts w:ascii="Palatino Linotype" w:eastAsia="Times New Roman" w:hAnsi="Palatino Linotype" w:cs="Times New Roman"/>
          <w:sz w:val="20"/>
          <w:szCs w:val="20"/>
        </w:rPr>
        <w:t>in light of</w:t>
      </w:r>
      <w:proofErr w:type="gramEnd"/>
      <w:r w:rsidR="00096E56" w:rsidRPr="003C7852">
        <w:rPr>
          <w:rFonts w:ascii="Palatino Linotype" w:eastAsia="Times New Roman" w:hAnsi="Palatino Linotype" w:cs="Times New Roman"/>
          <w:sz w:val="20"/>
          <w:szCs w:val="20"/>
        </w:rPr>
        <w:t xml:space="preserve"> the relevant regulatory objectives</w:t>
      </w:r>
      <w:r w:rsidR="00F61E33" w:rsidRPr="003C7852">
        <w:rPr>
          <w:rFonts w:ascii="Palatino Linotype" w:eastAsia="Times New Roman" w:hAnsi="Palatino Linotype" w:cs="Times New Roman"/>
          <w:sz w:val="20"/>
          <w:szCs w:val="20"/>
        </w:rPr>
        <w:t xml:space="preserve">.  </w:t>
      </w:r>
      <w:r w:rsidR="00096E56" w:rsidRPr="003C7852">
        <w:rPr>
          <w:rFonts w:ascii="Palatino Linotype" w:eastAsia="Times New Roman" w:hAnsi="Palatino Linotype" w:cs="Times New Roman"/>
          <w:sz w:val="20"/>
          <w:szCs w:val="20"/>
        </w:rPr>
        <w:t>Here, I would conclude that the </w:t>
      </w:r>
      <w:r w:rsidR="00F61E33" w:rsidRPr="003C7852">
        <w:rPr>
          <w:rFonts w:ascii="Palatino Linotype" w:eastAsia="Times New Roman" w:hAnsi="Palatino Linotype" w:cs="Times New Roman"/>
          <w:sz w:val="20"/>
          <w:szCs w:val="20"/>
        </w:rPr>
        <w:t xml:space="preserve">City of Austin’s </w:t>
      </w:r>
      <w:r w:rsidR="00096E56" w:rsidRPr="003C7852">
        <w:rPr>
          <w:rFonts w:ascii="Palatino Linotype" w:eastAsia="Times New Roman" w:hAnsi="Palatino Linotype" w:cs="Times New Roman"/>
          <w:sz w:val="20"/>
          <w:szCs w:val="20"/>
        </w:rPr>
        <w:t>(City's) regulation of off-premises signs works no such disproportionate harm. I therefore agree with the majority's conclusion that strict scrutiny and its attendant presumption of unconstitutionality are unwarranted</w:t>
      </w:r>
      <w:proofErr w:type="gramStart"/>
      <w:r w:rsidR="00096E56" w:rsidRPr="003C7852">
        <w:rPr>
          <w:rFonts w:ascii="Palatino Linotype" w:eastAsia="Times New Roman" w:hAnsi="Palatino Linotype" w:cs="Times New Roman"/>
          <w:sz w:val="20"/>
          <w:szCs w:val="20"/>
        </w:rPr>
        <w:t xml:space="preserve">. </w:t>
      </w:r>
      <w:r w:rsidR="00F61E33" w:rsidRPr="003C7852">
        <w:rPr>
          <w:rFonts w:ascii="Palatino Linotype" w:eastAsia="Times New Roman" w:hAnsi="Palatino Linotype" w:cs="Times New Roman"/>
          <w:sz w:val="20"/>
          <w:szCs w:val="20"/>
        </w:rPr>
        <w:t>. . .</w:t>
      </w:r>
      <w:proofErr w:type="gramEnd"/>
      <w:r w:rsidR="00F61E33" w:rsidRPr="003C7852">
        <w:rPr>
          <w:rFonts w:ascii="Palatino Linotype" w:eastAsia="Times New Roman" w:hAnsi="Palatino Linotype" w:cs="Times New Roman"/>
          <w:sz w:val="20"/>
          <w:szCs w:val="20"/>
        </w:rPr>
        <w:t xml:space="preserve"> </w:t>
      </w:r>
      <w:hyperlink r:id="rId16" w:history="1">
        <w:r w:rsidR="00096E56" w:rsidRPr="003C7852">
          <w:rPr>
            <w:rFonts w:ascii="Palatino Linotype" w:eastAsia="Times New Roman" w:hAnsi="Palatino Linotype" w:cs="Times New Roman"/>
            <w:i/>
            <w:iCs/>
            <w:sz w:val="20"/>
            <w:szCs w:val="20"/>
            <w:bdr w:val="none" w:sz="0" w:space="0" w:color="auto" w:frame="1"/>
          </w:rPr>
          <w:t>Reed</w:t>
        </w:r>
      </w:hyperlink>
      <w:r w:rsidR="00096E56" w:rsidRPr="003C7852">
        <w:rPr>
          <w:rFonts w:ascii="Palatino Linotype" w:eastAsia="Times New Roman" w:hAnsi="Palatino Linotype" w:cs="Times New Roman"/>
          <w:sz w:val="20"/>
          <w:szCs w:val="20"/>
        </w:rPr>
        <w:t>’s strict formalism can sometimes disserve the very First Amendment interests it was designed to protect.</w:t>
      </w:r>
    </w:p>
    <w:p w14:paraId="542DC5AC" w14:textId="002C6322"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The First Amendment helps to safeguard what Justice HOLMES described as a marketplace of ideas.  A democratic people must be able to freely “generate, debate, and discuss both general and specific ideas, hopes, and experiences.” </w:t>
      </w:r>
      <w:r w:rsidR="00F61E33" w:rsidRPr="003C7852">
        <w:rPr>
          <w:rFonts w:ascii="Palatino Linotype" w:eastAsia="Times New Roman" w:hAnsi="Palatino Linotype" w:cs="Times New Roman"/>
          <w:sz w:val="20"/>
          <w:szCs w:val="20"/>
        </w:rPr>
        <w:t xml:space="preserve">. . . </w:t>
      </w:r>
      <w:r w:rsidRPr="003C7852">
        <w:rPr>
          <w:rFonts w:ascii="Palatino Linotype" w:eastAsia="Times New Roman" w:hAnsi="Palatino Linotype" w:cs="Times New Roman"/>
          <w:sz w:val="20"/>
          <w:szCs w:val="20"/>
        </w:rPr>
        <w:t xml:space="preserve">Courts help to protect these democratic values in part by strictly scrutinizing certain categories of laws that threaten to </w:t>
      </w:r>
      <w:proofErr w:type="gramStart"/>
      <w:r w:rsidRPr="003C7852">
        <w:rPr>
          <w:rFonts w:ascii="Palatino Linotype" w:eastAsia="Times New Roman" w:hAnsi="Palatino Linotype" w:cs="Times New Roman"/>
          <w:sz w:val="20"/>
          <w:szCs w:val="20"/>
        </w:rPr>
        <w:t>“ ‘</w:t>
      </w:r>
      <w:proofErr w:type="gramEnd"/>
      <w:r w:rsidRPr="003C7852">
        <w:rPr>
          <w:rFonts w:ascii="Palatino Linotype" w:eastAsia="Times New Roman" w:hAnsi="Palatino Linotype" w:cs="Times New Roman"/>
          <w:sz w:val="20"/>
          <w:szCs w:val="20"/>
        </w:rPr>
        <w:t xml:space="preserve">drive certain ideas or viewpoints from the marketplace.’ ”  We have recognized, for example, that First Amendment values are in danger when the government imposes restrictions upon </w:t>
      </w:r>
      <w:proofErr w:type="gramStart"/>
      <w:r w:rsidRPr="003C7852">
        <w:rPr>
          <w:rFonts w:ascii="Palatino Linotype" w:eastAsia="Times New Roman" w:hAnsi="Palatino Linotype" w:cs="Times New Roman"/>
          <w:sz w:val="20"/>
          <w:szCs w:val="20"/>
        </w:rPr>
        <w:t>“ ‘</w:t>
      </w:r>
      <w:proofErr w:type="gramEnd"/>
      <w:r w:rsidRPr="003C7852">
        <w:rPr>
          <w:rFonts w:ascii="Palatino Linotype" w:eastAsia="Times New Roman" w:hAnsi="Palatino Linotype" w:cs="Times New Roman"/>
          <w:sz w:val="20"/>
          <w:szCs w:val="20"/>
        </w:rPr>
        <w:t>core political speech,’ ” when it discriminates against “particular views taken by speakers on a subject,”  and, in some contexts, when it removes “an entire topic” of discussion from public debate, </w:t>
      </w:r>
    </w:p>
    <w:p w14:paraId="7B05318B" w14:textId="5A03AD32"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But not all laws that distinguish between speech based on its content fall into a category of this kind. That is in part because many ordinary regulatory programs may well turn on the content of speech without posing any “realistic possibility that official suppression of ideas is afoot.”  Those regulations, rather than hindering the ability of the people to transmit their thoughts to their elected representatives, may constitute the very product of that transmission. </w:t>
      </w:r>
    </w:p>
    <w:p w14:paraId="114AAE70" w14:textId="08288980"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The U. S. Code (as well as its state and local equivalents) is filled with regulatory laws that turn, often necessarily, on the content of speech. Consider laws regulating census reporting requirements, securities-related disclosures, copyright </w:t>
      </w:r>
      <w:proofErr w:type="gramStart"/>
      <w:r w:rsidRPr="003C7852">
        <w:rPr>
          <w:rFonts w:ascii="Palatino Linotype" w:eastAsia="Times New Roman" w:hAnsi="Palatino Linotype" w:cs="Times New Roman"/>
          <w:sz w:val="20"/>
          <w:szCs w:val="20"/>
        </w:rPr>
        <w:t>infringement,  labeling</w:t>
      </w:r>
      <w:proofErr w:type="gramEnd"/>
      <w:r w:rsidRPr="003C7852">
        <w:rPr>
          <w:rFonts w:ascii="Palatino Linotype" w:eastAsia="Times New Roman" w:hAnsi="Palatino Linotype" w:cs="Times New Roman"/>
          <w:sz w:val="20"/>
          <w:szCs w:val="20"/>
        </w:rPr>
        <w:t xml:space="preserve"> of prescription drugs, or consumer electronics, highway signs, tax disclosures, confidential medical records,  robocalls, workplace safety warnings,  panhandling,  solicitation on behalf of charities, signs at petting zoos, and many more.</w:t>
      </w:r>
    </w:p>
    <w:p w14:paraId="4472E875" w14:textId="305DBFBC"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If </w:t>
      </w:r>
      <w:hyperlink r:id="rId17"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sz w:val="20"/>
          <w:szCs w:val="20"/>
        </w:rPr>
        <w:t xml:space="preserve"> is taken as setting forth a formal rule that courts must strictly scrutinize regulations simply because they refer to particular content, we have good reason to fear the consequences of that decision. One possibility is that courts will strike down </w:t>
      </w:r>
      <w:proofErr w:type="gramStart"/>
      <w:r w:rsidRPr="003C7852">
        <w:rPr>
          <w:rFonts w:ascii="Palatino Linotype" w:eastAsia="Times New Roman" w:hAnsi="Palatino Linotype" w:cs="Times New Roman"/>
          <w:sz w:val="20"/>
          <w:szCs w:val="20"/>
        </w:rPr>
        <w:t>“ ‘</w:t>
      </w:r>
      <w:proofErr w:type="gramEnd"/>
      <w:r w:rsidRPr="003C7852">
        <w:rPr>
          <w:rFonts w:ascii="Palatino Linotype" w:eastAsia="Times New Roman" w:hAnsi="Palatino Linotype" w:cs="Times New Roman"/>
          <w:sz w:val="20"/>
          <w:szCs w:val="20"/>
        </w:rPr>
        <w:t>entirely reasonable’ ” regulations that reflect the will of the people. </w:t>
      </w:r>
      <w:r w:rsidR="00EF7C67" w:rsidRPr="003C7852">
        <w:rPr>
          <w:rFonts w:ascii="Palatino Linotype" w:eastAsia="Times New Roman" w:hAnsi="Palatino Linotype" w:cs="Times New Roman"/>
          <w:sz w:val="20"/>
          <w:szCs w:val="20"/>
        </w:rPr>
        <w:t xml:space="preserve">. . . </w:t>
      </w:r>
      <w:r w:rsidRPr="003C7852">
        <w:rPr>
          <w:rFonts w:ascii="Palatino Linotype" w:eastAsia="Times New Roman" w:hAnsi="Palatino Linotype" w:cs="Times New Roman"/>
          <w:sz w:val="20"/>
          <w:szCs w:val="20"/>
        </w:rPr>
        <w:t xml:space="preserve">A second possibility is that courts instead will (perhaps unconsciously) dilute </w:t>
      </w:r>
      <w:r w:rsidRPr="003C7852">
        <w:rPr>
          <w:rFonts w:ascii="Palatino Linotype" w:eastAsia="Times New Roman" w:hAnsi="Palatino Linotype" w:cs="Times New Roman"/>
          <w:sz w:val="20"/>
          <w:szCs w:val="20"/>
        </w:rPr>
        <w:lastRenderedPageBreak/>
        <w:t>the stringent strict scrutiny standard in an effort to avoid striking down reasonable regulations</w:t>
      </w:r>
      <w:proofErr w:type="gramStart"/>
      <w:r w:rsidRPr="003C7852">
        <w:rPr>
          <w:rFonts w:ascii="Palatino Linotype" w:eastAsia="Times New Roman" w:hAnsi="Palatino Linotype" w:cs="Times New Roman"/>
          <w:sz w:val="20"/>
          <w:szCs w:val="20"/>
        </w:rPr>
        <w:t xml:space="preserve">. </w:t>
      </w:r>
      <w:r w:rsidR="00EF7C67" w:rsidRPr="003C7852">
        <w:rPr>
          <w:rFonts w:ascii="Palatino Linotype" w:eastAsia="Times New Roman" w:hAnsi="Palatino Linotype" w:cs="Times New Roman"/>
          <w:sz w:val="20"/>
          <w:szCs w:val="20"/>
        </w:rPr>
        <w:t>. . .</w:t>
      </w:r>
      <w:proofErr w:type="gramEnd"/>
      <w:r w:rsidR="00EF7C67" w:rsidRPr="003C7852">
        <w:rPr>
          <w:rFonts w:ascii="Palatino Linotype" w:eastAsia="Times New Roman" w:hAnsi="Palatino Linotype" w:cs="Times New Roman"/>
          <w:sz w:val="20"/>
          <w:szCs w:val="20"/>
        </w:rPr>
        <w:t xml:space="preserve"> </w:t>
      </w:r>
      <w:r w:rsidRPr="003C7852">
        <w:rPr>
          <w:rFonts w:ascii="Palatino Linotype" w:eastAsia="Times New Roman" w:hAnsi="Palatino Linotype" w:cs="Times New Roman"/>
          <w:sz w:val="20"/>
          <w:szCs w:val="20"/>
        </w:rPr>
        <w:t>A third possibility is that courts will develop a matrix of formal subsidiary rules and exceptions that seek to distinguish between reasonable and unreasonable content-based regulations. Such a patchwork, however, may prove overly complex, unwieldy, or unworkable</w:t>
      </w:r>
      <w:proofErr w:type="gramStart"/>
      <w:r w:rsidRPr="003C7852">
        <w:rPr>
          <w:rFonts w:ascii="Palatino Linotype" w:eastAsia="Times New Roman" w:hAnsi="Palatino Linotype" w:cs="Times New Roman"/>
          <w:sz w:val="20"/>
          <w:szCs w:val="20"/>
        </w:rPr>
        <w:t xml:space="preserve">. </w:t>
      </w:r>
      <w:r w:rsidR="00EF7C67" w:rsidRPr="003C7852">
        <w:rPr>
          <w:rFonts w:ascii="Palatino Linotype" w:eastAsia="Times New Roman" w:hAnsi="Palatino Linotype" w:cs="Times New Roman"/>
          <w:sz w:val="20"/>
          <w:szCs w:val="20"/>
        </w:rPr>
        <w:t>. . .</w:t>
      </w:r>
      <w:proofErr w:type="gramEnd"/>
      <w:r w:rsidR="00EF7C67" w:rsidRPr="003C7852">
        <w:rPr>
          <w:rFonts w:ascii="Palatino Linotype" w:eastAsia="Times New Roman" w:hAnsi="Palatino Linotype" w:cs="Times New Roman"/>
          <w:sz w:val="20"/>
          <w:szCs w:val="20"/>
        </w:rPr>
        <w:t xml:space="preserve"> </w:t>
      </w:r>
    </w:p>
    <w:p w14:paraId="074CABC5" w14:textId="4CEEE19C"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For these reasons, </w:t>
      </w:r>
      <w:r w:rsidR="00EF7C67" w:rsidRPr="003C7852">
        <w:rPr>
          <w:rFonts w:ascii="Palatino Linotype" w:eastAsia="Times New Roman" w:hAnsi="Palatino Linotype" w:cs="Times New Roman"/>
          <w:sz w:val="20"/>
          <w:szCs w:val="20"/>
        </w:rPr>
        <w:t xml:space="preserve">. . . </w:t>
      </w:r>
      <w:r w:rsidRPr="003C7852">
        <w:rPr>
          <w:rFonts w:ascii="Palatino Linotype" w:eastAsia="Times New Roman" w:hAnsi="Palatino Linotype" w:cs="Times New Roman"/>
          <w:sz w:val="20"/>
          <w:szCs w:val="20"/>
        </w:rPr>
        <w:t>I would reject </w:t>
      </w:r>
      <w:hyperlink r:id="rId18" w:history="1">
        <w:r w:rsidRPr="003C7852">
          <w:rPr>
            <w:rFonts w:ascii="Palatino Linotype" w:eastAsia="Times New Roman" w:hAnsi="Palatino Linotype" w:cs="Times New Roman"/>
            <w:i/>
            <w:iCs/>
            <w:sz w:val="20"/>
            <w:szCs w:val="20"/>
            <w:bdr w:val="none" w:sz="0" w:space="0" w:color="auto" w:frame="1"/>
          </w:rPr>
          <w:t>Reed's </w:t>
        </w:r>
      </w:hyperlink>
      <w:r w:rsidRPr="003C7852">
        <w:rPr>
          <w:rFonts w:ascii="Palatino Linotype" w:eastAsia="Times New Roman" w:hAnsi="Palatino Linotype" w:cs="Times New Roman"/>
          <w:sz w:val="20"/>
          <w:szCs w:val="20"/>
        </w:rPr>
        <w:t xml:space="preserve">approach, which too rigidly ties content discrimination to strict scrutiny (and, consequently, to “almost certain legal condemnation”).  Instead, I would treat content discrimination as a rule of thumb to be applied with what Justice KAGAN has called “a dose of common sense.”  Where content-based regulations are at issue, I would ask a more basic First Amendment question: Does “the regulation at issue </w:t>
      </w:r>
      <w:proofErr w:type="spellStart"/>
      <w:r w:rsidRPr="003C7852">
        <w:rPr>
          <w:rFonts w:ascii="Palatino Linotype" w:eastAsia="Times New Roman" w:hAnsi="Palatino Linotype" w:cs="Times New Roman"/>
          <w:sz w:val="20"/>
          <w:szCs w:val="20"/>
        </w:rPr>
        <w:t>wor</w:t>
      </w:r>
      <w:proofErr w:type="spellEnd"/>
      <w:r w:rsidRPr="003C7852">
        <w:rPr>
          <w:rFonts w:ascii="Palatino Linotype" w:eastAsia="Times New Roman" w:hAnsi="Palatino Linotype" w:cs="Times New Roman"/>
          <w:sz w:val="20"/>
          <w:szCs w:val="20"/>
        </w:rPr>
        <w:t>[k] harm to First Amendment interests that is disproportionate in light of the relevant regulatory objectives”?  I believe we should answer that question by examining “the seriousness of the harm to speech, the importance of the countervailing objectives, the extent to which the law will achieve those objectives, and whether there are other, less restrictive ways of doing so.” </w:t>
      </w:r>
      <w:hyperlink r:id="rId19" w:history="1">
        <w:r w:rsidRPr="003C7852">
          <w:rPr>
            <w:rFonts w:ascii="Palatino Linotype" w:eastAsia="Times New Roman" w:hAnsi="Palatino Linotype" w:cs="Times New Roman"/>
            <w:i/>
            <w:iCs/>
            <w:sz w:val="20"/>
            <w:szCs w:val="20"/>
            <w:bdr w:val="none" w:sz="0" w:space="0" w:color="auto" w:frame="1"/>
          </w:rPr>
          <w:t>Ibid.</w:t>
        </w:r>
      </w:hyperlink>
    </w:p>
    <w:p w14:paraId="04B2019D" w14:textId="77777777" w:rsidR="00E262A6" w:rsidRPr="003C7852" w:rsidRDefault="00E262A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6BD53FB2" w14:textId="44DF4B98"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Billboards and other roadside signs can generally be categorized as a form of outdoor advertising. Regulation of outdoor advertising in order to protect the public's interest in “avoiding visual clutter</w:t>
      </w:r>
      <w:proofErr w:type="gramStart"/>
      <w:r w:rsidRPr="003C7852">
        <w:rPr>
          <w:rFonts w:ascii="Palatino Linotype" w:eastAsia="Times New Roman" w:hAnsi="Palatino Linotype" w:cs="Times New Roman"/>
          <w:sz w:val="20"/>
          <w:szCs w:val="20"/>
        </w:rPr>
        <w:t>,”  or</w:t>
      </w:r>
      <w:proofErr w:type="gramEnd"/>
      <w:r w:rsidRPr="003C7852">
        <w:rPr>
          <w:rFonts w:ascii="Palatino Linotype" w:eastAsia="Times New Roman" w:hAnsi="Palatino Linotype" w:cs="Times New Roman"/>
          <w:sz w:val="20"/>
          <w:szCs w:val="20"/>
        </w:rPr>
        <w:t xml:space="preserve"> minimizing traffic risks is unlikely to interfere significantly with the “marketplace of ideas.” In this case, for example, there is no evidence that the City regulated off-premises signs </w:t>
      </w:r>
      <w:proofErr w:type="gramStart"/>
      <w:r w:rsidRPr="003C7852">
        <w:rPr>
          <w:rFonts w:ascii="Palatino Linotype" w:eastAsia="Times New Roman" w:hAnsi="Palatino Linotype" w:cs="Times New Roman"/>
          <w:sz w:val="20"/>
          <w:szCs w:val="20"/>
        </w:rPr>
        <w:t>in order to</w:t>
      </w:r>
      <w:proofErr w:type="gramEnd"/>
      <w:r w:rsidRPr="003C7852">
        <w:rPr>
          <w:rFonts w:ascii="Palatino Linotype" w:eastAsia="Times New Roman" w:hAnsi="Palatino Linotype" w:cs="Times New Roman"/>
          <w:sz w:val="20"/>
          <w:szCs w:val="20"/>
        </w:rPr>
        <w:t xml:space="preserve"> censor a particular viewpoint or topic, or that its regulations have had that effect in practice. There is consequently little reason to apply a presumption of unconstitutionality to this kind of regulation.</w:t>
      </w:r>
    </w:p>
    <w:p w14:paraId="6EF96DC5" w14:textId="08EE42F8" w:rsidR="00096E56" w:rsidRPr="003C7852" w:rsidRDefault="00E262A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3C7852">
        <w:rPr>
          <w:rFonts w:ascii="Palatino Linotype" w:eastAsia="Times New Roman" w:hAnsi="Palatino Linotype" w:cs="Times New Roman"/>
          <w:sz w:val="20"/>
          <w:szCs w:val="20"/>
        </w:rPr>
        <w:t>. . . .</w:t>
      </w:r>
      <w:r w:rsidR="00096E56" w:rsidRPr="003C7852">
        <w:rPr>
          <w:rFonts w:ascii="Palatino Linotype" w:eastAsia="Times New Roman" w:hAnsi="Palatino Linotype" w:cs="Times New Roman"/>
          <w:sz w:val="20"/>
          <w:szCs w:val="20"/>
        </w:rPr>
        <w:t>The</w:t>
      </w:r>
      <w:proofErr w:type="gramEnd"/>
      <w:r w:rsidR="00096E56" w:rsidRPr="003C7852">
        <w:rPr>
          <w:rFonts w:ascii="Palatino Linotype" w:eastAsia="Times New Roman" w:hAnsi="Palatino Linotype" w:cs="Times New Roman"/>
          <w:sz w:val="20"/>
          <w:szCs w:val="20"/>
        </w:rPr>
        <w:t xml:space="preserve"> City's regulation here appears to work at most a limited, niche-like harm to First Amendment interests. Respondents </w:t>
      </w:r>
      <w:r w:rsidRPr="003C7852">
        <w:rPr>
          <w:rFonts w:ascii="Palatino Linotype" w:eastAsia="Times New Roman" w:hAnsi="Palatino Linotype" w:cs="Times New Roman"/>
          <w:sz w:val="20"/>
          <w:szCs w:val="20"/>
        </w:rPr>
        <w:t xml:space="preserve">. . . </w:t>
      </w:r>
      <w:r w:rsidR="00096E56" w:rsidRPr="003C7852">
        <w:rPr>
          <w:rFonts w:ascii="Palatino Linotype" w:eastAsia="Times New Roman" w:hAnsi="Palatino Linotype" w:cs="Times New Roman"/>
          <w:sz w:val="20"/>
          <w:szCs w:val="20"/>
        </w:rPr>
        <w:t>complain only that they cannot digitize the signs, which would allow them to display several messages in rapid succession. Perhaps digitization would enable them to make more effective use of their billboard space. But their inability to maximize the use of their space in this way is unlikely to meaningfully interfere with their participation in the “marketplace of ideas.”</w:t>
      </w:r>
    </w:p>
    <w:p w14:paraId="71F52429" w14:textId="744DFD6F"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At the same time, the City has asserted a legitimate interest in maintaining the regulation. As I have said, the public has an interest in ensuring traffic safety and preserving an esthetically pleasing environment, and the City here has reasonably explained how its regulation of off-premises signs in general, and digitization in particular, serves those interests</w:t>
      </w:r>
      <w:proofErr w:type="gramStart"/>
      <w:r w:rsidRPr="003C7852">
        <w:rPr>
          <w:rFonts w:ascii="Palatino Linotype" w:eastAsia="Times New Roman" w:hAnsi="Palatino Linotype" w:cs="Times New Roman"/>
          <w:sz w:val="20"/>
          <w:szCs w:val="20"/>
        </w:rPr>
        <w:t>. </w:t>
      </w:r>
      <w:r w:rsidR="00E262A6" w:rsidRPr="003C7852">
        <w:rPr>
          <w:rFonts w:ascii="Palatino Linotype" w:eastAsia="Times New Roman" w:hAnsi="Palatino Linotype" w:cs="Times New Roman"/>
          <w:sz w:val="20"/>
          <w:szCs w:val="20"/>
        </w:rPr>
        <w:t>. . .</w:t>
      </w:r>
      <w:proofErr w:type="gramEnd"/>
      <w:r w:rsidR="00E262A6" w:rsidRPr="003C7852">
        <w:rPr>
          <w:rFonts w:ascii="Palatino Linotype" w:eastAsia="Times New Roman" w:hAnsi="Palatino Linotype" w:cs="Times New Roman"/>
          <w:sz w:val="20"/>
          <w:szCs w:val="20"/>
        </w:rPr>
        <w:t xml:space="preserve"> </w:t>
      </w:r>
    </w:p>
    <w:p w14:paraId="0199BB84" w14:textId="77777777" w:rsidR="00E262A6" w:rsidRPr="003C7852" w:rsidRDefault="00E262A6" w:rsidP="00EC2EEC">
      <w:pPr>
        <w:shd w:val="clear" w:color="auto" w:fill="FFFFFF"/>
        <w:spacing w:after="0" w:line="240" w:lineRule="auto"/>
        <w:textAlignment w:val="baseline"/>
        <w:rPr>
          <w:rFonts w:ascii="Palatino Linotype" w:eastAsia="Times New Roman" w:hAnsi="Palatino Linotype" w:cs="Times New Roman"/>
          <w:sz w:val="20"/>
          <w:szCs w:val="20"/>
        </w:rPr>
      </w:pPr>
    </w:p>
    <w:p w14:paraId="18CCCEA0" w14:textId="6F008275" w:rsidR="00096E56" w:rsidRPr="003C7852" w:rsidRDefault="00096E56" w:rsidP="00EC2EEC">
      <w:pPr>
        <w:shd w:val="clear" w:color="auto" w:fill="FFFFFF"/>
        <w:spacing w:after="0" w:line="240" w:lineRule="auto"/>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Justice </w:t>
      </w:r>
      <w:hyperlink r:id="rId20" w:history="1">
        <w:r w:rsidRPr="003C7852">
          <w:rPr>
            <w:rFonts w:ascii="Palatino Linotype" w:eastAsia="Times New Roman" w:hAnsi="Palatino Linotype" w:cs="Times New Roman"/>
            <w:sz w:val="20"/>
            <w:szCs w:val="20"/>
            <w:bdr w:val="none" w:sz="0" w:space="0" w:color="auto" w:frame="1"/>
          </w:rPr>
          <w:t>ALITO</w:t>
        </w:r>
      </w:hyperlink>
      <w:r w:rsidRPr="003C7852">
        <w:rPr>
          <w:rFonts w:ascii="Palatino Linotype" w:eastAsia="Times New Roman" w:hAnsi="Palatino Linotype" w:cs="Times New Roman"/>
          <w:sz w:val="20"/>
          <w:szCs w:val="20"/>
        </w:rPr>
        <w:t>, concurring in the judgment in part and dissenting in part.</w:t>
      </w:r>
    </w:p>
    <w:p w14:paraId="1323BFD2" w14:textId="77777777" w:rsidR="00EC2EEC" w:rsidRPr="003C7852" w:rsidRDefault="00EC2EEC" w:rsidP="00EC2EEC">
      <w:pPr>
        <w:shd w:val="clear" w:color="auto" w:fill="FFFFFF"/>
        <w:spacing w:after="0" w:line="240" w:lineRule="auto"/>
        <w:textAlignment w:val="baseline"/>
        <w:rPr>
          <w:rFonts w:ascii="Palatino Linotype" w:eastAsia="Times New Roman" w:hAnsi="Palatino Linotype" w:cs="Times New Roman"/>
          <w:sz w:val="20"/>
          <w:szCs w:val="20"/>
        </w:rPr>
      </w:pPr>
    </w:p>
    <w:p w14:paraId="041F95D0" w14:textId="1EF6C4C6" w:rsidR="00096E56" w:rsidRPr="003C7852" w:rsidRDefault="00096E56" w:rsidP="00EC2E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I agree with the majority that we must reverse the decision of the Court of Appeals holding that the provisions of the Austin City Code regulating on- and off-premises signs are facially unconstitutional</w:t>
      </w:r>
      <w:proofErr w:type="gramStart"/>
      <w:r w:rsidRPr="003C7852">
        <w:rPr>
          <w:rFonts w:ascii="Palatino Linotype" w:eastAsia="Times New Roman" w:hAnsi="Palatino Linotype" w:cs="Times New Roman"/>
          <w:sz w:val="20"/>
          <w:szCs w:val="20"/>
        </w:rPr>
        <w:t>. </w:t>
      </w:r>
      <w:r w:rsidR="00EC2EEC" w:rsidRPr="003C7852">
        <w:rPr>
          <w:rFonts w:ascii="Palatino Linotype" w:eastAsia="Times New Roman" w:hAnsi="Palatino Linotype" w:cs="Times New Roman"/>
          <w:sz w:val="20"/>
          <w:szCs w:val="20"/>
        </w:rPr>
        <w:t>. . .</w:t>
      </w:r>
      <w:proofErr w:type="gramEnd"/>
      <w:r w:rsidR="00EC2EEC" w:rsidRPr="003C7852">
        <w:rPr>
          <w:rFonts w:ascii="Palatino Linotype" w:eastAsia="Times New Roman" w:hAnsi="Palatino Linotype" w:cs="Times New Roman"/>
          <w:sz w:val="20"/>
          <w:szCs w:val="20"/>
        </w:rPr>
        <w:t xml:space="preserve"> </w:t>
      </w:r>
      <w:r w:rsidRPr="003C7852">
        <w:rPr>
          <w:rFonts w:ascii="Palatino Linotype" w:eastAsia="Times New Roman" w:hAnsi="Palatino Linotype" w:cs="Times New Roman"/>
          <w:sz w:val="20"/>
          <w:szCs w:val="20"/>
        </w:rPr>
        <w:t xml:space="preserve"> “Normally, a plaintiff bringing a facial challenge must ‘establish that no set of circumstances exists under which the [law] would be valid,’ or show that the law lacks ‘a plainly legitimate sweep.</w:t>
      </w:r>
      <w:proofErr w:type="gramStart"/>
      <w:r w:rsidRPr="003C7852">
        <w:rPr>
          <w:rFonts w:ascii="Palatino Linotype" w:eastAsia="Times New Roman" w:hAnsi="Palatino Linotype" w:cs="Times New Roman"/>
          <w:sz w:val="20"/>
          <w:szCs w:val="20"/>
        </w:rPr>
        <w:t>’ ”</w:t>
      </w:r>
      <w:proofErr w:type="gramEnd"/>
      <w:r w:rsidRPr="003C7852">
        <w:rPr>
          <w:rFonts w:ascii="Palatino Linotype" w:eastAsia="Times New Roman" w:hAnsi="Palatino Linotype" w:cs="Times New Roman"/>
          <w:sz w:val="20"/>
          <w:szCs w:val="20"/>
        </w:rPr>
        <w:t>  A somewhat less demanding test applies when a law affects freedom of speech. Under our First Amendment “overbreadth” doctrine, a law restricting speech is unconstitutional “if a substantial number of its applications are unconstitutional, judged in relation to the statute's plainly legitimate sweep.” </w:t>
      </w:r>
    </w:p>
    <w:p w14:paraId="4AC2FD31" w14:textId="56604209"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In this case, the Court of Appeals did not apply either of those tests, and it is doubtful that they can be met. Many (and possibly the great majority) of the situations in which the relevant provisions may apply involve commercial speech, and under our precedents, regulations of commercial speech are analyzed differently. </w:t>
      </w:r>
    </w:p>
    <w:p w14:paraId="35781638" w14:textId="515355AB"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It is also questionable whether those code provisions are unconstitutional as applied to most of respondents’ billboards. It appears that most if not </w:t>
      </w:r>
      <w:proofErr w:type="gramStart"/>
      <w:r w:rsidRPr="003C7852">
        <w:rPr>
          <w:rFonts w:ascii="Palatino Linotype" w:eastAsia="Times New Roman" w:hAnsi="Palatino Linotype" w:cs="Times New Roman"/>
          <w:sz w:val="20"/>
          <w:szCs w:val="20"/>
        </w:rPr>
        <w:t>all of</w:t>
      </w:r>
      <w:proofErr w:type="gramEnd"/>
      <w:r w:rsidRPr="003C7852">
        <w:rPr>
          <w:rFonts w:ascii="Palatino Linotype" w:eastAsia="Times New Roman" w:hAnsi="Palatino Linotype" w:cs="Times New Roman"/>
          <w:sz w:val="20"/>
          <w:szCs w:val="20"/>
        </w:rPr>
        <w:t xml:space="preserve"> those billboards are located off-premises in both the usual sense of that term, and in the sense in which the term is used in the Austin code. The record contains photos of some of these billboards, see App. 130–147, and all but one appears to be located on </w:t>
      </w:r>
      <w:r w:rsidRPr="003C7852">
        <w:rPr>
          <w:rFonts w:ascii="Palatino Linotype" w:eastAsia="Times New Roman" w:hAnsi="Palatino Linotype" w:cs="Times New Roman"/>
          <w:sz w:val="20"/>
          <w:szCs w:val="20"/>
        </w:rPr>
        <w:lastRenderedPageBreak/>
        <w:t>otherwise vacant land. Thus, they are clearly off-premises signs, and because they were erected before the enactment of the code provisions at issue, the only relevant restriction they face is that they cannot be digitized. The distinction between a digitized and non-digitized sign is not based on content, topic, or subject matter. Even if the message on a billboard were written in a secret code, an observer would have no trouble determining whether it had been digitized.</w:t>
      </w:r>
    </w:p>
    <w:p w14:paraId="704FEA7E" w14:textId="77777777" w:rsidR="00110E8C" w:rsidRPr="003C7852" w:rsidRDefault="00110E8C"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198867D2" w14:textId="581F3371" w:rsidR="00096E56" w:rsidRPr="003C7852" w:rsidRDefault="00096E56" w:rsidP="00110E8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As the Court notes, under the provisions in effect when petitioner's applications were denied, a sign was considered to be off-premises if it “</w:t>
      </w:r>
      <w:proofErr w:type="spellStart"/>
      <w:r w:rsidRPr="003C7852">
        <w:rPr>
          <w:rFonts w:ascii="Palatino Linotype" w:eastAsia="Times New Roman" w:hAnsi="Palatino Linotype" w:cs="Times New Roman"/>
          <w:sz w:val="20"/>
          <w:szCs w:val="20"/>
        </w:rPr>
        <w:t>advertis</w:t>
      </w:r>
      <w:proofErr w:type="spellEnd"/>
      <w:r w:rsidRPr="003C7852">
        <w:rPr>
          <w:rFonts w:ascii="Palatino Linotype" w:eastAsia="Times New Roman" w:hAnsi="Palatino Linotype" w:cs="Times New Roman"/>
          <w:sz w:val="20"/>
          <w:szCs w:val="20"/>
        </w:rPr>
        <w:t xml:space="preserve">[ed],” among other things, a “person, activity, ... or </w:t>
      </w:r>
      <w:proofErr w:type="spellStart"/>
      <w:r w:rsidRPr="003C7852">
        <w:rPr>
          <w:rFonts w:ascii="Palatino Linotype" w:eastAsia="Times New Roman" w:hAnsi="Palatino Linotype" w:cs="Times New Roman"/>
          <w:sz w:val="20"/>
          <w:szCs w:val="20"/>
        </w:rPr>
        <w:t>servic</w:t>
      </w:r>
      <w:proofErr w:type="spellEnd"/>
      <w:r w:rsidRPr="003C7852">
        <w:rPr>
          <w:rFonts w:ascii="Palatino Linotype" w:eastAsia="Times New Roman" w:hAnsi="Palatino Linotype" w:cs="Times New Roman"/>
          <w:sz w:val="20"/>
          <w:szCs w:val="20"/>
        </w:rPr>
        <w:t>[e] not located on the site where the sign is installed” or if it “direct[ed] persons to any location not on that site.” Consider what this definition would mean as applied to signs posted in the front window of a commercial establishment, say, a little coffee shop. If the owner put up a sign advertising a new coffee drink, the sign would be classified as on-premises, but suppose the owner instead mounted a sign in the same location saying: “Contribute to X's legal defense fund” or “Free COVID tests available at Y pharmacy” or “Attend City Council meeting to speak up about Z.” All those signs would appear to fall within the definition of an off-premises sign and would thus be disallowed. Providing disparate treatment for the sign about a new drink and the signs about social and political matters constitutes discrimination on the basis of topic or subject matter</w:t>
      </w:r>
      <w:proofErr w:type="gramStart"/>
      <w:r w:rsidRPr="003C7852">
        <w:rPr>
          <w:rFonts w:ascii="Palatino Linotype" w:eastAsia="Times New Roman" w:hAnsi="Palatino Linotype" w:cs="Times New Roman"/>
          <w:sz w:val="20"/>
          <w:szCs w:val="20"/>
        </w:rPr>
        <w:t xml:space="preserve">. </w:t>
      </w:r>
      <w:r w:rsidR="00110E8C" w:rsidRPr="003C7852">
        <w:rPr>
          <w:rFonts w:ascii="Palatino Linotype" w:eastAsia="Times New Roman" w:hAnsi="Palatino Linotype" w:cs="Times New Roman"/>
          <w:sz w:val="20"/>
          <w:szCs w:val="20"/>
        </w:rPr>
        <w:t>. . .</w:t>
      </w:r>
      <w:proofErr w:type="gramEnd"/>
    </w:p>
    <w:p w14:paraId="400549F9" w14:textId="0A30BA30" w:rsidR="00110E8C" w:rsidRPr="003C7852" w:rsidRDefault="00110E8C" w:rsidP="00110E8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48FE4481" w14:textId="77777777" w:rsidR="000C77F3" w:rsidRPr="003C7852" w:rsidRDefault="000C77F3" w:rsidP="000C77F3">
      <w:pPr>
        <w:shd w:val="clear" w:color="auto" w:fill="FFFFFF"/>
        <w:spacing w:after="0" w:line="240" w:lineRule="auto"/>
        <w:textAlignment w:val="baseline"/>
        <w:rPr>
          <w:rFonts w:ascii="Palatino Linotype" w:eastAsia="Times New Roman" w:hAnsi="Palatino Linotype" w:cs="Times New Roman"/>
          <w:sz w:val="20"/>
          <w:szCs w:val="20"/>
        </w:rPr>
      </w:pPr>
    </w:p>
    <w:p w14:paraId="0010EA3D" w14:textId="77777777" w:rsidR="000C77F3" w:rsidRPr="003C7852" w:rsidRDefault="000C77F3" w:rsidP="000C77F3">
      <w:pPr>
        <w:shd w:val="clear" w:color="auto" w:fill="FFFFFF"/>
        <w:spacing w:after="0" w:line="240" w:lineRule="auto"/>
        <w:textAlignment w:val="baseline"/>
        <w:rPr>
          <w:rFonts w:ascii="Palatino Linotype" w:eastAsia="Times New Roman" w:hAnsi="Palatino Linotype" w:cs="Times New Roman"/>
          <w:sz w:val="20"/>
          <w:szCs w:val="20"/>
        </w:rPr>
      </w:pPr>
    </w:p>
    <w:p w14:paraId="2103A35B" w14:textId="5D96DFB4" w:rsidR="00096E56" w:rsidRPr="003C7852" w:rsidRDefault="00096E56" w:rsidP="000C77F3">
      <w:pPr>
        <w:shd w:val="clear" w:color="auto" w:fill="FFFFFF"/>
        <w:spacing w:after="0" w:line="240" w:lineRule="auto"/>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Justice </w:t>
      </w:r>
      <w:hyperlink r:id="rId21" w:history="1">
        <w:r w:rsidRPr="003C7852">
          <w:rPr>
            <w:rFonts w:ascii="Palatino Linotype" w:eastAsia="Times New Roman" w:hAnsi="Palatino Linotype" w:cs="Times New Roman"/>
            <w:sz w:val="20"/>
            <w:szCs w:val="20"/>
            <w:bdr w:val="none" w:sz="0" w:space="0" w:color="auto" w:frame="1"/>
          </w:rPr>
          <w:t>THOMAS</w:t>
        </w:r>
      </w:hyperlink>
      <w:r w:rsidRPr="003C7852">
        <w:rPr>
          <w:rFonts w:ascii="Palatino Linotype" w:eastAsia="Times New Roman" w:hAnsi="Palatino Linotype" w:cs="Times New Roman"/>
          <w:sz w:val="20"/>
          <w:szCs w:val="20"/>
        </w:rPr>
        <w:t>, with whom Justice </w:t>
      </w:r>
      <w:hyperlink r:id="rId22" w:history="1">
        <w:r w:rsidRPr="003C7852">
          <w:rPr>
            <w:rFonts w:ascii="Palatino Linotype" w:eastAsia="Times New Roman" w:hAnsi="Palatino Linotype" w:cs="Times New Roman"/>
            <w:sz w:val="20"/>
            <w:szCs w:val="20"/>
            <w:bdr w:val="none" w:sz="0" w:space="0" w:color="auto" w:frame="1"/>
          </w:rPr>
          <w:t>GORSUCH</w:t>
        </w:r>
      </w:hyperlink>
      <w:r w:rsidRPr="003C7852">
        <w:rPr>
          <w:rFonts w:ascii="Palatino Linotype" w:eastAsia="Times New Roman" w:hAnsi="Palatino Linotype" w:cs="Times New Roman"/>
          <w:sz w:val="20"/>
          <w:szCs w:val="20"/>
        </w:rPr>
        <w:t> and Justice </w:t>
      </w:r>
      <w:hyperlink r:id="rId23" w:history="1">
        <w:r w:rsidRPr="003C7852">
          <w:rPr>
            <w:rFonts w:ascii="Palatino Linotype" w:eastAsia="Times New Roman" w:hAnsi="Palatino Linotype" w:cs="Times New Roman"/>
            <w:sz w:val="20"/>
            <w:szCs w:val="20"/>
            <w:bdr w:val="none" w:sz="0" w:space="0" w:color="auto" w:frame="1"/>
          </w:rPr>
          <w:t>BARRETT</w:t>
        </w:r>
      </w:hyperlink>
      <w:r w:rsidRPr="003C7852">
        <w:rPr>
          <w:rFonts w:ascii="Palatino Linotype" w:eastAsia="Times New Roman" w:hAnsi="Palatino Linotype" w:cs="Times New Roman"/>
          <w:sz w:val="20"/>
          <w:szCs w:val="20"/>
        </w:rPr>
        <w:t> join, dissenting.</w:t>
      </w:r>
    </w:p>
    <w:p w14:paraId="51ABC101" w14:textId="77777777" w:rsidR="000C77F3" w:rsidRPr="003C7852" w:rsidRDefault="000C77F3" w:rsidP="000C77F3">
      <w:pPr>
        <w:shd w:val="clear" w:color="auto" w:fill="FFFFFF"/>
        <w:spacing w:after="0" w:line="240" w:lineRule="auto"/>
        <w:textAlignment w:val="baseline"/>
        <w:rPr>
          <w:rFonts w:ascii="Palatino Linotype" w:eastAsia="Times New Roman" w:hAnsi="Palatino Linotype" w:cs="Times New Roman"/>
          <w:sz w:val="20"/>
          <w:szCs w:val="20"/>
        </w:rPr>
      </w:pPr>
    </w:p>
    <w:p w14:paraId="16661E66" w14:textId="0A89906A" w:rsidR="00096E56" w:rsidRPr="003C7852" w:rsidRDefault="00096E56" w:rsidP="000C77F3">
      <w:pPr>
        <w:shd w:val="clear" w:color="auto" w:fill="FFFFFF"/>
        <w:spacing w:after="0" w:line="240" w:lineRule="auto"/>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In </w:t>
      </w:r>
      <w:r w:rsidRPr="003C7852">
        <w:rPr>
          <w:rFonts w:ascii="Palatino Linotype" w:eastAsia="Times New Roman" w:hAnsi="Palatino Linotype" w:cs="Times New Roman"/>
          <w:i/>
          <w:iCs/>
          <w:sz w:val="20"/>
          <w:szCs w:val="20"/>
          <w:bdr w:val="none" w:sz="0" w:space="0" w:color="auto" w:frame="1"/>
        </w:rPr>
        <w:t>Reed v. Town of Gilbert</w:t>
      </w:r>
      <w:r w:rsidRPr="003C7852">
        <w:rPr>
          <w:rFonts w:ascii="Palatino Linotype" w:eastAsia="Times New Roman" w:hAnsi="Palatino Linotype" w:cs="Times New Roman"/>
          <w:sz w:val="20"/>
          <w:szCs w:val="20"/>
          <w:bdr w:val="none" w:sz="0" w:space="0" w:color="auto" w:frame="1"/>
        </w:rPr>
        <w:t>, (2015)</w:t>
      </w:r>
      <w:r w:rsidRPr="003C7852">
        <w:rPr>
          <w:rFonts w:ascii="Palatino Linotype" w:eastAsia="Times New Roman" w:hAnsi="Palatino Linotype" w:cs="Times New Roman"/>
          <w:sz w:val="20"/>
          <w:szCs w:val="20"/>
        </w:rPr>
        <w:t>, we held that a speech regulation is content based—and thus presumptively invalid—if it “draws distinctions based on the message a speaker conveys.” </w:t>
      </w:r>
      <w:r w:rsidR="000C77F3" w:rsidRPr="003C7852">
        <w:rPr>
          <w:rFonts w:ascii="Palatino Linotype" w:eastAsia="Times New Roman" w:hAnsi="Palatino Linotype" w:cs="Times New Roman"/>
          <w:sz w:val="20"/>
          <w:szCs w:val="20"/>
        </w:rPr>
        <w:t xml:space="preserve">. . . </w:t>
      </w:r>
      <w:r w:rsidRPr="003C7852">
        <w:rPr>
          <w:rFonts w:ascii="Palatino Linotype" w:eastAsia="Times New Roman" w:hAnsi="Palatino Linotype" w:cs="Times New Roman"/>
          <w:sz w:val="20"/>
          <w:szCs w:val="20"/>
        </w:rPr>
        <w:t xml:space="preserve"> Under </w:t>
      </w:r>
      <w:hyperlink r:id="rId24"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sz w:val="20"/>
          <w:szCs w:val="20"/>
        </w:rPr>
        <w:t>, Austin's off-premises restriction is content based. It discriminates against certain signs based on the message they convey—</w:t>
      </w:r>
      <w:r w:rsidRPr="003C7852">
        <w:rPr>
          <w:rFonts w:ascii="Palatino Linotype" w:eastAsia="Times New Roman" w:hAnsi="Palatino Linotype" w:cs="Times New Roman"/>
          <w:i/>
          <w:iCs/>
          <w:sz w:val="20"/>
          <w:szCs w:val="20"/>
          <w:bdr w:val="none" w:sz="0" w:space="0" w:color="auto" w:frame="1"/>
        </w:rPr>
        <w:t>e.g.</w:t>
      </w:r>
      <w:r w:rsidRPr="003C7852">
        <w:rPr>
          <w:rFonts w:ascii="Palatino Linotype" w:eastAsia="Times New Roman" w:hAnsi="Palatino Linotype" w:cs="Times New Roman"/>
          <w:sz w:val="20"/>
          <w:szCs w:val="20"/>
        </w:rPr>
        <w:t>, whether they promote an on- or off-site event, activity, or service.</w:t>
      </w:r>
      <w:r w:rsidR="000C77F3" w:rsidRPr="003C7852">
        <w:rPr>
          <w:rFonts w:ascii="Palatino Linotype" w:eastAsia="Times New Roman" w:hAnsi="Palatino Linotype" w:cs="Times New Roman"/>
          <w:sz w:val="20"/>
          <w:szCs w:val="20"/>
        </w:rPr>
        <w:t xml:space="preserve">  . . . [T]</w:t>
      </w:r>
      <w:r w:rsidRPr="003C7852">
        <w:rPr>
          <w:rFonts w:ascii="Palatino Linotype" w:eastAsia="Times New Roman" w:hAnsi="Palatino Linotype" w:cs="Times New Roman"/>
          <w:sz w:val="20"/>
          <w:szCs w:val="20"/>
        </w:rPr>
        <w:t>he majority's reasoning is reminiscent of this Court's erroneous decision in </w:t>
      </w:r>
      <w:r w:rsidRPr="003C7852">
        <w:rPr>
          <w:rFonts w:ascii="Palatino Linotype" w:eastAsia="Times New Roman" w:hAnsi="Palatino Linotype" w:cs="Times New Roman"/>
          <w:i/>
          <w:iCs/>
          <w:sz w:val="20"/>
          <w:szCs w:val="20"/>
          <w:bdr w:val="none" w:sz="0" w:space="0" w:color="auto" w:frame="1"/>
        </w:rPr>
        <w:t>Hill v. Colorado</w:t>
      </w:r>
      <w:r w:rsidR="000C77F3" w:rsidRPr="003C7852">
        <w:rPr>
          <w:rFonts w:ascii="Palatino Linotype" w:eastAsia="Times New Roman" w:hAnsi="Palatino Linotype" w:cs="Times New Roman"/>
          <w:sz w:val="20"/>
          <w:szCs w:val="20"/>
          <w:bdr w:val="none" w:sz="0" w:space="0" w:color="auto" w:frame="1"/>
        </w:rPr>
        <w:t xml:space="preserve"> </w:t>
      </w:r>
      <w:r w:rsidRPr="003C7852">
        <w:rPr>
          <w:rFonts w:ascii="Palatino Linotype" w:eastAsia="Times New Roman" w:hAnsi="Palatino Linotype" w:cs="Times New Roman"/>
          <w:sz w:val="20"/>
          <w:szCs w:val="20"/>
          <w:bdr w:val="none" w:sz="0" w:space="0" w:color="auto" w:frame="1"/>
        </w:rPr>
        <w:t>(2000)</w:t>
      </w:r>
      <w:r w:rsidRPr="003C7852">
        <w:rPr>
          <w:rFonts w:ascii="Palatino Linotype" w:eastAsia="Times New Roman" w:hAnsi="Palatino Linotype" w:cs="Times New Roman"/>
          <w:sz w:val="20"/>
          <w:szCs w:val="20"/>
        </w:rPr>
        <w:t>, which upheld a blatantly content-based prohibition on “counseling” near abortion clinics on the ground that it discriminated against “an extremely broad category of communications.” </w:t>
      </w:r>
      <w:r w:rsidR="000C77F3" w:rsidRPr="003C7852">
        <w:rPr>
          <w:rFonts w:ascii="Palatino Linotype" w:eastAsia="Times New Roman" w:hAnsi="Palatino Linotype" w:cs="Times New Roman"/>
          <w:sz w:val="20"/>
          <w:szCs w:val="20"/>
        </w:rPr>
        <w:t xml:space="preserve">. . . </w:t>
      </w:r>
    </w:p>
    <w:p w14:paraId="191E1B7D" w14:textId="6B6C630F"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A content-based law is “presumptively invalid,” </w:t>
      </w:r>
      <w:r w:rsidR="00F27D4A" w:rsidRPr="003C7852">
        <w:rPr>
          <w:rFonts w:ascii="Palatino Linotype" w:eastAsia="Times New Roman" w:hAnsi="Palatino Linotype" w:cs="Times New Roman"/>
          <w:sz w:val="20"/>
          <w:szCs w:val="20"/>
        </w:rPr>
        <w:t xml:space="preserve">. . . </w:t>
      </w:r>
      <w:r w:rsidRPr="003C7852">
        <w:rPr>
          <w:rFonts w:ascii="Palatino Linotype" w:eastAsia="Times New Roman" w:hAnsi="Palatino Linotype" w:cs="Times New Roman"/>
          <w:sz w:val="20"/>
          <w:szCs w:val="20"/>
        </w:rPr>
        <w:t xml:space="preserve"> and may generally be upheld only if the government proves that the regulation is narrowly tailored to serve compelling state interests</w:t>
      </w:r>
      <w:r w:rsidR="00F27D4A" w:rsidRPr="003C7852">
        <w:rPr>
          <w:rFonts w:ascii="Palatino Linotype" w:eastAsia="Times New Roman" w:hAnsi="Palatino Linotype" w:cs="Times New Roman"/>
          <w:sz w:val="20"/>
          <w:szCs w:val="20"/>
        </w:rPr>
        <w:t>.  . . . [W]</w:t>
      </w:r>
      <w:proofErr w:type="spellStart"/>
      <w:r w:rsidRPr="003C7852">
        <w:rPr>
          <w:rFonts w:ascii="Palatino Linotype" w:eastAsia="Times New Roman" w:hAnsi="Palatino Linotype" w:cs="Times New Roman"/>
          <w:sz w:val="20"/>
          <w:szCs w:val="20"/>
        </w:rPr>
        <w:t>hether</w:t>
      </w:r>
      <w:proofErr w:type="spellEnd"/>
      <w:r w:rsidRPr="003C7852">
        <w:rPr>
          <w:rFonts w:ascii="Palatino Linotype" w:eastAsia="Times New Roman" w:hAnsi="Palatino Linotype" w:cs="Times New Roman"/>
          <w:sz w:val="20"/>
          <w:szCs w:val="20"/>
        </w:rPr>
        <w:t xml:space="preserve"> a law is characterized as targeting a “topic,” “idea,” “subject matter,” or “communicative content,” the law is content based if it draws distinctions based in any way “on the message a speaker conveys.” </w:t>
      </w:r>
      <w:r w:rsidR="00F27D4A" w:rsidRPr="003C7852">
        <w:rPr>
          <w:rFonts w:ascii="Palatino Linotype" w:eastAsia="Times New Roman" w:hAnsi="Palatino Linotype" w:cs="Times New Roman"/>
          <w:sz w:val="20"/>
          <w:szCs w:val="20"/>
        </w:rPr>
        <w:t xml:space="preserve"> </w:t>
      </w:r>
    </w:p>
    <w:p w14:paraId="172A9EEF" w14:textId="77777777" w:rsidR="00F27D4A" w:rsidRPr="003C7852" w:rsidRDefault="00F27D4A"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30A05FA3" w14:textId="750AE014"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Like the town of Gilbert in </w:t>
      </w:r>
      <w:hyperlink r:id="rId25"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sz w:val="20"/>
          <w:szCs w:val="20"/>
        </w:rPr>
        <w:t>, Austin has identified a “</w:t>
      </w:r>
      <w:proofErr w:type="spellStart"/>
      <w:r w:rsidRPr="003C7852">
        <w:rPr>
          <w:rFonts w:ascii="Palatino Linotype" w:eastAsia="Times New Roman" w:hAnsi="Palatino Linotype" w:cs="Times New Roman"/>
          <w:sz w:val="20"/>
          <w:szCs w:val="20"/>
        </w:rPr>
        <w:t>categor</w:t>
      </w:r>
      <w:proofErr w:type="spellEnd"/>
      <w:r w:rsidRPr="003C7852">
        <w:rPr>
          <w:rFonts w:ascii="Palatino Linotype" w:eastAsia="Times New Roman" w:hAnsi="Palatino Linotype" w:cs="Times New Roman"/>
          <w:sz w:val="20"/>
          <w:szCs w:val="20"/>
        </w:rPr>
        <w:t xml:space="preserve">[y] of signs based on the type of information they convey, [and] then subject[ed that] category to different restrictions.”  A sign that conveys a message about off-premises activities is restricted, while one that conveys a message </w:t>
      </w:r>
      <w:proofErr w:type="gramStart"/>
      <w:r w:rsidRPr="003C7852">
        <w:rPr>
          <w:rFonts w:ascii="Palatino Linotype" w:eastAsia="Times New Roman" w:hAnsi="Palatino Linotype" w:cs="Times New Roman"/>
          <w:sz w:val="20"/>
          <w:szCs w:val="20"/>
        </w:rPr>
        <w:t>about on-premises activities</w:t>
      </w:r>
      <w:proofErr w:type="gramEnd"/>
      <w:r w:rsidRPr="003C7852">
        <w:rPr>
          <w:rFonts w:ascii="Palatino Linotype" w:eastAsia="Times New Roman" w:hAnsi="Palatino Linotype" w:cs="Times New Roman"/>
          <w:sz w:val="20"/>
          <w:szCs w:val="20"/>
        </w:rPr>
        <w:t xml:space="preserve"> is not. And, per </w:t>
      </w:r>
      <w:hyperlink r:id="rId26"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sz w:val="20"/>
          <w:szCs w:val="20"/>
        </w:rPr>
        <w:t>, it does not matter that Austin's code “</w:t>
      </w:r>
      <w:proofErr w:type="spellStart"/>
      <w:r w:rsidRPr="003C7852">
        <w:rPr>
          <w:rFonts w:ascii="Palatino Linotype" w:eastAsia="Times New Roman" w:hAnsi="Palatino Linotype" w:cs="Times New Roman"/>
          <w:sz w:val="20"/>
          <w:szCs w:val="20"/>
        </w:rPr>
        <w:t>defin</w:t>
      </w:r>
      <w:proofErr w:type="spellEnd"/>
      <w:r w:rsidRPr="003C7852">
        <w:rPr>
          <w:rFonts w:ascii="Palatino Linotype" w:eastAsia="Times New Roman" w:hAnsi="Palatino Linotype" w:cs="Times New Roman"/>
          <w:sz w:val="20"/>
          <w:szCs w:val="20"/>
        </w:rPr>
        <w:t>[es] regulated speech by its function or purpose”—</w:t>
      </w:r>
      <w:r w:rsidRPr="003C7852">
        <w:rPr>
          <w:rFonts w:ascii="Palatino Linotype" w:eastAsia="Times New Roman" w:hAnsi="Palatino Linotype" w:cs="Times New Roman"/>
          <w:i/>
          <w:iCs/>
          <w:sz w:val="20"/>
          <w:szCs w:val="20"/>
          <w:bdr w:val="none" w:sz="0" w:space="0" w:color="auto" w:frame="1"/>
        </w:rPr>
        <w:t>i.e.</w:t>
      </w:r>
      <w:r w:rsidRPr="003C7852">
        <w:rPr>
          <w:rFonts w:ascii="Palatino Linotype" w:eastAsia="Times New Roman" w:hAnsi="Palatino Linotype" w:cs="Times New Roman"/>
          <w:sz w:val="20"/>
          <w:szCs w:val="20"/>
        </w:rPr>
        <w:t>, advertising or directing passersby elsewhere.  Again, all that matters is that the regulation “draws distinctions based on” a sign's “communicative content,” which the off-premises restriction plainly does. </w:t>
      </w:r>
      <w:r w:rsidR="00F27D4A" w:rsidRPr="003C7852">
        <w:rPr>
          <w:rFonts w:ascii="Palatino Linotype" w:eastAsia="Times New Roman" w:hAnsi="Palatino Linotype" w:cs="Times New Roman"/>
          <w:sz w:val="20"/>
          <w:szCs w:val="20"/>
        </w:rPr>
        <w:t xml:space="preserve"> </w:t>
      </w:r>
    </w:p>
    <w:p w14:paraId="366E2E42" w14:textId="230D87E5" w:rsidR="00096E56" w:rsidRPr="003C7852" w:rsidRDefault="00F27D4A" w:rsidP="00F27D4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[T]</w:t>
      </w:r>
      <w:r w:rsidR="00096E56" w:rsidRPr="003C7852">
        <w:rPr>
          <w:rFonts w:ascii="Palatino Linotype" w:eastAsia="Times New Roman" w:hAnsi="Palatino Linotype" w:cs="Times New Roman"/>
          <w:sz w:val="20"/>
          <w:szCs w:val="20"/>
        </w:rPr>
        <w:t>at an Austin official applying the sign code must know </w:t>
      </w:r>
      <w:r w:rsidR="00096E56" w:rsidRPr="003C7852">
        <w:rPr>
          <w:rFonts w:ascii="Palatino Linotype" w:eastAsia="Times New Roman" w:hAnsi="Palatino Linotype" w:cs="Times New Roman"/>
          <w:i/>
          <w:iCs/>
          <w:sz w:val="20"/>
          <w:szCs w:val="20"/>
          <w:bdr w:val="none" w:sz="0" w:space="0" w:color="auto" w:frame="1"/>
        </w:rPr>
        <w:t>where</w:t>
      </w:r>
      <w:r w:rsidR="00096E56" w:rsidRPr="003C7852">
        <w:rPr>
          <w:rFonts w:ascii="Palatino Linotype" w:eastAsia="Times New Roman" w:hAnsi="Palatino Linotype" w:cs="Times New Roman"/>
          <w:sz w:val="20"/>
          <w:szCs w:val="20"/>
        </w:rPr>
        <w:t> the sign is does not negate the fact that he also must know </w:t>
      </w:r>
      <w:r w:rsidR="00096E56" w:rsidRPr="003C7852">
        <w:rPr>
          <w:rFonts w:ascii="Palatino Linotype" w:eastAsia="Times New Roman" w:hAnsi="Palatino Linotype" w:cs="Times New Roman"/>
          <w:i/>
          <w:iCs/>
          <w:sz w:val="20"/>
          <w:szCs w:val="20"/>
          <w:bdr w:val="none" w:sz="0" w:space="0" w:color="auto" w:frame="1"/>
        </w:rPr>
        <w:t>what</w:t>
      </w:r>
      <w:r w:rsidR="00096E56" w:rsidRPr="003C7852">
        <w:rPr>
          <w:rFonts w:ascii="Palatino Linotype" w:eastAsia="Times New Roman" w:hAnsi="Palatino Linotype" w:cs="Times New Roman"/>
          <w:sz w:val="20"/>
          <w:szCs w:val="20"/>
        </w:rPr>
        <w:t xml:space="preserve"> the sign says. Take, for instance, a sign outside a Catholic bookstore. If the sign says, “Visit the Holy Land,” it is likely an off-premises sign because it conveys a message directing people elsewhere (unless the name of the bookstore is “Holy Land Books”). But if the sign instead says, “Buy More Books,” it is likely a permissible on-premises sign (unless the sign also contains the address of another bookstore across </w:t>
      </w:r>
      <w:proofErr w:type="gramStart"/>
      <w:r w:rsidR="00096E56" w:rsidRPr="003C7852">
        <w:rPr>
          <w:rFonts w:ascii="Palatino Linotype" w:eastAsia="Times New Roman" w:hAnsi="Palatino Linotype" w:cs="Times New Roman"/>
          <w:sz w:val="20"/>
          <w:szCs w:val="20"/>
        </w:rPr>
        <w:t xml:space="preserve">town). </w:t>
      </w:r>
      <w:r w:rsidRPr="003C7852">
        <w:rPr>
          <w:rFonts w:ascii="Palatino Linotype" w:eastAsia="Times New Roman" w:hAnsi="Palatino Linotype" w:cs="Times New Roman"/>
          <w:sz w:val="20"/>
          <w:szCs w:val="20"/>
        </w:rPr>
        <w:t>. .</w:t>
      </w:r>
      <w:proofErr w:type="gramEnd"/>
      <w:r w:rsidRPr="003C7852">
        <w:rPr>
          <w:rFonts w:ascii="Palatino Linotype" w:eastAsia="Times New Roman" w:hAnsi="Palatino Linotype" w:cs="Times New Roman"/>
          <w:sz w:val="20"/>
          <w:szCs w:val="20"/>
        </w:rPr>
        <w:t xml:space="preserve"> . </w:t>
      </w:r>
    </w:p>
    <w:p w14:paraId="592319B5" w14:textId="07A4DE9E" w:rsidR="00205023" w:rsidRPr="003C7852" w:rsidRDefault="00205023" w:rsidP="00F27D4A">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3C7852">
        <w:rPr>
          <w:rFonts w:ascii="Palatino Linotype" w:eastAsia="Times New Roman" w:hAnsi="Palatino Linotype" w:cs="Times New Roman"/>
          <w:sz w:val="20"/>
          <w:szCs w:val="20"/>
        </w:rPr>
        <w:lastRenderedPageBreak/>
        <w:t xml:space="preserve">. . . . </w:t>
      </w:r>
    </w:p>
    <w:p w14:paraId="310F2983" w14:textId="47A202F9" w:rsidR="00096E56" w:rsidRPr="003C7852" w:rsidRDefault="001C0F74"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T</w:t>
      </w:r>
      <w:r w:rsidR="00096E56" w:rsidRPr="003C7852">
        <w:rPr>
          <w:rFonts w:ascii="Palatino Linotype" w:eastAsia="Times New Roman" w:hAnsi="Palatino Linotype" w:cs="Times New Roman"/>
          <w:sz w:val="20"/>
          <w:szCs w:val="20"/>
        </w:rPr>
        <w:t>he majority's suggestion that laws targeting broad categories of communicative content are not content based is hard to square with the sign categories that </w:t>
      </w:r>
      <w:hyperlink r:id="rId27" w:history="1">
        <w:r w:rsidR="00096E56" w:rsidRPr="003C7852">
          <w:rPr>
            <w:rFonts w:ascii="Palatino Linotype" w:eastAsia="Times New Roman" w:hAnsi="Palatino Linotype" w:cs="Times New Roman"/>
            <w:i/>
            <w:iCs/>
            <w:sz w:val="20"/>
            <w:szCs w:val="20"/>
            <w:bdr w:val="none" w:sz="0" w:space="0" w:color="auto" w:frame="1"/>
          </w:rPr>
          <w:t>Reed</w:t>
        </w:r>
      </w:hyperlink>
      <w:r w:rsidR="00096E56" w:rsidRPr="003C7852">
        <w:rPr>
          <w:rFonts w:ascii="Palatino Linotype" w:eastAsia="Times New Roman" w:hAnsi="Palatino Linotype" w:cs="Times New Roman"/>
          <w:sz w:val="20"/>
          <w:szCs w:val="20"/>
        </w:rPr>
        <w:t> invalidated. For instance, we found Gilbert's expansive definition of “Ideological Sign[s]” to be content based even though it broadly covered any “sign communicating a message or ideas for noncommercial purposes” that did not already fall into one of the other categories</w:t>
      </w:r>
      <w:proofErr w:type="gramStart"/>
      <w:r w:rsidR="00096E56" w:rsidRPr="003C7852">
        <w:rPr>
          <w:rFonts w:ascii="Palatino Linotype" w:eastAsia="Times New Roman" w:hAnsi="Palatino Linotype" w:cs="Times New Roman"/>
          <w:sz w:val="20"/>
          <w:szCs w:val="20"/>
        </w:rPr>
        <w:t>. </w:t>
      </w:r>
      <w:r w:rsidRPr="003C7852">
        <w:rPr>
          <w:rFonts w:ascii="Palatino Linotype" w:eastAsia="Times New Roman" w:hAnsi="Palatino Linotype" w:cs="Times New Roman"/>
          <w:sz w:val="20"/>
          <w:szCs w:val="20"/>
        </w:rPr>
        <w:t>. . .</w:t>
      </w:r>
      <w:proofErr w:type="gramEnd"/>
      <w:r w:rsidRPr="003C7852">
        <w:rPr>
          <w:rFonts w:ascii="Palatino Linotype" w:eastAsia="Times New Roman" w:hAnsi="Palatino Linotype" w:cs="Times New Roman"/>
          <w:sz w:val="20"/>
          <w:szCs w:val="20"/>
        </w:rPr>
        <w:t xml:space="preserve"> </w:t>
      </w:r>
    </w:p>
    <w:p w14:paraId="4ACB65D5" w14:textId="77777777" w:rsidR="001C0F74" w:rsidRPr="003C7852" w:rsidRDefault="001C0F74"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129FFA71" w14:textId="554B90CE"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Our pre-</w:t>
      </w:r>
      <w:hyperlink r:id="rId28"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sz w:val="20"/>
          <w:szCs w:val="20"/>
        </w:rPr>
        <w:t xml:space="preserve"> precedents likewise foreclose a construction of “content based” that applies only to some content. We have held many capacious speech regulations to be content based, including restrictions on </w:t>
      </w:r>
      <w:proofErr w:type="gramStart"/>
      <w:r w:rsidRPr="003C7852">
        <w:rPr>
          <w:rFonts w:ascii="Palatino Linotype" w:eastAsia="Times New Roman" w:hAnsi="Palatino Linotype" w:cs="Times New Roman"/>
          <w:sz w:val="20"/>
          <w:szCs w:val="20"/>
        </w:rPr>
        <w:t>“ ‘</w:t>
      </w:r>
      <w:proofErr w:type="gramEnd"/>
      <w:r w:rsidRPr="003C7852">
        <w:rPr>
          <w:rFonts w:ascii="Palatino Linotype" w:eastAsia="Times New Roman" w:hAnsi="Palatino Linotype" w:cs="Times New Roman"/>
          <w:sz w:val="20"/>
          <w:szCs w:val="20"/>
        </w:rPr>
        <w:t>advice or assistance derived from scientific, technical or other specialized knowledge,’ ”  “ ‘advertising, promotion, or any activity ... used to influence sales or the market share of a prescription drug,’ ”  “editorializing,”  “ ‘[publication] for philatelic, numismatic, educational, historical, or newsworthy purposes,’ ”  and “anonymous speech</w:t>
      </w:r>
      <w:r w:rsidR="001C0F74" w:rsidRPr="003C7852">
        <w:rPr>
          <w:rFonts w:ascii="Palatino Linotype" w:eastAsia="Times New Roman" w:hAnsi="Palatino Linotype" w:cs="Times New Roman"/>
          <w:sz w:val="20"/>
          <w:szCs w:val="20"/>
        </w:rPr>
        <w:t>.</w:t>
      </w:r>
      <w:r w:rsidRPr="003C7852">
        <w:rPr>
          <w:rFonts w:ascii="Palatino Linotype" w:eastAsia="Times New Roman" w:hAnsi="Palatino Linotype" w:cs="Times New Roman"/>
          <w:sz w:val="20"/>
          <w:szCs w:val="20"/>
        </w:rPr>
        <w:t>”  These speech categories are no more “specific” or “substantive” than messages regarding off-premises activities. And some of these examples, like “editorializing” or publishing “newsworthy” information, are clearly </w:t>
      </w:r>
      <w:r w:rsidRPr="003C7852">
        <w:rPr>
          <w:rFonts w:ascii="Palatino Linotype" w:eastAsia="Times New Roman" w:hAnsi="Palatino Linotype" w:cs="Times New Roman"/>
          <w:i/>
          <w:iCs/>
          <w:sz w:val="20"/>
          <w:szCs w:val="20"/>
          <w:bdr w:val="none" w:sz="0" w:space="0" w:color="auto" w:frame="1"/>
        </w:rPr>
        <w:t>less </w:t>
      </w:r>
      <w:r w:rsidRPr="003C7852">
        <w:rPr>
          <w:rFonts w:ascii="Palatino Linotype" w:eastAsia="Times New Roman" w:hAnsi="Palatino Linotype" w:cs="Times New Roman"/>
          <w:sz w:val="20"/>
          <w:szCs w:val="20"/>
        </w:rPr>
        <w:t>so. What unites these speech restrictions is that their application turns “on the nature of the message being conveyed,” not whether they regulate specific or general categories of speech, or whether they address substantive or non-substantive categories of speech.</w:t>
      </w:r>
    </w:p>
    <w:p w14:paraId="411BAED8" w14:textId="593171E0" w:rsidR="00096E56" w:rsidRPr="003C7852" w:rsidRDefault="00096E56" w:rsidP="005F4896">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3C7852">
        <w:rPr>
          <w:rFonts w:ascii="Palatino Linotype" w:eastAsia="Times New Roman" w:hAnsi="Palatino Linotype" w:cs="Times New Roman"/>
          <w:sz w:val="20"/>
          <w:szCs w:val="20"/>
        </w:rPr>
        <w:t>We have defined content-based restrictions to include </w:t>
      </w:r>
      <w:r w:rsidRPr="003C7852">
        <w:rPr>
          <w:rFonts w:ascii="Palatino Linotype" w:eastAsia="Times New Roman" w:hAnsi="Palatino Linotype" w:cs="Times New Roman"/>
          <w:i/>
          <w:iCs/>
          <w:sz w:val="20"/>
          <w:szCs w:val="20"/>
          <w:bdr w:val="none" w:sz="0" w:space="0" w:color="auto" w:frame="1"/>
        </w:rPr>
        <w:t>all</w:t>
      </w:r>
      <w:r w:rsidRPr="003C7852">
        <w:rPr>
          <w:rFonts w:ascii="Palatino Linotype" w:eastAsia="Times New Roman" w:hAnsi="Palatino Linotype" w:cs="Times New Roman"/>
          <w:sz w:val="20"/>
          <w:szCs w:val="20"/>
        </w:rPr>
        <w:t> content-based distinctions because any other rule would be incoherent. After all, off-premises advertising could be considered a “subject” or a “topic” as those words are ordinarily used. And, in any event, there is no principled way to decide whether a category of communicative content is “substantive” or “specific” enough for the majority to deem it a “topic” or “subject” worthy of heightened protection</w:t>
      </w:r>
      <w:proofErr w:type="gramStart"/>
      <w:r w:rsidRPr="003C7852">
        <w:rPr>
          <w:rFonts w:ascii="Palatino Linotype" w:eastAsia="Times New Roman" w:hAnsi="Palatino Linotype" w:cs="Times New Roman"/>
          <w:sz w:val="20"/>
          <w:szCs w:val="20"/>
        </w:rPr>
        <w:t>. </w:t>
      </w:r>
      <w:r w:rsidR="005F4896" w:rsidRPr="003C7852">
        <w:rPr>
          <w:rFonts w:ascii="Palatino Linotype" w:eastAsia="Times New Roman" w:hAnsi="Palatino Linotype" w:cs="Times New Roman"/>
          <w:sz w:val="20"/>
          <w:szCs w:val="20"/>
        </w:rPr>
        <w:t>. . .</w:t>
      </w:r>
      <w:proofErr w:type="gramEnd"/>
      <w:r w:rsidR="005F4896" w:rsidRPr="003C7852">
        <w:rPr>
          <w:rFonts w:ascii="Palatino Linotype" w:eastAsia="Times New Roman" w:hAnsi="Palatino Linotype" w:cs="Times New Roman"/>
          <w:sz w:val="20"/>
          <w:szCs w:val="20"/>
        </w:rPr>
        <w:t xml:space="preserve"> </w:t>
      </w:r>
    </w:p>
    <w:p w14:paraId="3518A04D" w14:textId="3D0E055A" w:rsidR="00096E56" w:rsidRPr="003C7852" w:rsidRDefault="005F4896" w:rsidP="005F4896">
      <w:pPr>
        <w:shd w:val="clear" w:color="auto" w:fill="FFFFFF"/>
        <w:spacing w:after="0" w:line="240" w:lineRule="auto"/>
        <w:ind w:firstLine="720"/>
        <w:textAlignment w:val="baseline"/>
        <w:rPr>
          <w:rFonts w:ascii="Palatino Linotype" w:eastAsia="Times New Roman" w:hAnsi="Palatino Linotype" w:cs="Times New Roman"/>
          <w:b/>
          <w:bCs/>
          <w:sz w:val="20"/>
          <w:szCs w:val="20"/>
        </w:rPr>
      </w:pPr>
      <w:proofErr w:type="gramStart"/>
      <w:r w:rsidRPr="003C7852">
        <w:rPr>
          <w:rFonts w:ascii="Palatino Linotype" w:eastAsia="Times New Roman" w:hAnsi="Palatino Linotype" w:cs="Times New Roman"/>
          <w:sz w:val="20"/>
          <w:szCs w:val="20"/>
        </w:rPr>
        <w:t>. . . .</w:t>
      </w:r>
      <w:r w:rsidR="00096E56" w:rsidRPr="003C7852">
        <w:rPr>
          <w:rFonts w:ascii="Palatino Linotype" w:eastAsia="Times New Roman" w:hAnsi="Palatino Linotype" w:cs="Times New Roman"/>
          <w:sz w:val="20"/>
          <w:szCs w:val="20"/>
        </w:rPr>
        <w:t>We</w:t>
      </w:r>
      <w:proofErr w:type="gramEnd"/>
      <w:r w:rsidR="00096E56" w:rsidRPr="003C7852">
        <w:rPr>
          <w:rFonts w:ascii="Palatino Linotype" w:eastAsia="Times New Roman" w:hAnsi="Palatino Linotype" w:cs="Times New Roman"/>
          <w:sz w:val="20"/>
          <w:szCs w:val="20"/>
        </w:rPr>
        <w:t xml:space="preserve"> have often acknowledged that the need to examine the content of a message is a strong indicator that a speech regulation is content based. One year before </w:t>
      </w:r>
      <w:hyperlink r:id="rId29" w:history="1">
        <w:r w:rsidR="00096E56" w:rsidRPr="003C7852">
          <w:rPr>
            <w:rFonts w:ascii="Palatino Linotype" w:eastAsia="Times New Roman" w:hAnsi="Palatino Linotype" w:cs="Times New Roman"/>
            <w:i/>
            <w:iCs/>
            <w:sz w:val="20"/>
            <w:szCs w:val="20"/>
            <w:bdr w:val="none" w:sz="0" w:space="0" w:color="auto" w:frame="1"/>
          </w:rPr>
          <w:t>Reed</w:t>
        </w:r>
      </w:hyperlink>
      <w:r w:rsidR="00096E56" w:rsidRPr="003C7852">
        <w:rPr>
          <w:rFonts w:ascii="Palatino Linotype" w:eastAsia="Times New Roman" w:hAnsi="Palatino Linotype" w:cs="Times New Roman"/>
          <w:sz w:val="20"/>
          <w:szCs w:val="20"/>
        </w:rPr>
        <w:t>, for example, we stated that an abortion clinic buffer-zone law “would be content based if it required enforcement authorities to examine the content of the message that is conveyed to determine whether a violation has occurred.” </w:t>
      </w:r>
      <w:r w:rsidRPr="003C7852">
        <w:rPr>
          <w:rFonts w:ascii="Palatino Linotype" w:eastAsia="Times New Roman" w:hAnsi="Palatino Linotype" w:cs="Times New Roman"/>
          <w:sz w:val="20"/>
          <w:szCs w:val="20"/>
        </w:rPr>
        <w:t xml:space="preserve">. . . . </w:t>
      </w:r>
    </w:p>
    <w:p w14:paraId="5AB6F23D" w14:textId="677708EC" w:rsidR="00096E56" w:rsidRPr="003C7852" w:rsidRDefault="005F4896" w:rsidP="005F4896">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3C7852">
        <w:rPr>
          <w:rFonts w:ascii="Palatino Linotype" w:eastAsia="Times New Roman" w:hAnsi="Palatino Linotype" w:cs="Times New Roman"/>
          <w:sz w:val="20"/>
          <w:szCs w:val="20"/>
        </w:rPr>
        <w:t>. . . .</w:t>
      </w:r>
      <w:r w:rsidR="00096E56" w:rsidRPr="003C7852">
        <w:rPr>
          <w:rFonts w:ascii="Palatino Linotype" w:eastAsia="Times New Roman" w:hAnsi="Palatino Linotype" w:cs="Times New Roman"/>
          <w:sz w:val="20"/>
          <w:szCs w:val="20"/>
        </w:rPr>
        <w:t xml:space="preserve"> </w:t>
      </w:r>
    </w:p>
    <w:p w14:paraId="3777E7B3" w14:textId="3E96DED9" w:rsidR="00096E56" w:rsidRPr="003C7852" w:rsidRDefault="005F489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 . . . </w:t>
      </w:r>
      <w:r w:rsidR="00096E56" w:rsidRPr="003C7852">
        <w:rPr>
          <w:rFonts w:ascii="Palatino Linotype" w:eastAsia="Times New Roman" w:hAnsi="Palatino Linotype" w:cs="Times New Roman"/>
          <w:sz w:val="20"/>
          <w:szCs w:val="20"/>
        </w:rPr>
        <w:t>To be sure, history and tradition are relevant to identifying and defining those “few limited areas” where, “[f]</w:t>
      </w:r>
      <w:proofErr w:type="spellStart"/>
      <w:r w:rsidR="00096E56" w:rsidRPr="003C7852">
        <w:rPr>
          <w:rFonts w:ascii="Palatino Linotype" w:eastAsia="Times New Roman" w:hAnsi="Palatino Linotype" w:cs="Times New Roman"/>
          <w:sz w:val="20"/>
          <w:szCs w:val="20"/>
        </w:rPr>
        <w:t>rom</w:t>
      </w:r>
      <w:proofErr w:type="spellEnd"/>
      <w:r w:rsidR="00096E56" w:rsidRPr="003C7852">
        <w:rPr>
          <w:rFonts w:ascii="Palatino Linotype" w:eastAsia="Times New Roman" w:hAnsi="Palatino Linotype" w:cs="Times New Roman"/>
          <w:sz w:val="20"/>
          <w:szCs w:val="20"/>
        </w:rPr>
        <w:t xml:space="preserve"> 1791 to the present,” “the First Amendment has permitted restrictions upon the content of speech.”  But the majority openly admits that off-premises regulations “were not present [at] the founding.”  And while it asserts that “large outdoor advertisements proliferated in the 1800s,” it offers no evidence of any content-based restrictions from that period, let alone off-premises restrictions on </w:t>
      </w:r>
      <w:r w:rsidR="00096E56" w:rsidRPr="003C7852">
        <w:rPr>
          <w:rFonts w:ascii="Palatino Linotype" w:eastAsia="Times New Roman" w:hAnsi="Palatino Linotype" w:cs="Times New Roman"/>
          <w:i/>
          <w:iCs/>
          <w:sz w:val="20"/>
          <w:szCs w:val="20"/>
          <w:bdr w:val="none" w:sz="0" w:space="0" w:color="auto" w:frame="1"/>
        </w:rPr>
        <w:t>noncommercial </w:t>
      </w:r>
      <w:r w:rsidR="00096E56" w:rsidRPr="003C7852">
        <w:rPr>
          <w:rFonts w:ascii="Palatino Linotype" w:eastAsia="Times New Roman" w:hAnsi="Palatino Linotype" w:cs="Times New Roman"/>
          <w:sz w:val="20"/>
          <w:szCs w:val="20"/>
        </w:rPr>
        <w:t>speech. The </w:t>
      </w:r>
      <w:r w:rsidR="00096E56" w:rsidRPr="003C7852">
        <w:rPr>
          <w:rFonts w:ascii="Palatino Linotype" w:eastAsia="Times New Roman" w:hAnsi="Palatino Linotype" w:cs="Times New Roman"/>
          <w:i/>
          <w:iCs/>
          <w:sz w:val="20"/>
          <w:szCs w:val="20"/>
          <w:bdr w:val="none" w:sz="0" w:space="0" w:color="auto" w:frame="1"/>
        </w:rPr>
        <w:t>earliest</w:t>
      </w:r>
      <w:r w:rsidR="00096E56" w:rsidRPr="003C7852">
        <w:rPr>
          <w:rFonts w:ascii="Palatino Linotype" w:eastAsia="Times New Roman" w:hAnsi="Palatino Linotype" w:cs="Times New Roman"/>
          <w:sz w:val="20"/>
          <w:szCs w:val="20"/>
        </w:rPr>
        <w:t> example of an off-premises restriction that the majority cites arose in </w:t>
      </w:r>
      <w:hyperlink r:id="rId30" w:history="1">
        <w:r w:rsidR="00096E56" w:rsidRPr="003C7852">
          <w:rPr>
            <w:rFonts w:ascii="Palatino Linotype" w:eastAsia="Times New Roman" w:hAnsi="Palatino Linotype" w:cs="Times New Roman"/>
            <w:i/>
            <w:iCs/>
            <w:sz w:val="20"/>
            <w:szCs w:val="20"/>
            <w:bdr w:val="none" w:sz="0" w:space="0" w:color="auto" w:frame="1"/>
          </w:rPr>
          <w:t>Packer Corp. v. Utah</w:t>
        </w:r>
        <w:r w:rsidRPr="003C7852">
          <w:rPr>
            <w:rFonts w:ascii="Palatino Linotype" w:eastAsia="Times New Roman" w:hAnsi="Palatino Linotype" w:cs="Times New Roman"/>
            <w:sz w:val="20"/>
            <w:szCs w:val="20"/>
            <w:bdr w:val="none" w:sz="0" w:space="0" w:color="auto" w:frame="1"/>
          </w:rPr>
          <w:t xml:space="preserve"> </w:t>
        </w:r>
        <w:r w:rsidR="00096E56" w:rsidRPr="003C7852">
          <w:rPr>
            <w:rFonts w:ascii="Palatino Linotype" w:eastAsia="Times New Roman" w:hAnsi="Palatino Linotype" w:cs="Times New Roman"/>
            <w:sz w:val="20"/>
            <w:szCs w:val="20"/>
            <w:bdr w:val="none" w:sz="0" w:space="0" w:color="auto" w:frame="1"/>
          </w:rPr>
          <w:t>(1932)</w:t>
        </w:r>
      </w:hyperlink>
      <w:r w:rsidR="00096E56" w:rsidRPr="003C7852">
        <w:rPr>
          <w:rFonts w:ascii="Palatino Linotype" w:eastAsia="Times New Roman" w:hAnsi="Palatino Linotype" w:cs="Times New Roman"/>
          <w:sz w:val="20"/>
          <w:szCs w:val="20"/>
        </w:rPr>
        <w:t>, but that case involved a restriction on </w:t>
      </w:r>
      <w:r w:rsidR="00096E56" w:rsidRPr="003C7852">
        <w:rPr>
          <w:rFonts w:ascii="Palatino Linotype" w:eastAsia="Times New Roman" w:hAnsi="Palatino Linotype" w:cs="Times New Roman"/>
          <w:i/>
          <w:iCs/>
          <w:sz w:val="20"/>
          <w:szCs w:val="20"/>
          <w:bdr w:val="none" w:sz="0" w:space="0" w:color="auto" w:frame="1"/>
        </w:rPr>
        <w:t>commercial</w:t>
      </w:r>
      <w:r w:rsidR="00096E56" w:rsidRPr="003C7852">
        <w:rPr>
          <w:rFonts w:ascii="Palatino Linotype" w:eastAsia="Times New Roman" w:hAnsi="Palatino Linotype" w:cs="Times New Roman"/>
          <w:sz w:val="20"/>
          <w:szCs w:val="20"/>
        </w:rPr>
        <w:t xml:space="preserve"> advertising and did not even feature a First Amendment claim. </w:t>
      </w:r>
    </w:p>
    <w:p w14:paraId="0E009A31" w14:textId="19D7A2E5"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Ultimately, the majority's only “historical” support is that regulations like Austin's “proliferated following the enactment of the Highway Beautification Act of 1965.” </w:t>
      </w:r>
      <w:r w:rsidRPr="003C7852">
        <w:rPr>
          <w:rFonts w:ascii="Palatino Linotype" w:eastAsia="Times New Roman" w:hAnsi="Palatino Linotype" w:cs="Times New Roman"/>
          <w:i/>
          <w:iCs/>
          <w:sz w:val="20"/>
          <w:szCs w:val="20"/>
          <w:bdr w:val="none" w:sz="0" w:space="0" w:color="auto" w:frame="1"/>
        </w:rPr>
        <w:t>Ante</w:t>
      </w:r>
      <w:r w:rsidRPr="003C7852">
        <w:rPr>
          <w:rFonts w:ascii="Palatino Linotype" w:eastAsia="Times New Roman" w:hAnsi="Palatino Linotype" w:cs="Times New Roman"/>
          <w:sz w:val="20"/>
          <w:szCs w:val="20"/>
        </w:rPr>
        <w:t>, at ––––. The majority's suggestion that the First Amendment should yield to a speech restriction that “proliferated”— under pressure from the Federal Government—some two centuries after the founding is both “startling and dangerous.”  This Court has never hinted that the government can, with a few decades of regulation, subject “new categories of speech” to less exacting First Amendment scrutiny. </w:t>
      </w:r>
    </w:p>
    <w:p w14:paraId="5424B161" w14:textId="510F90B6" w:rsidR="00096E56" w:rsidRPr="003C7852" w:rsidRDefault="009053F3"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 . . . </w:t>
      </w:r>
      <w:r w:rsidR="00096E56" w:rsidRPr="003C7852">
        <w:rPr>
          <w:rFonts w:ascii="Palatino Linotype" w:eastAsia="Times New Roman" w:hAnsi="Palatino Linotype" w:cs="Times New Roman"/>
          <w:sz w:val="20"/>
          <w:szCs w:val="20"/>
        </w:rPr>
        <w:t>In fact, there is only one case that could possibly validate the majority's aberrant analysis: </w:t>
      </w:r>
      <w:hyperlink r:id="rId31" w:history="1">
        <w:r w:rsidR="00096E56" w:rsidRPr="003C7852">
          <w:rPr>
            <w:rFonts w:ascii="Palatino Linotype" w:eastAsia="Times New Roman" w:hAnsi="Palatino Linotype" w:cs="Times New Roman"/>
            <w:i/>
            <w:iCs/>
            <w:sz w:val="20"/>
            <w:szCs w:val="20"/>
            <w:bdr w:val="none" w:sz="0" w:space="0" w:color="auto" w:frame="1"/>
          </w:rPr>
          <w:t>Hill</w:t>
        </w:r>
        <w:r w:rsidR="00096E56" w:rsidRPr="003C7852">
          <w:rPr>
            <w:rFonts w:ascii="Palatino Linotype" w:eastAsia="Times New Roman" w:hAnsi="Palatino Linotype" w:cs="Times New Roman"/>
            <w:sz w:val="20"/>
            <w:szCs w:val="20"/>
            <w:bdr w:val="none" w:sz="0" w:space="0" w:color="auto" w:frame="1"/>
          </w:rPr>
          <w:t> v.</w:t>
        </w:r>
        <w:r w:rsidR="00096E56" w:rsidRPr="003C7852">
          <w:rPr>
            <w:rFonts w:ascii="Palatino Linotype" w:eastAsia="Times New Roman" w:hAnsi="Palatino Linotype" w:cs="Times New Roman"/>
            <w:i/>
            <w:iCs/>
            <w:sz w:val="20"/>
            <w:szCs w:val="20"/>
            <w:bdr w:val="none" w:sz="0" w:space="0" w:color="auto" w:frame="1"/>
          </w:rPr>
          <w:t> Colorado</w:t>
        </w:r>
        <w:r w:rsidR="00096E56" w:rsidRPr="003C7852">
          <w:rPr>
            <w:rFonts w:ascii="Palatino Linotype" w:eastAsia="Times New Roman" w:hAnsi="Palatino Linotype" w:cs="Times New Roman"/>
            <w:sz w:val="20"/>
            <w:szCs w:val="20"/>
            <w:bdr w:val="none" w:sz="0" w:space="0" w:color="auto" w:frame="1"/>
          </w:rPr>
          <w:t>.</w:t>
        </w:r>
      </w:hyperlink>
      <w:r w:rsidR="00096E56" w:rsidRPr="003C7852">
        <w:rPr>
          <w:rFonts w:ascii="Palatino Linotype" w:eastAsia="Times New Roman" w:hAnsi="Palatino Linotype" w:cs="Times New Roman"/>
          <w:sz w:val="20"/>
          <w:szCs w:val="20"/>
        </w:rPr>
        <w:t> </w:t>
      </w:r>
      <w:r w:rsidRPr="003C7852">
        <w:rPr>
          <w:rFonts w:ascii="Palatino Linotype" w:eastAsia="Times New Roman" w:hAnsi="Palatino Linotype" w:cs="Times New Roman"/>
          <w:sz w:val="20"/>
          <w:szCs w:val="20"/>
        </w:rPr>
        <w:t xml:space="preserve">. . . </w:t>
      </w:r>
      <w:hyperlink r:id="rId32" w:history="1">
        <w:r w:rsidR="00096E56" w:rsidRPr="003C7852">
          <w:rPr>
            <w:rFonts w:ascii="Palatino Linotype" w:eastAsia="Times New Roman" w:hAnsi="Palatino Linotype" w:cs="Times New Roman"/>
            <w:i/>
            <w:iCs/>
            <w:sz w:val="20"/>
            <w:szCs w:val="20"/>
            <w:bdr w:val="none" w:sz="0" w:space="0" w:color="auto" w:frame="1"/>
          </w:rPr>
          <w:t>Hill</w:t>
        </w:r>
      </w:hyperlink>
      <w:r w:rsidR="00096E56" w:rsidRPr="003C7852">
        <w:rPr>
          <w:rFonts w:ascii="Palatino Linotype" w:eastAsia="Times New Roman" w:hAnsi="Palatino Linotype" w:cs="Times New Roman"/>
          <w:sz w:val="20"/>
          <w:szCs w:val="20"/>
        </w:rPr>
        <w:t> involved a law that prohibited persons outside abortion clinics from knowingly approaching within eight feet of another person without consent “for the purpose of ... engaging in oral protest, education, or counseling.”  </w:t>
      </w:r>
      <w:hyperlink r:id="rId33" w:history="1">
        <w:r w:rsidR="00096E56" w:rsidRPr="003C7852">
          <w:rPr>
            <w:rFonts w:ascii="Palatino Linotype" w:eastAsia="Times New Roman" w:hAnsi="Palatino Linotype" w:cs="Times New Roman"/>
            <w:i/>
            <w:iCs/>
            <w:sz w:val="20"/>
            <w:szCs w:val="20"/>
            <w:bdr w:val="none" w:sz="0" w:space="0" w:color="auto" w:frame="1"/>
          </w:rPr>
          <w:t>Hill </w:t>
        </w:r>
      </w:hyperlink>
      <w:r w:rsidR="00096E56" w:rsidRPr="003C7852">
        <w:rPr>
          <w:rFonts w:ascii="Palatino Linotype" w:eastAsia="Times New Roman" w:hAnsi="Palatino Linotype" w:cs="Times New Roman"/>
          <w:sz w:val="20"/>
          <w:szCs w:val="20"/>
        </w:rPr>
        <w:t>concluded, implausibly, that this regulation was content neutral.</w:t>
      </w:r>
    </w:p>
    <w:p w14:paraId="1EB5AFA1" w14:textId="6C2CF4C2"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lastRenderedPageBreak/>
        <w:t>The majority's reasoning in this case is just as implausible. The majority asserts that the off-premises rule is not content based because it does not target a sufficiently “specific” or “substantive” category of communications. </w:t>
      </w:r>
      <w:r w:rsidR="009053F3" w:rsidRPr="003C7852">
        <w:rPr>
          <w:rFonts w:ascii="Palatino Linotype" w:hAnsi="Palatino Linotype"/>
          <w:sz w:val="20"/>
          <w:szCs w:val="20"/>
        </w:rPr>
        <w:t xml:space="preserve"> </w:t>
      </w:r>
      <w:hyperlink r:id="rId34" w:history="1">
        <w:r w:rsidRPr="003C7852">
          <w:rPr>
            <w:rFonts w:ascii="Palatino Linotype" w:eastAsia="Times New Roman" w:hAnsi="Palatino Linotype" w:cs="Times New Roman"/>
            <w:i/>
            <w:iCs/>
            <w:sz w:val="20"/>
            <w:szCs w:val="20"/>
            <w:bdr w:val="none" w:sz="0" w:space="0" w:color="auto" w:frame="1"/>
          </w:rPr>
          <w:t>Hill</w:t>
        </w:r>
      </w:hyperlink>
      <w:r w:rsidRPr="003C7852">
        <w:rPr>
          <w:rFonts w:ascii="Palatino Linotype" w:eastAsia="Times New Roman" w:hAnsi="Palatino Linotype" w:cs="Times New Roman"/>
          <w:i/>
          <w:iCs/>
          <w:sz w:val="20"/>
          <w:szCs w:val="20"/>
          <w:bdr w:val="none" w:sz="0" w:space="0" w:color="auto" w:frame="1"/>
        </w:rPr>
        <w:t> </w:t>
      </w:r>
      <w:r w:rsidRPr="003C7852">
        <w:rPr>
          <w:rFonts w:ascii="Palatino Linotype" w:eastAsia="Times New Roman" w:hAnsi="Palatino Linotype" w:cs="Times New Roman"/>
          <w:sz w:val="20"/>
          <w:szCs w:val="20"/>
        </w:rPr>
        <w:t>correspondingly held that restrictions on “protest, education, or counseling” were not content-based classifications because they cover “an extremely broad category of communications.” </w:t>
      </w:r>
      <w:r w:rsidR="009053F3" w:rsidRPr="003C7852">
        <w:rPr>
          <w:rFonts w:ascii="Palatino Linotype" w:eastAsia="Times New Roman" w:hAnsi="Palatino Linotype" w:cs="Times New Roman"/>
          <w:sz w:val="20"/>
          <w:szCs w:val="20"/>
        </w:rPr>
        <w:t xml:space="preserve">. . . </w:t>
      </w:r>
    </w:p>
    <w:p w14:paraId="3B1F81B7" w14:textId="10DB2B8A"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The parallel between the majority's opinion and </w:t>
      </w:r>
      <w:hyperlink r:id="rId35" w:history="1">
        <w:r w:rsidRPr="003C7852">
          <w:rPr>
            <w:rFonts w:ascii="Palatino Linotype" w:eastAsia="Times New Roman" w:hAnsi="Palatino Linotype" w:cs="Times New Roman"/>
            <w:i/>
            <w:iCs/>
            <w:sz w:val="20"/>
            <w:szCs w:val="20"/>
            <w:bdr w:val="none" w:sz="0" w:space="0" w:color="auto" w:frame="1"/>
          </w:rPr>
          <w:t>Hill</w:t>
        </w:r>
      </w:hyperlink>
      <w:r w:rsidRPr="003C7852">
        <w:rPr>
          <w:rFonts w:ascii="Palatino Linotype" w:eastAsia="Times New Roman" w:hAnsi="Palatino Linotype" w:cs="Times New Roman"/>
          <w:sz w:val="20"/>
          <w:szCs w:val="20"/>
        </w:rPr>
        <w:t> should be discomforting given that </w:t>
      </w:r>
      <w:hyperlink r:id="rId36" w:history="1">
        <w:r w:rsidRPr="003C7852">
          <w:rPr>
            <w:rFonts w:ascii="Palatino Linotype" w:eastAsia="Times New Roman" w:hAnsi="Palatino Linotype" w:cs="Times New Roman"/>
            <w:i/>
            <w:iCs/>
            <w:sz w:val="20"/>
            <w:szCs w:val="20"/>
            <w:bdr w:val="none" w:sz="0" w:space="0" w:color="auto" w:frame="1"/>
          </w:rPr>
          <w:t>Hill</w:t>
        </w:r>
      </w:hyperlink>
      <w:r w:rsidRPr="003C7852">
        <w:rPr>
          <w:rFonts w:ascii="Palatino Linotype" w:eastAsia="Times New Roman" w:hAnsi="Palatino Linotype" w:cs="Times New Roman"/>
          <w:sz w:val="20"/>
          <w:szCs w:val="20"/>
        </w:rPr>
        <w:t xml:space="preserve"> represented “an unprecedented departure” from this Court's First Amendment jurisprudence.  Its content-neutrality analysis was, as Justice SCALIA explained, “absurd” given that the buffer-zone law was “obviously and undeniably content based.”  </w:t>
      </w:r>
      <w:r w:rsidR="009053F3" w:rsidRPr="003C7852">
        <w:rPr>
          <w:rFonts w:ascii="Palatino Linotype" w:eastAsia="Times New Roman" w:hAnsi="Palatino Linotype" w:cs="Times New Roman"/>
          <w:sz w:val="20"/>
          <w:szCs w:val="20"/>
        </w:rPr>
        <w:t xml:space="preserve">. . . </w:t>
      </w:r>
    </w:p>
    <w:p w14:paraId="7AEBEE9E" w14:textId="77777777" w:rsidR="009053F3" w:rsidRPr="003C7852" w:rsidRDefault="009053F3"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p w14:paraId="113C0ED1" w14:textId="0A1A0D8C" w:rsidR="00096E56" w:rsidRPr="003C7852" w:rsidRDefault="00EC2EEC" w:rsidP="00EC2E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[T]</w:t>
      </w:r>
      <w:proofErr w:type="spellStart"/>
      <w:r w:rsidR="00096E56" w:rsidRPr="003C7852">
        <w:rPr>
          <w:rFonts w:ascii="Palatino Linotype" w:eastAsia="Times New Roman" w:hAnsi="Palatino Linotype" w:cs="Times New Roman"/>
          <w:sz w:val="20"/>
          <w:szCs w:val="20"/>
        </w:rPr>
        <w:t>ransforming</w:t>
      </w:r>
      <w:proofErr w:type="spellEnd"/>
      <w:r w:rsidR="00096E56" w:rsidRPr="003C7852">
        <w:rPr>
          <w:rFonts w:ascii="Palatino Linotype" w:eastAsia="Times New Roman" w:hAnsi="Palatino Linotype" w:cs="Times New Roman"/>
          <w:sz w:val="20"/>
          <w:szCs w:val="20"/>
        </w:rPr>
        <w:t> </w:t>
      </w:r>
      <w:hyperlink r:id="rId37" w:history="1">
        <w:r w:rsidR="00096E56" w:rsidRPr="003C7852">
          <w:rPr>
            <w:rFonts w:ascii="Palatino Linotype" w:eastAsia="Times New Roman" w:hAnsi="Palatino Linotype" w:cs="Times New Roman"/>
            <w:i/>
            <w:iCs/>
            <w:sz w:val="20"/>
            <w:szCs w:val="20"/>
            <w:bdr w:val="none" w:sz="0" w:space="0" w:color="auto" w:frame="1"/>
          </w:rPr>
          <w:t>Reed</w:t>
        </w:r>
      </w:hyperlink>
      <w:r w:rsidR="00096E56" w:rsidRPr="003C7852">
        <w:rPr>
          <w:rFonts w:ascii="Palatino Linotype" w:eastAsia="Times New Roman" w:hAnsi="Palatino Linotype" w:cs="Times New Roman"/>
          <w:sz w:val="20"/>
          <w:szCs w:val="20"/>
        </w:rPr>
        <w:t>’s clear definition of “content based regulation” back into an opaque and malleable “term of art” turns the concept of content neutrality into a “</w:t>
      </w:r>
      <w:proofErr w:type="spellStart"/>
      <w:r w:rsidR="00096E56" w:rsidRPr="003C7852">
        <w:rPr>
          <w:rFonts w:ascii="Palatino Linotype" w:eastAsia="Times New Roman" w:hAnsi="Palatino Linotype" w:cs="Times New Roman"/>
          <w:sz w:val="20"/>
          <w:szCs w:val="20"/>
        </w:rPr>
        <w:t>vehicl</w:t>
      </w:r>
      <w:proofErr w:type="spellEnd"/>
      <w:r w:rsidR="00096E56" w:rsidRPr="003C7852">
        <w:rPr>
          <w:rFonts w:ascii="Palatino Linotype" w:eastAsia="Times New Roman" w:hAnsi="Palatino Linotype" w:cs="Times New Roman"/>
          <w:sz w:val="20"/>
          <w:szCs w:val="20"/>
        </w:rPr>
        <w:t>[e] for the implementation of individual judges’ policy preferences.” </w:t>
      </w:r>
      <w:r w:rsidRPr="003C7852">
        <w:rPr>
          <w:rFonts w:ascii="Palatino Linotype" w:eastAsia="Times New Roman" w:hAnsi="Palatino Linotype" w:cs="Times New Roman"/>
          <w:sz w:val="20"/>
          <w:szCs w:val="20"/>
        </w:rPr>
        <w:t xml:space="preserve">. . . </w:t>
      </w:r>
    </w:p>
    <w:p w14:paraId="48111615" w14:textId="5100D964" w:rsidR="00096E56" w:rsidRPr="003C7852" w:rsidRDefault="00096E56" w:rsidP="00096E5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xml:space="preserve">Second, sanctioning certain content-based classifications but not others </w:t>
      </w:r>
      <w:proofErr w:type="gramStart"/>
      <w:r w:rsidRPr="003C7852">
        <w:rPr>
          <w:rFonts w:ascii="Palatino Linotype" w:eastAsia="Times New Roman" w:hAnsi="Palatino Linotype" w:cs="Times New Roman"/>
          <w:sz w:val="20"/>
          <w:szCs w:val="20"/>
        </w:rPr>
        <w:t>ignores</w:t>
      </w:r>
      <w:proofErr w:type="gramEnd"/>
      <w:r w:rsidRPr="003C7852">
        <w:rPr>
          <w:rFonts w:ascii="Palatino Linotype" w:eastAsia="Times New Roman" w:hAnsi="Palatino Linotype" w:cs="Times New Roman"/>
          <w:sz w:val="20"/>
          <w:szCs w:val="20"/>
        </w:rPr>
        <w:t xml:space="preserve"> that even seemingly reasonable content-based restrictions are ready tools for those who would “suppress disfavored speech.”  This is because “the responsibility for distinguishing between” permissible and impermissible content “carries with it the potential for invidious discrimination of disfavored subjects.”  That danger only grows when the content-based distinctions are “by no means clear,” giving more leeway for government officials to punish disfavored speakers and ideas. </w:t>
      </w:r>
      <w:hyperlink r:id="rId38" w:history="1">
        <w:r w:rsidRPr="003C7852">
          <w:rPr>
            <w:rFonts w:ascii="Palatino Linotype" w:eastAsia="Times New Roman" w:hAnsi="Palatino Linotype" w:cs="Times New Roman"/>
            <w:i/>
            <w:iCs/>
            <w:sz w:val="20"/>
            <w:szCs w:val="20"/>
            <w:bdr w:val="none" w:sz="0" w:space="0" w:color="auto" w:frame="1"/>
          </w:rPr>
          <w:t>Ibid.</w:t>
        </w:r>
      </w:hyperlink>
    </w:p>
    <w:p w14:paraId="1BA5FE38" w14:textId="22A591FC" w:rsidR="00096E56" w:rsidRPr="003C7852" w:rsidRDefault="00096E56" w:rsidP="00EC2E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The content-based distinction drawn by Austin's off-premises speech restriction is “by no means clear</w:t>
      </w:r>
      <w:proofErr w:type="gramStart"/>
      <w:r w:rsidRPr="003C7852">
        <w:rPr>
          <w:rFonts w:ascii="Palatino Linotype" w:eastAsia="Times New Roman" w:hAnsi="Palatino Linotype" w:cs="Times New Roman"/>
          <w:sz w:val="20"/>
          <w:szCs w:val="20"/>
        </w:rPr>
        <w:t>,”  and</w:t>
      </w:r>
      <w:proofErr w:type="gramEnd"/>
      <w:r w:rsidRPr="003C7852">
        <w:rPr>
          <w:rFonts w:ascii="Palatino Linotype" w:eastAsia="Times New Roman" w:hAnsi="Palatino Linotype" w:cs="Times New Roman"/>
          <w:sz w:val="20"/>
          <w:szCs w:val="20"/>
        </w:rPr>
        <w:t xml:space="preserve"> plainly lends itself “to suppress[</w:t>
      </w:r>
      <w:proofErr w:type="spellStart"/>
      <w:r w:rsidRPr="003C7852">
        <w:rPr>
          <w:rFonts w:ascii="Palatino Linotype" w:eastAsia="Times New Roman" w:hAnsi="Palatino Linotype" w:cs="Times New Roman"/>
          <w:sz w:val="20"/>
          <w:szCs w:val="20"/>
        </w:rPr>
        <w:t>ing</w:t>
      </w:r>
      <w:proofErr w:type="spellEnd"/>
      <w:r w:rsidRPr="003C7852">
        <w:rPr>
          <w:rFonts w:ascii="Palatino Linotype" w:eastAsia="Times New Roman" w:hAnsi="Palatino Linotype" w:cs="Times New Roman"/>
          <w:sz w:val="20"/>
          <w:szCs w:val="20"/>
        </w:rPr>
        <w:t>] disfavored speech</w:t>
      </w:r>
      <w:r w:rsidR="00EC2EEC" w:rsidRPr="003C7852">
        <w:rPr>
          <w:rFonts w:ascii="Palatino Linotype" w:eastAsia="Times New Roman" w:hAnsi="Palatino Linotype" w:cs="Times New Roman"/>
          <w:sz w:val="20"/>
          <w:szCs w:val="20"/>
        </w:rPr>
        <w:t>.</w:t>
      </w:r>
      <w:r w:rsidRPr="003C7852">
        <w:rPr>
          <w:rFonts w:ascii="Palatino Linotype" w:eastAsia="Times New Roman" w:hAnsi="Palatino Linotype" w:cs="Times New Roman"/>
          <w:sz w:val="20"/>
          <w:szCs w:val="20"/>
        </w:rPr>
        <w:t>” </w:t>
      </w:r>
      <w:r w:rsidR="00EC2EEC" w:rsidRPr="003C7852">
        <w:rPr>
          <w:rFonts w:ascii="Palatino Linotype" w:eastAsia="Times New Roman" w:hAnsi="Palatino Linotype" w:cs="Times New Roman"/>
          <w:sz w:val="20"/>
          <w:szCs w:val="20"/>
        </w:rPr>
        <w:t>. . . [A]</w:t>
      </w:r>
      <w:proofErr w:type="spellStart"/>
      <w:r w:rsidRPr="003C7852">
        <w:rPr>
          <w:rFonts w:ascii="Palatino Linotype" w:eastAsia="Times New Roman" w:hAnsi="Palatino Linotype" w:cs="Times New Roman"/>
          <w:i/>
          <w:iCs/>
          <w:sz w:val="20"/>
          <w:szCs w:val="20"/>
          <w:bdr w:val="none" w:sz="0" w:space="0" w:color="auto" w:frame="1"/>
        </w:rPr>
        <w:t>mici</w:t>
      </w:r>
      <w:proofErr w:type="spellEnd"/>
      <w:r w:rsidRPr="003C7852">
        <w:rPr>
          <w:rFonts w:ascii="Palatino Linotype" w:eastAsia="Times New Roman" w:hAnsi="Palatino Linotype" w:cs="Times New Roman"/>
          <w:sz w:val="20"/>
          <w:szCs w:val="20"/>
        </w:rPr>
        <w:t> have proposed dozens of religious and political messages that would be next to impossible to categorize under Austin's rule. These pervasive ambiguities offer enforcement officials ample opportunity to suppress disfavored views. And they underscore </w:t>
      </w:r>
      <w:hyperlink r:id="rId39" w:history="1">
        <w:r w:rsidRPr="003C7852">
          <w:rPr>
            <w:rFonts w:ascii="Palatino Linotype" w:eastAsia="Times New Roman" w:hAnsi="Palatino Linotype" w:cs="Times New Roman"/>
            <w:i/>
            <w:iCs/>
            <w:sz w:val="20"/>
            <w:szCs w:val="20"/>
            <w:bdr w:val="none" w:sz="0" w:space="0" w:color="auto" w:frame="1"/>
          </w:rPr>
          <w:t>Reed</w:t>
        </w:r>
      </w:hyperlink>
      <w:r w:rsidRPr="003C7852">
        <w:rPr>
          <w:rFonts w:ascii="Palatino Linotype" w:eastAsia="Times New Roman" w:hAnsi="Palatino Linotype" w:cs="Times New Roman"/>
          <w:sz w:val="20"/>
          <w:szCs w:val="20"/>
        </w:rPr>
        <w:t>’s warning that “[</w:t>
      </w:r>
      <w:proofErr w:type="spellStart"/>
      <w:r w:rsidRPr="003C7852">
        <w:rPr>
          <w:rFonts w:ascii="Palatino Linotype" w:eastAsia="Times New Roman" w:hAnsi="Palatino Linotype" w:cs="Times New Roman"/>
          <w:sz w:val="20"/>
          <w:szCs w:val="20"/>
        </w:rPr>
        <w:t>i</w:t>
      </w:r>
      <w:proofErr w:type="spellEnd"/>
      <w:r w:rsidRPr="003C7852">
        <w:rPr>
          <w:rFonts w:ascii="Palatino Linotype" w:eastAsia="Times New Roman" w:hAnsi="Palatino Linotype" w:cs="Times New Roman"/>
          <w:sz w:val="20"/>
          <w:szCs w:val="20"/>
        </w:rPr>
        <w:t>]</w:t>
      </w:r>
      <w:proofErr w:type="spellStart"/>
      <w:r w:rsidRPr="003C7852">
        <w:rPr>
          <w:rFonts w:ascii="Palatino Linotype" w:eastAsia="Times New Roman" w:hAnsi="Palatino Linotype" w:cs="Times New Roman"/>
          <w:sz w:val="20"/>
          <w:szCs w:val="20"/>
        </w:rPr>
        <w:t>nnocent</w:t>
      </w:r>
      <w:proofErr w:type="spellEnd"/>
      <w:r w:rsidRPr="003C7852">
        <w:rPr>
          <w:rFonts w:ascii="Palatino Linotype" w:eastAsia="Times New Roman" w:hAnsi="Palatino Linotype" w:cs="Times New Roman"/>
          <w:sz w:val="20"/>
          <w:szCs w:val="20"/>
        </w:rPr>
        <w:t xml:space="preserve"> motives do not eliminate the danger of censorship presented by a facially content-based statute.” </w:t>
      </w:r>
    </w:p>
    <w:p w14:paraId="44DE3C00" w14:textId="59DF234A" w:rsidR="00EC2EEC" w:rsidRPr="003C7852" w:rsidRDefault="00EC2EEC" w:rsidP="00EC2E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C7852">
        <w:rPr>
          <w:rFonts w:ascii="Palatino Linotype" w:eastAsia="Times New Roman" w:hAnsi="Palatino Linotype" w:cs="Times New Roman"/>
          <w:sz w:val="20"/>
          <w:szCs w:val="20"/>
        </w:rPr>
        <w:t>. . . .</w:t>
      </w:r>
    </w:p>
    <w:sectPr w:rsidR="00EC2EEC" w:rsidRPr="003C7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56"/>
    <w:rsid w:val="00096E56"/>
    <w:rsid w:val="000C77F3"/>
    <w:rsid w:val="000D1164"/>
    <w:rsid w:val="00110E8C"/>
    <w:rsid w:val="001C0F74"/>
    <w:rsid w:val="001D056C"/>
    <w:rsid w:val="00205023"/>
    <w:rsid w:val="00227E06"/>
    <w:rsid w:val="002450D2"/>
    <w:rsid w:val="00286192"/>
    <w:rsid w:val="002B485F"/>
    <w:rsid w:val="002C774A"/>
    <w:rsid w:val="003C7852"/>
    <w:rsid w:val="00507549"/>
    <w:rsid w:val="005A29CF"/>
    <w:rsid w:val="005F4896"/>
    <w:rsid w:val="00705910"/>
    <w:rsid w:val="0072399A"/>
    <w:rsid w:val="00730A8B"/>
    <w:rsid w:val="007821A8"/>
    <w:rsid w:val="00842A90"/>
    <w:rsid w:val="008C6C9E"/>
    <w:rsid w:val="009053F3"/>
    <w:rsid w:val="00AB3327"/>
    <w:rsid w:val="00AE7E3A"/>
    <w:rsid w:val="00BC102B"/>
    <w:rsid w:val="00D61E7D"/>
    <w:rsid w:val="00E262A6"/>
    <w:rsid w:val="00E57BA0"/>
    <w:rsid w:val="00EC2EEC"/>
    <w:rsid w:val="00EF7C67"/>
    <w:rsid w:val="00F27D4A"/>
    <w:rsid w:val="00F6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B32847"/>
  <w15:chartTrackingRefBased/>
  <w15:docId w15:val="{E23960DC-4F26-492A-99DC-FC76634F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6E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E56"/>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096E56"/>
  </w:style>
  <w:style w:type="paragraph" w:customStyle="1" w:styleId="msonormal0">
    <w:name w:val="msonormal"/>
    <w:basedOn w:val="Normal"/>
    <w:rsid w:val="00096E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6E56"/>
    <w:rPr>
      <w:color w:val="0000FF"/>
      <w:u w:val="single"/>
    </w:rPr>
  </w:style>
  <w:style w:type="character" w:styleId="FollowedHyperlink">
    <w:name w:val="FollowedHyperlink"/>
    <w:basedOn w:val="DefaultParagraphFont"/>
    <w:uiPriority w:val="99"/>
    <w:semiHidden/>
    <w:unhideWhenUsed/>
    <w:rsid w:val="00096E56"/>
    <w:rPr>
      <w:color w:val="800080"/>
      <w:u w:val="single"/>
    </w:rPr>
  </w:style>
  <w:style w:type="character" w:customStyle="1" w:styleId="cosearchterm">
    <w:name w:val="co_searchterm"/>
    <w:basedOn w:val="DefaultParagraphFont"/>
    <w:rsid w:val="00096E56"/>
  </w:style>
  <w:style w:type="character" w:styleId="Emphasis">
    <w:name w:val="Emphasis"/>
    <w:basedOn w:val="DefaultParagraphFont"/>
    <w:uiPriority w:val="20"/>
    <w:qFormat/>
    <w:rsid w:val="00096E56"/>
    <w:rPr>
      <w:i/>
      <w:iCs/>
    </w:rPr>
  </w:style>
  <w:style w:type="character" w:customStyle="1" w:styleId="costarpage">
    <w:name w:val="co_starpage"/>
    <w:basedOn w:val="DefaultParagraphFont"/>
    <w:rsid w:val="00096E56"/>
  </w:style>
  <w:style w:type="character" w:customStyle="1" w:styleId="coinlinekeyciteflag">
    <w:name w:val="co_inlinekeyciteflag"/>
    <w:basedOn w:val="DefaultParagraphFont"/>
    <w:rsid w:val="0009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48784">
      <w:bodyDiv w:val="1"/>
      <w:marLeft w:val="0"/>
      <w:marRight w:val="0"/>
      <w:marTop w:val="0"/>
      <w:marBottom w:val="0"/>
      <w:divBdr>
        <w:top w:val="none" w:sz="0" w:space="0" w:color="auto"/>
        <w:left w:val="none" w:sz="0" w:space="0" w:color="auto"/>
        <w:bottom w:val="none" w:sz="0" w:space="0" w:color="auto"/>
        <w:right w:val="none" w:sz="0" w:space="0" w:color="auto"/>
      </w:divBdr>
      <w:divsChild>
        <w:div w:id="781652322">
          <w:marLeft w:val="0"/>
          <w:marRight w:val="0"/>
          <w:marTop w:val="0"/>
          <w:marBottom w:val="0"/>
          <w:divBdr>
            <w:top w:val="none" w:sz="0" w:space="0" w:color="auto"/>
            <w:left w:val="none" w:sz="0" w:space="0" w:color="auto"/>
            <w:bottom w:val="none" w:sz="0" w:space="0" w:color="auto"/>
            <w:right w:val="none" w:sz="0" w:space="0" w:color="auto"/>
          </w:divBdr>
          <w:divsChild>
            <w:div w:id="1601252536">
              <w:marLeft w:val="0"/>
              <w:marRight w:val="0"/>
              <w:marTop w:val="0"/>
              <w:marBottom w:val="0"/>
              <w:divBdr>
                <w:top w:val="none" w:sz="0" w:space="0" w:color="auto"/>
                <w:left w:val="none" w:sz="0" w:space="0" w:color="auto"/>
                <w:bottom w:val="none" w:sz="0" w:space="0" w:color="auto"/>
                <w:right w:val="none" w:sz="0" w:space="0" w:color="auto"/>
              </w:divBdr>
              <w:divsChild>
                <w:div w:id="1502817402">
                  <w:marLeft w:val="0"/>
                  <w:marRight w:val="0"/>
                  <w:marTop w:val="0"/>
                  <w:marBottom w:val="0"/>
                  <w:divBdr>
                    <w:top w:val="none" w:sz="0" w:space="0" w:color="auto"/>
                    <w:left w:val="none" w:sz="0" w:space="0" w:color="auto"/>
                    <w:bottom w:val="none" w:sz="0" w:space="0" w:color="auto"/>
                    <w:right w:val="none" w:sz="0" w:space="0" w:color="auto"/>
                  </w:divBdr>
                  <w:divsChild>
                    <w:div w:id="810054285">
                      <w:marLeft w:val="0"/>
                      <w:marRight w:val="0"/>
                      <w:marTop w:val="0"/>
                      <w:marBottom w:val="0"/>
                      <w:divBdr>
                        <w:top w:val="none" w:sz="0" w:space="0" w:color="auto"/>
                        <w:left w:val="none" w:sz="0" w:space="0" w:color="auto"/>
                        <w:bottom w:val="none" w:sz="0" w:space="0" w:color="auto"/>
                        <w:right w:val="none" w:sz="0" w:space="0" w:color="auto"/>
                      </w:divBdr>
                      <w:divsChild>
                        <w:div w:id="1280067230">
                          <w:marLeft w:val="0"/>
                          <w:marRight w:val="0"/>
                          <w:marTop w:val="0"/>
                          <w:marBottom w:val="0"/>
                          <w:divBdr>
                            <w:top w:val="none" w:sz="0" w:space="0" w:color="auto"/>
                            <w:left w:val="none" w:sz="0" w:space="0" w:color="auto"/>
                            <w:bottom w:val="none" w:sz="0" w:space="0" w:color="auto"/>
                            <w:right w:val="none" w:sz="0" w:space="0" w:color="auto"/>
                          </w:divBdr>
                        </w:div>
                      </w:divsChild>
                    </w:div>
                    <w:div w:id="1160972401">
                      <w:marLeft w:val="0"/>
                      <w:marRight w:val="0"/>
                      <w:marTop w:val="0"/>
                      <w:marBottom w:val="0"/>
                      <w:divBdr>
                        <w:top w:val="none" w:sz="0" w:space="0" w:color="auto"/>
                        <w:left w:val="none" w:sz="0" w:space="0" w:color="auto"/>
                        <w:bottom w:val="none" w:sz="0" w:space="0" w:color="auto"/>
                        <w:right w:val="none" w:sz="0" w:space="0" w:color="auto"/>
                      </w:divBdr>
                      <w:divsChild>
                        <w:div w:id="291248208">
                          <w:marLeft w:val="0"/>
                          <w:marRight w:val="0"/>
                          <w:marTop w:val="0"/>
                          <w:marBottom w:val="0"/>
                          <w:divBdr>
                            <w:top w:val="none" w:sz="0" w:space="0" w:color="auto"/>
                            <w:left w:val="none" w:sz="0" w:space="0" w:color="auto"/>
                            <w:bottom w:val="none" w:sz="0" w:space="0" w:color="auto"/>
                            <w:right w:val="none" w:sz="0" w:space="0" w:color="auto"/>
                          </w:divBdr>
                          <w:divsChild>
                            <w:div w:id="1576083782">
                              <w:marLeft w:val="0"/>
                              <w:marRight w:val="0"/>
                              <w:marTop w:val="0"/>
                              <w:marBottom w:val="0"/>
                              <w:divBdr>
                                <w:top w:val="none" w:sz="0" w:space="0" w:color="auto"/>
                                <w:left w:val="none" w:sz="0" w:space="0" w:color="auto"/>
                                <w:bottom w:val="none" w:sz="0" w:space="0" w:color="auto"/>
                                <w:right w:val="none" w:sz="0" w:space="0" w:color="auto"/>
                              </w:divBdr>
                              <w:divsChild>
                                <w:div w:id="11339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0324">
                          <w:marLeft w:val="0"/>
                          <w:marRight w:val="0"/>
                          <w:marTop w:val="0"/>
                          <w:marBottom w:val="0"/>
                          <w:divBdr>
                            <w:top w:val="none" w:sz="0" w:space="0" w:color="auto"/>
                            <w:left w:val="none" w:sz="0" w:space="0" w:color="auto"/>
                            <w:bottom w:val="none" w:sz="0" w:space="0" w:color="auto"/>
                            <w:right w:val="none" w:sz="0" w:space="0" w:color="auto"/>
                          </w:divBdr>
                          <w:divsChild>
                            <w:div w:id="940185795">
                              <w:marLeft w:val="0"/>
                              <w:marRight w:val="0"/>
                              <w:marTop w:val="0"/>
                              <w:marBottom w:val="0"/>
                              <w:divBdr>
                                <w:top w:val="none" w:sz="0" w:space="0" w:color="auto"/>
                                <w:left w:val="none" w:sz="0" w:space="0" w:color="auto"/>
                                <w:bottom w:val="none" w:sz="0" w:space="0" w:color="auto"/>
                                <w:right w:val="none" w:sz="0" w:space="0" w:color="auto"/>
                              </w:divBdr>
                              <w:divsChild>
                                <w:div w:id="1090001730">
                                  <w:marLeft w:val="0"/>
                                  <w:marRight w:val="0"/>
                                  <w:marTop w:val="0"/>
                                  <w:marBottom w:val="0"/>
                                  <w:divBdr>
                                    <w:top w:val="none" w:sz="0" w:space="0" w:color="auto"/>
                                    <w:left w:val="none" w:sz="0" w:space="0" w:color="auto"/>
                                    <w:bottom w:val="none" w:sz="0" w:space="0" w:color="auto"/>
                                    <w:right w:val="none" w:sz="0" w:space="0" w:color="auto"/>
                                  </w:divBdr>
                                </w:div>
                              </w:divsChild>
                            </w:div>
                            <w:div w:id="1068647774">
                              <w:marLeft w:val="0"/>
                              <w:marRight w:val="0"/>
                              <w:marTop w:val="0"/>
                              <w:marBottom w:val="0"/>
                              <w:divBdr>
                                <w:top w:val="none" w:sz="0" w:space="0" w:color="auto"/>
                                <w:left w:val="none" w:sz="0" w:space="0" w:color="auto"/>
                                <w:bottom w:val="none" w:sz="0" w:space="0" w:color="auto"/>
                                <w:right w:val="none" w:sz="0" w:space="0" w:color="auto"/>
                              </w:divBdr>
                              <w:divsChild>
                                <w:div w:id="1962302312">
                                  <w:marLeft w:val="0"/>
                                  <w:marRight w:val="0"/>
                                  <w:marTop w:val="0"/>
                                  <w:marBottom w:val="0"/>
                                  <w:divBdr>
                                    <w:top w:val="none" w:sz="0" w:space="0" w:color="auto"/>
                                    <w:left w:val="none" w:sz="0" w:space="0" w:color="auto"/>
                                    <w:bottom w:val="none" w:sz="0" w:space="0" w:color="auto"/>
                                    <w:right w:val="none" w:sz="0" w:space="0" w:color="auto"/>
                                  </w:divBdr>
                                </w:div>
                              </w:divsChild>
                            </w:div>
                            <w:div w:id="727647367">
                              <w:marLeft w:val="0"/>
                              <w:marRight w:val="0"/>
                              <w:marTop w:val="0"/>
                              <w:marBottom w:val="0"/>
                              <w:divBdr>
                                <w:top w:val="none" w:sz="0" w:space="0" w:color="auto"/>
                                <w:left w:val="none" w:sz="0" w:space="0" w:color="auto"/>
                                <w:bottom w:val="none" w:sz="0" w:space="0" w:color="auto"/>
                                <w:right w:val="none" w:sz="0" w:space="0" w:color="auto"/>
                              </w:divBdr>
                              <w:divsChild>
                                <w:div w:id="1157959218">
                                  <w:marLeft w:val="0"/>
                                  <w:marRight w:val="0"/>
                                  <w:marTop w:val="0"/>
                                  <w:marBottom w:val="0"/>
                                  <w:divBdr>
                                    <w:top w:val="none" w:sz="0" w:space="0" w:color="auto"/>
                                    <w:left w:val="none" w:sz="0" w:space="0" w:color="auto"/>
                                    <w:bottom w:val="none" w:sz="0" w:space="0" w:color="auto"/>
                                    <w:right w:val="none" w:sz="0" w:space="0" w:color="auto"/>
                                  </w:divBdr>
                                </w:div>
                              </w:divsChild>
                            </w:div>
                            <w:div w:id="334112073">
                              <w:marLeft w:val="0"/>
                              <w:marRight w:val="0"/>
                              <w:marTop w:val="0"/>
                              <w:marBottom w:val="0"/>
                              <w:divBdr>
                                <w:top w:val="none" w:sz="0" w:space="0" w:color="auto"/>
                                <w:left w:val="none" w:sz="0" w:space="0" w:color="auto"/>
                                <w:bottom w:val="none" w:sz="0" w:space="0" w:color="auto"/>
                                <w:right w:val="none" w:sz="0" w:space="0" w:color="auto"/>
                              </w:divBdr>
                              <w:divsChild>
                                <w:div w:id="672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0490">
                          <w:marLeft w:val="0"/>
                          <w:marRight w:val="0"/>
                          <w:marTop w:val="0"/>
                          <w:marBottom w:val="0"/>
                          <w:divBdr>
                            <w:top w:val="none" w:sz="0" w:space="0" w:color="auto"/>
                            <w:left w:val="none" w:sz="0" w:space="0" w:color="auto"/>
                            <w:bottom w:val="none" w:sz="0" w:space="0" w:color="auto"/>
                            <w:right w:val="none" w:sz="0" w:space="0" w:color="auto"/>
                          </w:divBdr>
                          <w:divsChild>
                            <w:div w:id="1062362228">
                              <w:marLeft w:val="0"/>
                              <w:marRight w:val="0"/>
                              <w:marTop w:val="0"/>
                              <w:marBottom w:val="0"/>
                              <w:divBdr>
                                <w:top w:val="none" w:sz="0" w:space="0" w:color="auto"/>
                                <w:left w:val="none" w:sz="0" w:space="0" w:color="auto"/>
                                <w:bottom w:val="none" w:sz="0" w:space="0" w:color="auto"/>
                                <w:right w:val="none" w:sz="0" w:space="0" w:color="auto"/>
                              </w:divBdr>
                              <w:divsChild>
                                <w:div w:id="141193506">
                                  <w:marLeft w:val="0"/>
                                  <w:marRight w:val="0"/>
                                  <w:marTop w:val="0"/>
                                  <w:marBottom w:val="0"/>
                                  <w:divBdr>
                                    <w:top w:val="none" w:sz="0" w:space="0" w:color="auto"/>
                                    <w:left w:val="none" w:sz="0" w:space="0" w:color="auto"/>
                                    <w:bottom w:val="none" w:sz="0" w:space="0" w:color="auto"/>
                                    <w:right w:val="none" w:sz="0" w:space="0" w:color="auto"/>
                                  </w:divBdr>
                                </w:div>
                              </w:divsChild>
                            </w:div>
                            <w:div w:id="1029716747">
                              <w:marLeft w:val="0"/>
                              <w:marRight w:val="0"/>
                              <w:marTop w:val="0"/>
                              <w:marBottom w:val="0"/>
                              <w:divBdr>
                                <w:top w:val="none" w:sz="0" w:space="0" w:color="auto"/>
                                <w:left w:val="none" w:sz="0" w:space="0" w:color="auto"/>
                                <w:bottom w:val="none" w:sz="0" w:space="0" w:color="auto"/>
                                <w:right w:val="none" w:sz="0" w:space="0" w:color="auto"/>
                              </w:divBdr>
                              <w:divsChild>
                                <w:div w:id="2029716241">
                                  <w:marLeft w:val="0"/>
                                  <w:marRight w:val="0"/>
                                  <w:marTop w:val="0"/>
                                  <w:marBottom w:val="0"/>
                                  <w:divBdr>
                                    <w:top w:val="none" w:sz="0" w:space="0" w:color="auto"/>
                                    <w:left w:val="none" w:sz="0" w:space="0" w:color="auto"/>
                                    <w:bottom w:val="none" w:sz="0" w:space="0" w:color="auto"/>
                                    <w:right w:val="none" w:sz="0" w:space="0" w:color="auto"/>
                                  </w:divBdr>
                                </w:div>
                              </w:divsChild>
                            </w:div>
                            <w:div w:id="723993467">
                              <w:marLeft w:val="0"/>
                              <w:marRight w:val="0"/>
                              <w:marTop w:val="0"/>
                              <w:marBottom w:val="0"/>
                              <w:divBdr>
                                <w:top w:val="none" w:sz="0" w:space="0" w:color="auto"/>
                                <w:left w:val="none" w:sz="0" w:space="0" w:color="auto"/>
                                <w:bottom w:val="none" w:sz="0" w:space="0" w:color="auto"/>
                                <w:right w:val="none" w:sz="0" w:space="0" w:color="auto"/>
                              </w:divBdr>
                              <w:divsChild>
                                <w:div w:id="628973933">
                                  <w:marLeft w:val="0"/>
                                  <w:marRight w:val="0"/>
                                  <w:marTop w:val="0"/>
                                  <w:marBottom w:val="0"/>
                                  <w:divBdr>
                                    <w:top w:val="none" w:sz="0" w:space="0" w:color="auto"/>
                                    <w:left w:val="none" w:sz="0" w:space="0" w:color="auto"/>
                                    <w:bottom w:val="none" w:sz="0" w:space="0" w:color="auto"/>
                                    <w:right w:val="none" w:sz="0" w:space="0" w:color="auto"/>
                                  </w:divBdr>
                                </w:div>
                              </w:divsChild>
                            </w:div>
                            <w:div w:id="685447772">
                              <w:marLeft w:val="0"/>
                              <w:marRight w:val="0"/>
                              <w:marTop w:val="0"/>
                              <w:marBottom w:val="0"/>
                              <w:divBdr>
                                <w:top w:val="none" w:sz="0" w:space="0" w:color="auto"/>
                                <w:left w:val="none" w:sz="0" w:space="0" w:color="auto"/>
                                <w:bottom w:val="none" w:sz="0" w:space="0" w:color="auto"/>
                                <w:right w:val="none" w:sz="0" w:space="0" w:color="auto"/>
                              </w:divBdr>
                              <w:divsChild>
                                <w:div w:id="1740328940">
                                  <w:marLeft w:val="0"/>
                                  <w:marRight w:val="0"/>
                                  <w:marTop w:val="0"/>
                                  <w:marBottom w:val="0"/>
                                  <w:divBdr>
                                    <w:top w:val="none" w:sz="0" w:space="0" w:color="auto"/>
                                    <w:left w:val="none" w:sz="0" w:space="0" w:color="auto"/>
                                    <w:bottom w:val="none" w:sz="0" w:space="0" w:color="auto"/>
                                    <w:right w:val="none" w:sz="0" w:space="0" w:color="auto"/>
                                  </w:divBdr>
                                </w:div>
                              </w:divsChild>
                            </w:div>
                            <w:div w:id="1799640962">
                              <w:marLeft w:val="0"/>
                              <w:marRight w:val="0"/>
                              <w:marTop w:val="0"/>
                              <w:marBottom w:val="0"/>
                              <w:divBdr>
                                <w:top w:val="none" w:sz="0" w:space="0" w:color="auto"/>
                                <w:left w:val="none" w:sz="0" w:space="0" w:color="auto"/>
                                <w:bottom w:val="none" w:sz="0" w:space="0" w:color="auto"/>
                                <w:right w:val="none" w:sz="0" w:space="0" w:color="auto"/>
                              </w:divBdr>
                              <w:divsChild>
                                <w:div w:id="13129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7700">
                          <w:marLeft w:val="0"/>
                          <w:marRight w:val="0"/>
                          <w:marTop w:val="0"/>
                          <w:marBottom w:val="0"/>
                          <w:divBdr>
                            <w:top w:val="none" w:sz="0" w:space="0" w:color="auto"/>
                            <w:left w:val="none" w:sz="0" w:space="0" w:color="auto"/>
                            <w:bottom w:val="none" w:sz="0" w:space="0" w:color="auto"/>
                            <w:right w:val="none" w:sz="0" w:space="0" w:color="auto"/>
                          </w:divBdr>
                          <w:divsChild>
                            <w:div w:id="1531647327">
                              <w:marLeft w:val="0"/>
                              <w:marRight w:val="0"/>
                              <w:marTop w:val="0"/>
                              <w:marBottom w:val="0"/>
                              <w:divBdr>
                                <w:top w:val="none" w:sz="0" w:space="0" w:color="auto"/>
                                <w:left w:val="none" w:sz="0" w:space="0" w:color="auto"/>
                                <w:bottom w:val="none" w:sz="0" w:space="0" w:color="auto"/>
                                <w:right w:val="none" w:sz="0" w:space="0" w:color="auto"/>
                              </w:divBdr>
                              <w:divsChild>
                                <w:div w:id="2240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524">
                          <w:marLeft w:val="0"/>
                          <w:marRight w:val="0"/>
                          <w:marTop w:val="0"/>
                          <w:marBottom w:val="0"/>
                          <w:divBdr>
                            <w:top w:val="none" w:sz="0" w:space="0" w:color="auto"/>
                            <w:left w:val="none" w:sz="0" w:space="0" w:color="auto"/>
                            <w:bottom w:val="none" w:sz="0" w:space="0" w:color="auto"/>
                            <w:right w:val="none" w:sz="0" w:space="0" w:color="auto"/>
                          </w:divBdr>
                          <w:divsChild>
                            <w:div w:id="127095992">
                              <w:marLeft w:val="0"/>
                              <w:marRight w:val="0"/>
                              <w:marTop w:val="0"/>
                              <w:marBottom w:val="0"/>
                              <w:divBdr>
                                <w:top w:val="none" w:sz="0" w:space="0" w:color="auto"/>
                                <w:left w:val="none" w:sz="0" w:space="0" w:color="auto"/>
                                <w:bottom w:val="none" w:sz="0" w:space="0" w:color="auto"/>
                                <w:right w:val="none" w:sz="0" w:space="0" w:color="auto"/>
                              </w:divBdr>
                              <w:divsChild>
                                <w:div w:id="643923437">
                                  <w:marLeft w:val="0"/>
                                  <w:marRight w:val="0"/>
                                  <w:marTop w:val="0"/>
                                  <w:marBottom w:val="0"/>
                                  <w:divBdr>
                                    <w:top w:val="none" w:sz="0" w:space="0" w:color="auto"/>
                                    <w:left w:val="none" w:sz="0" w:space="0" w:color="auto"/>
                                    <w:bottom w:val="none" w:sz="0" w:space="0" w:color="auto"/>
                                    <w:right w:val="none" w:sz="0" w:space="0" w:color="auto"/>
                                  </w:divBdr>
                                </w:div>
                              </w:divsChild>
                            </w:div>
                            <w:div w:id="771170913">
                              <w:marLeft w:val="0"/>
                              <w:marRight w:val="0"/>
                              <w:marTop w:val="0"/>
                              <w:marBottom w:val="0"/>
                              <w:divBdr>
                                <w:top w:val="none" w:sz="0" w:space="0" w:color="auto"/>
                                <w:left w:val="none" w:sz="0" w:space="0" w:color="auto"/>
                                <w:bottom w:val="none" w:sz="0" w:space="0" w:color="auto"/>
                                <w:right w:val="none" w:sz="0" w:space="0" w:color="auto"/>
                              </w:divBdr>
                              <w:divsChild>
                                <w:div w:id="719865505">
                                  <w:marLeft w:val="0"/>
                                  <w:marRight w:val="0"/>
                                  <w:marTop w:val="0"/>
                                  <w:marBottom w:val="0"/>
                                  <w:divBdr>
                                    <w:top w:val="none" w:sz="0" w:space="0" w:color="auto"/>
                                    <w:left w:val="none" w:sz="0" w:space="0" w:color="auto"/>
                                    <w:bottom w:val="none" w:sz="0" w:space="0" w:color="auto"/>
                                    <w:right w:val="none" w:sz="0" w:space="0" w:color="auto"/>
                                  </w:divBdr>
                                </w:div>
                              </w:divsChild>
                            </w:div>
                            <w:div w:id="1570072233">
                              <w:marLeft w:val="0"/>
                              <w:marRight w:val="0"/>
                              <w:marTop w:val="0"/>
                              <w:marBottom w:val="0"/>
                              <w:divBdr>
                                <w:top w:val="none" w:sz="0" w:space="0" w:color="auto"/>
                                <w:left w:val="none" w:sz="0" w:space="0" w:color="auto"/>
                                <w:bottom w:val="none" w:sz="0" w:space="0" w:color="auto"/>
                                <w:right w:val="none" w:sz="0" w:space="0" w:color="auto"/>
                              </w:divBdr>
                              <w:divsChild>
                                <w:div w:id="16481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3496">
                          <w:marLeft w:val="0"/>
                          <w:marRight w:val="0"/>
                          <w:marTop w:val="0"/>
                          <w:marBottom w:val="0"/>
                          <w:divBdr>
                            <w:top w:val="none" w:sz="0" w:space="0" w:color="auto"/>
                            <w:left w:val="none" w:sz="0" w:space="0" w:color="auto"/>
                            <w:bottom w:val="none" w:sz="0" w:space="0" w:color="auto"/>
                            <w:right w:val="none" w:sz="0" w:space="0" w:color="auto"/>
                          </w:divBdr>
                          <w:divsChild>
                            <w:div w:id="56786880">
                              <w:marLeft w:val="0"/>
                              <w:marRight w:val="0"/>
                              <w:marTop w:val="0"/>
                              <w:marBottom w:val="0"/>
                              <w:divBdr>
                                <w:top w:val="none" w:sz="0" w:space="0" w:color="auto"/>
                                <w:left w:val="none" w:sz="0" w:space="0" w:color="auto"/>
                                <w:bottom w:val="none" w:sz="0" w:space="0" w:color="auto"/>
                                <w:right w:val="none" w:sz="0" w:space="0" w:color="auto"/>
                              </w:divBdr>
                              <w:divsChild>
                                <w:div w:id="1353997278">
                                  <w:marLeft w:val="0"/>
                                  <w:marRight w:val="0"/>
                                  <w:marTop w:val="0"/>
                                  <w:marBottom w:val="0"/>
                                  <w:divBdr>
                                    <w:top w:val="none" w:sz="0" w:space="0" w:color="auto"/>
                                    <w:left w:val="none" w:sz="0" w:space="0" w:color="auto"/>
                                    <w:bottom w:val="none" w:sz="0" w:space="0" w:color="auto"/>
                                    <w:right w:val="none" w:sz="0" w:space="0" w:color="auto"/>
                                  </w:divBdr>
                                </w:div>
                              </w:divsChild>
                            </w:div>
                            <w:div w:id="1175681187">
                              <w:marLeft w:val="0"/>
                              <w:marRight w:val="0"/>
                              <w:marTop w:val="0"/>
                              <w:marBottom w:val="0"/>
                              <w:divBdr>
                                <w:top w:val="none" w:sz="0" w:space="0" w:color="auto"/>
                                <w:left w:val="none" w:sz="0" w:space="0" w:color="auto"/>
                                <w:bottom w:val="none" w:sz="0" w:space="0" w:color="auto"/>
                                <w:right w:val="none" w:sz="0" w:space="0" w:color="auto"/>
                              </w:divBdr>
                              <w:divsChild>
                                <w:div w:id="699864891">
                                  <w:marLeft w:val="0"/>
                                  <w:marRight w:val="0"/>
                                  <w:marTop w:val="0"/>
                                  <w:marBottom w:val="0"/>
                                  <w:divBdr>
                                    <w:top w:val="none" w:sz="0" w:space="0" w:color="auto"/>
                                    <w:left w:val="none" w:sz="0" w:space="0" w:color="auto"/>
                                    <w:bottom w:val="none" w:sz="0" w:space="0" w:color="auto"/>
                                    <w:right w:val="none" w:sz="0" w:space="0" w:color="auto"/>
                                  </w:divBdr>
                                </w:div>
                              </w:divsChild>
                            </w:div>
                            <w:div w:id="450973837">
                              <w:marLeft w:val="0"/>
                              <w:marRight w:val="0"/>
                              <w:marTop w:val="0"/>
                              <w:marBottom w:val="0"/>
                              <w:divBdr>
                                <w:top w:val="none" w:sz="0" w:space="0" w:color="auto"/>
                                <w:left w:val="none" w:sz="0" w:space="0" w:color="auto"/>
                                <w:bottom w:val="none" w:sz="0" w:space="0" w:color="auto"/>
                                <w:right w:val="none" w:sz="0" w:space="0" w:color="auto"/>
                              </w:divBdr>
                              <w:divsChild>
                                <w:div w:id="1140003361">
                                  <w:marLeft w:val="0"/>
                                  <w:marRight w:val="0"/>
                                  <w:marTop w:val="0"/>
                                  <w:marBottom w:val="0"/>
                                  <w:divBdr>
                                    <w:top w:val="none" w:sz="0" w:space="0" w:color="auto"/>
                                    <w:left w:val="none" w:sz="0" w:space="0" w:color="auto"/>
                                    <w:bottom w:val="none" w:sz="0" w:space="0" w:color="auto"/>
                                    <w:right w:val="none" w:sz="0" w:space="0" w:color="auto"/>
                                  </w:divBdr>
                                </w:div>
                              </w:divsChild>
                            </w:div>
                            <w:div w:id="1734422223">
                              <w:marLeft w:val="0"/>
                              <w:marRight w:val="0"/>
                              <w:marTop w:val="0"/>
                              <w:marBottom w:val="0"/>
                              <w:divBdr>
                                <w:top w:val="none" w:sz="0" w:space="0" w:color="auto"/>
                                <w:left w:val="none" w:sz="0" w:space="0" w:color="auto"/>
                                <w:bottom w:val="none" w:sz="0" w:space="0" w:color="auto"/>
                                <w:right w:val="none" w:sz="0" w:space="0" w:color="auto"/>
                              </w:divBdr>
                              <w:divsChild>
                                <w:div w:id="1315184405">
                                  <w:marLeft w:val="0"/>
                                  <w:marRight w:val="0"/>
                                  <w:marTop w:val="0"/>
                                  <w:marBottom w:val="0"/>
                                  <w:divBdr>
                                    <w:top w:val="none" w:sz="0" w:space="0" w:color="auto"/>
                                    <w:left w:val="none" w:sz="0" w:space="0" w:color="auto"/>
                                    <w:bottom w:val="none" w:sz="0" w:space="0" w:color="auto"/>
                                    <w:right w:val="none" w:sz="0" w:space="0" w:color="auto"/>
                                  </w:divBdr>
                                </w:div>
                              </w:divsChild>
                            </w:div>
                            <w:div w:id="1956667267">
                              <w:marLeft w:val="0"/>
                              <w:marRight w:val="0"/>
                              <w:marTop w:val="0"/>
                              <w:marBottom w:val="0"/>
                              <w:divBdr>
                                <w:top w:val="none" w:sz="0" w:space="0" w:color="auto"/>
                                <w:left w:val="none" w:sz="0" w:space="0" w:color="auto"/>
                                <w:bottom w:val="none" w:sz="0" w:space="0" w:color="auto"/>
                                <w:right w:val="none" w:sz="0" w:space="0" w:color="auto"/>
                              </w:divBdr>
                              <w:divsChild>
                                <w:div w:id="15472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9186">
                          <w:marLeft w:val="0"/>
                          <w:marRight w:val="0"/>
                          <w:marTop w:val="0"/>
                          <w:marBottom w:val="0"/>
                          <w:divBdr>
                            <w:top w:val="none" w:sz="0" w:space="0" w:color="auto"/>
                            <w:left w:val="none" w:sz="0" w:space="0" w:color="auto"/>
                            <w:bottom w:val="none" w:sz="0" w:space="0" w:color="auto"/>
                            <w:right w:val="none" w:sz="0" w:space="0" w:color="auto"/>
                          </w:divBdr>
                          <w:divsChild>
                            <w:div w:id="549655365">
                              <w:marLeft w:val="0"/>
                              <w:marRight w:val="0"/>
                              <w:marTop w:val="0"/>
                              <w:marBottom w:val="0"/>
                              <w:divBdr>
                                <w:top w:val="none" w:sz="0" w:space="0" w:color="auto"/>
                                <w:left w:val="none" w:sz="0" w:space="0" w:color="auto"/>
                                <w:bottom w:val="none" w:sz="0" w:space="0" w:color="auto"/>
                                <w:right w:val="none" w:sz="0" w:space="0" w:color="auto"/>
                              </w:divBdr>
                              <w:divsChild>
                                <w:div w:id="1454522306">
                                  <w:marLeft w:val="0"/>
                                  <w:marRight w:val="0"/>
                                  <w:marTop w:val="0"/>
                                  <w:marBottom w:val="0"/>
                                  <w:divBdr>
                                    <w:top w:val="none" w:sz="0" w:space="0" w:color="auto"/>
                                    <w:left w:val="none" w:sz="0" w:space="0" w:color="auto"/>
                                    <w:bottom w:val="none" w:sz="0" w:space="0" w:color="auto"/>
                                    <w:right w:val="none" w:sz="0" w:space="0" w:color="auto"/>
                                  </w:divBdr>
                                </w:div>
                              </w:divsChild>
                            </w:div>
                            <w:div w:id="917863242">
                              <w:marLeft w:val="0"/>
                              <w:marRight w:val="0"/>
                              <w:marTop w:val="0"/>
                              <w:marBottom w:val="0"/>
                              <w:divBdr>
                                <w:top w:val="none" w:sz="0" w:space="0" w:color="auto"/>
                                <w:left w:val="none" w:sz="0" w:space="0" w:color="auto"/>
                                <w:bottom w:val="none" w:sz="0" w:space="0" w:color="auto"/>
                                <w:right w:val="none" w:sz="0" w:space="0" w:color="auto"/>
                              </w:divBdr>
                              <w:divsChild>
                                <w:div w:id="1552762496">
                                  <w:marLeft w:val="0"/>
                                  <w:marRight w:val="0"/>
                                  <w:marTop w:val="0"/>
                                  <w:marBottom w:val="0"/>
                                  <w:divBdr>
                                    <w:top w:val="none" w:sz="0" w:space="0" w:color="auto"/>
                                    <w:left w:val="none" w:sz="0" w:space="0" w:color="auto"/>
                                    <w:bottom w:val="none" w:sz="0" w:space="0" w:color="auto"/>
                                    <w:right w:val="none" w:sz="0" w:space="0" w:color="auto"/>
                                  </w:divBdr>
                                </w:div>
                              </w:divsChild>
                            </w:div>
                            <w:div w:id="1841431968">
                              <w:marLeft w:val="0"/>
                              <w:marRight w:val="0"/>
                              <w:marTop w:val="0"/>
                              <w:marBottom w:val="0"/>
                              <w:divBdr>
                                <w:top w:val="none" w:sz="0" w:space="0" w:color="auto"/>
                                <w:left w:val="none" w:sz="0" w:space="0" w:color="auto"/>
                                <w:bottom w:val="none" w:sz="0" w:space="0" w:color="auto"/>
                                <w:right w:val="none" w:sz="0" w:space="0" w:color="auto"/>
                              </w:divBdr>
                              <w:divsChild>
                                <w:div w:id="19488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0133">
                          <w:marLeft w:val="0"/>
                          <w:marRight w:val="0"/>
                          <w:marTop w:val="0"/>
                          <w:marBottom w:val="0"/>
                          <w:divBdr>
                            <w:top w:val="none" w:sz="0" w:space="0" w:color="auto"/>
                            <w:left w:val="none" w:sz="0" w:space="0" w:color="auto"/>
                            <w:bottom w:val="none" w:sz="0" w:space="0" w:color="auto"/>
                            <w:right w:val="none" w:sz="0" w:space="0" w:color="auto"/>
                          </w:divBdr>
                          <w:divsChild>
                            <w:div w:id="2105832507">
                              <w:marLeft w:val="0"/>
                              <w:marRight w:val="0"/>
                              <w:marTop w:val="0"/>
                              <w:marBottom w:val="0"/>
                              <w:divBdr>
                                <w:top w:val="none" w:sz="0" w:space="0" w:color="auto"/>
                                <w:left w:val="none" w:sz="0" w:space="0" w:color="auto"/>
                                <w:bottom w:val="none" w:sz="0" w:space="0" w:color="auto"/>
                                <w:right w:val="none" w:sz="0" w:space="0" w:color="auto"/>
                              </w:divBdr>
                              <w:divsChild>
                                <w:div w:id="1600672720">
                                  <w:marLeft w:val="0"/>
                                  <w:marRight w:val="0"/>
                                  <w:marTop w:val="0"/>
                                  <w:marBottom w:val="0"/>
                                  <w:divBdr>
                                    <w:top w:val="none" w:sz="0" w:space="0" w:color="auto"/>
                                    <w:left w:val="none" w:sz="0" w:space="0" w:color="auto"/>
                                    <w:bottom w:val="none" w:sz="0" w:space="0" w:color="auto"/>
                                    <w:right w:val="none" w:sz="0" w:space="0" w:color="auto"/>
                                  </w:divBdr>
                                </w:div>
                              </w:divsChild>
                            </w:div>
                            <w:div w:id="336814383">
                              <w:marLeft w:val="0"/>
                              <w:marRight w:val="0"/>
                              <w:marTop w:val="0"/>
                              <w:marBottom w:val="0"/>
                              <w:divBdr>
                                <w:top w:val="none" w:sz="0" w:space="0" w:color="auto"/>
                                <w:left w:val="none" w:sz="0" w:space="0" w:color="auto"/>
                                <w:bottom w:val="none" w:sz="0" w:space="0" w:color="auto"/>
                                <w:right w:val="none" w:sz="0" w:space="0" w:color="auto"/>
                              </w:divBdr>
                              <w:divsChild>
                                <w:div w:id="5548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621">
                          <w:marLeft w:val="0"/>
                          <w:marRight w:val="0"/>
                          <w:marTop w:val="0"/>
                          <w:marBottom w:val="0"/>
                          <w:divBdr>
                            <w:top w:val="none" w:sz="0" w:space="0" w:color="auto"/>
                            <w:left w:val="none" w:sz="0" w:space="0" w:color="auto"/>
                            <w:bottom w:val="none" w:sz="0" w:space="0" w:color="auto"/>
                            <w:right w:val="none" w:sz="0" w:space="0" w:color="auto"/>
                          </w:divBdr>
                          <w:divsChild>
                            <w:div w:id="153377039">
                              <w:marLeft w:val="0"/>
                              <w:marRight w:val="0"/>
                              <w:marTop w:val="0"/>
                              <w:marBottom w:val="0"/>
                              <w:divBdr>
                                <w:top w:val="none" w:sz="0" w:space="0" w:color="auto"/>
                                <w:left w:val="none" w:sz="0" w:space="0" w:color="auto"/>
                                <w:bottom w:val="none" w:sz="0" w:space="0" w:color="auto"/>
                                <w:right w:val="none" w:sz="0" w:space="0" w:color="auto"/>
                              </w:divBdr>
                              <w:divsChild>
                                <w:div w:id="1388990216">
                                  <w:marLeft w:val="0"/>
                                  <w:marRight w:val="0"/>
                                  <w:marTop w:val="0"/>
                                  <w:marBottom w:val="0"/>
                                  <w:divBdr>
                                    <w:top w:val="none" w:sz="0" w:space="0" w:color="auto"/>
                                    <w:left w:val="none" w:sz="0" w:space="0" w:color="auto"/>
                                    <w:bottom w:val="none" w:sz="0" w:space="0" w:color="auto"/>
                                    <w:right w:val="none" w:sz="0" w:space="0" w:color="auto"/>
                                  </w:divBdr>
                                </w:div>
                              </w:divsChild>
                            </w:div>
                            <w:div w:id="920918564">
                              <w:marLeft w:val="0"/>
                              <w:marRight w:val="0"/>
                              <w:marTop w:val="0"/>
                              <w:marBottom w:val="0"/>
                              <w:divBdr>
                                <w:top w:val="none" w:sz="0" w:space="0" w:color="auto"/>
                                <w:left w:val="none" w:sz="0" w:space="0" w:color="auto"/>
                                <w:bottom w:val="none" w:sz="0" w:space="0" w:color="auto"/>
                                <w:right w:val="none" w:sz="0" w:space="0" w:color="auto"/>
                              </w:divBdr>
                              <w:divsChild>
                                <w:div w:id="800802105">
                                  <w:marLeft w:val="0"/>
                                  <w:marRight w:val="0"/>
                                  <w:marTop w:val="0"/>
                                  <w:marBottom w:val="0"/>
                                  <w:divBdr>
                                    <w:top w:val="none" w:sz="0" w:space="0" w:color="auto"/>
                                    <w:left w:val="none" w:sz="0" w:space="0" w:color="auto"/>
                                    <w:bottom w:val="none" w:sz="0" w:space="0" w:color="auto"/>
                                    <w:right w:val="none" w:sz="0" w:space="0" w:color="auto"/>
                                  </w:divBdr>
                                </w:div>
                              </w:divsChild>
                            </w:div>
                            <w:div w:id="573127303">
                              <w:marLeft w:val="0"/>
                              <w:marRight w:val="0"/>
                              <w:marTop w:val="0"/>
                              <w:marBottom w:val="0"/>
                              <w:divBdr>
                                <w:top w:val="none" w:sz="0" w:space="0" w:color="auto"/>
                                <w:left w:val="none" w:sz="0" w:space="0" w:color="auto"/>
                                <w:bottom w:val="none" w:sz="0" w:space="0" w:color="auto"/>
                                <w:right w:val="none" w:sz="0" w:space="0" w:color="auto"/>
                              </w:divBdr>
                              <w:divsChild>
                                <w:div w:id="1424186662">
                                  <w:marLeft w:val="0"/>
                                  <w:marRight w:val="0"/>
                                  <w:marTop w:val="0"/>
                                  <w:marBottom w:val="0"/>
                                  <w:divBdr>
                                    <w:top w:val="none" w:sz="0" w:space="0" w:color="auto"/>
                                    <w:left w:val="none" w:sz="0" w:space="0" w:color="auto"/>
                                    <w:bottom w:val="none" w:sz="0" w:space="0" w:color="auto"/>
                                    <w:right w:val="none" w:sz="0" w:space="0" w:color="auto"/>
                                  </w:divBdr>
                                </w:div>
                              </w:divsChild>
                            </w:div>
                            <w:div w:id="516311627">
                              <w:marLeft w:val="0"/>
                              <w:marRight w:val="0"/>
                              <w:marTop w:val="0"/>
                              <w:marBottom w:val="0"/>
                              <w:divBdr>
                                <w:top w:val="none" w:sz="0" w:space="0" w:color="auto"/>
                                <w:left w:val="none" w:sz="0" w:space="0" w:color="auto"/>
                                <w:bottom w:val="none" w:sz="0" w:space="0" w:color="auto"/>
                                <w:right w:val="none" w:sz="0" w:space="0" w:color="auto"/>
                              </w:divBdr>
                              <w:divsChild>
                                <w:div w:id="1432160938">
                                  <w:marLeft w:val="0"/>
                                  <w:marRight w:val="0"/>
                                  <w:marTop w:val="0"/>
                                  <w:marBottom w:val="0"/>
                                  <w:divBdr>
                                    <w:top w:val="none" w:sz="0" w:space="0" w:color="auto"/>
                                    <w:left w:val="none" w:sz="0" w:space="0" w:color="auto"/>
                                    <w:bottom w:val="none" w:sz="0" w:space="0" w:color="auto"/>
                                    <w:right w:val="none" w:sz="0" w:space="0" w:color="auto"/>
                                  </w:divBdr>
                                </w:div>
                              </w:divsChild>
                            </w:div>
                            <w:div w:id="446851313">
                              <w:marLeft w:val="0"/>
                              <w:marRight w:val="0"/>
                              <w:marTop w:val="0"/>
                              <w:marBottom w:val="0"/>
                              <w:divBdr>
                                <w:top w:val="none" w:sz="0" w:space="0" w:color="auto"/>
                                <w:left w:val="none" w:sz="0" w:space="0" w:color="auto"/>
                                <w:bottom w:val="none" w:sz="0" w:space="0" w:color="auto"/>
                                <w:right w:val="none" w:sz="0" w:space="0" w:color="auto"/>
                              </w:divBdr>
                              <w:divsChild>
                                <w:div w:id="10380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77768">
          <w:marLeft w:val="0"/>
          <w:marRight w:val="0"/>
          <w:marTop w:val="0"/>
          <w:marBottom w:val="0"/>
          <w:divBdr>
            <w:top w:val="none" w:sz="0" w:space="0" w:color="auto"/>
            <w:left w:val="none" w:sz="0" w:space="0" w:color="auto"/>
            <w:bottom w:val="none" w:sz="0" w:space="0" w:color="auto"/>
            <w:right w:val="none" w:sz="0" w:space="0" w:color="auto"/>
          </w:divBdr>
          <w:divsChild>
            <w:div w:id="424114082">
              <w:marLeft w:val="0"/>
              <w:marRight w:val="0"/>
              <w:marTop w:val="0"/>
              <w:marBottom w:val="0"/>
              <w:divBdr>
                <w:top w:val="none" w:sz="0" w:space="0" w:color="auto"/>
                <w:left w:val="none" w:sz="0" w:space="0" w:color="auto"/>
                <w:bottom w:val="none" w:sz="0" w:space="0" w:color="auto"/>
                <w:right w:val="none" w:sz="0" w:space="0" w:color="auto"/>
              </w:divBdr>
              <w:divsChild>
                <w:div w:id="2010054740">
                  <w:marLeft w:val="0"/>
                  <w:marRight w:val="0"/>
                  <w:marTop w:val="0"/>
                  <w:marBottom w:val="0"/>
                  <w:divBdr>
                    <w:top w:val="none" w:sz="0" w:space="0" w:color="auto"/>
                    <w:left w:val="none" w:sz="0" w:space="0" w:color="auto"/>
                    <w:bottom w:val="none" w:sz="0" w:space="0" w:color="auto"/>
                    <w:right w:val="none" w:sz="0" w:space="0" w:color="auto"/>
                  </w:divBdr>
                  <w:divsChild>
                    <w:div w:id="2084058565">
                      <w:marLeft w:val="0"/>
                      <w:marRight w:val="0"/>
                      <w:marTop w:val="0"/>
                      <w:marBottom w:val="0"/>
                      <w:divBdr>
                        <w:top w:val="none" w:sz="0" w:space="0" w:color="auto"/>
                        <w:left w:val="none" w:sz="0" w:space="0" w:color="auto"/>
                        <w:bottom w:val="none" w:sz="0" w:space="0" w:color="auto"/>
                        <w:right w:val="none" w:sz="0" w:space="0" w:color="auto"/>
                      </w:divBdr>
                      <w:divsChild>
                        <w:div w:id="1557159365">
                          <w:marLeft w:val="0"/>
                          <w:marRight w:val="0"/>
                          <w:marTop w:val="0"/>
                          <w:marBottom w:val="0"/>
                          <w:divBdr>
                            <w:top w:val="none" w:sz="0" w:space="0" w:color="auto"/>
                            <w:left w:val="none" w:sz="0" w:space="0" w:color="auto"/>
                            <w:bottom w:val="none" w:sz="0" w:space="0" w:color="auto"/>
                            <w:right w:val="none" w:sz="0" w:space="0" w:color="auto"/>
                          </w:divBdr>
                        </w:div>
                      </w:divsChild>
                    </w:div>
                    <w:div w:id="1719813832">
                      <w:marLeft w:val="0"/>
                      <w:marRight w:val="0"/>
                      <w:marTop w:val="0"/>
                      <w:marBottom w:val="0"/>
                      <w:divBdr>
                        <w:top w:val="none" w:sz="0" w:space="0" w:color="auto"/>
                        <w:left w:val="none" w:sz="0" w:space="0" w:color="auto"/>
                        <w:bottom w:val="none" w:sz="0" w:space="0" w:color="auto"/>
                        <w:right w:val="none" w:sz="0" w:space="0" w:color="auto"/>
                      </w:divBdr>
                      <w:divsChild>
                        <w:div w:id="1515267426">
                          <w:marLeft w:val="0"/>
                          <w:marRight w:val="0"/>
                          <w:marTop w:val="0"/>
                          <w:marBottom w:val="0"/>
                          <w:divBdr>
                            <w:top w:val="none" w:sz="0" w:space="0" w:color="auto"/>
                            <w:left w:val="none" w:sz="0" w:space="0" w:color="auto"/>
                            <w:bottom w:val="none" w:sz="0" w:space="0" w:color="auto"/>
                            <w:right w:val="none" w:sz="0" w:space="0" w:color="auto"/>
                          </w:divBdr>
                          <w:divsChild>
                            <w:div w:id="1579896657">
                              <w:marLeft w:val="0"/>
                              <w:marRight w:val="0"/>
                              <w:marTop w:val="0"/>
                              <w:marBottom w:val="0"/>
                              <w:divBdr>
                                <w:top w:val="none" w:sz="0" w:space="0" w:color="auto"/>
                                <w:left w:val="none" w:sz="0" w:space="0" w:color="auto"/>
                                <w:bottom w:val="none" w:sz="0" w:space="0" w:color="auto"/>
                                <w:right w:val="none" w:sz="0" w:space="0" w:color="auto"/>
                              </w:divBdr>
                              <w:divsChild>
                                <w:div w:id="1487552108">
                                  <w:marLeft w:val="0"/>
                                  <w:marRight w:val="0"/>
                                  <w:marTop w:val="0"/>
                                  <w:marBottom w:val="0"/>
                                  <w:divBdr>
                                    <w:top w:val="none" w:sz="0" w:space="0" w:color="auto"/>
                                    <w:left w:val="none" w:sz="0" w:space="0" w:color="auto"/>
                                    <w:bottom w:val="none" w:sz="0" w:space="0" w:color="auto"/>
                                    <w:right w:val="none" w:sz="0" w:space="0" w:color="auto"/>
                                  </w:divBdr>
                                </w:div>
                              </w:divsChild>
                            </w:div>
                            <w:div w:id="201133359">
                              <w:marLeft w:val="0"/>
                              <w:marRight w:val="0"/>
                              <w:marTop w:val="0"/>
                              <w:marBottom w:val="0"/>
                              <w:divBdr>
                                <w:top w:val="none" w:sz="0" w:space="0" w:color="auto"/>
                                <w:left w:val="none" w:sz="0" w:space="0" w:color="auto"/>
                                <w:bottom w:val="none" w:sz="0" w:space="0" w:color="auto"/>
                                <w:right w:val="none" w:sz="0" w:space="0" w:color="auto"/>
                              </w:divBdr>
                              <w:divsChild>
                                <w:div w:id="18309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2063">
                          <w:marLeft w:val="0"/>
                          <w:marRight w:val="0"/>
                          <w:marTop w:val="0"/>
                          <w:marBottom w:val="0"/>
                          <w:divBdr>
                            <w:top w:val="none" w:sz="0" w:space="0" w:color="auto"/>
                            <w:left w:val="none" w:sz="0" w:space="0" w:color="auto"/>
                            <w:bottom w:val="none" w:sz="0" w:space="0" w:color="auto"/>
                            <w:right w:val="none" w:sz="0" w:space="0" w:color="auto"/>
                          </w:divBdr>
                          <w:divsChild>
                            <w:div w:id="796679222">
                              <w:marLeft w:val="0"/>
                              <w:marRight w:val="0"/>
                              <w:marTop w:val="0"/>
                              <w:marBottom w:val="0"/>
                              <w:divBdr>
                                <w:top w:val="none" w:sz="0" w:space="0" w:color="auto"/>
                                <w:left w:val="none" w:sz="0" w:space="0" w:color="auto"/>
                                <w:bottom w:val="none" w:sz="0" w:space="0" w:color="auto"/>
                                <w:right w:val="none" w:sz="0" w:space="0" w:color="auto"/>
                              </w:divBdr>
                            </w:div>
                            <w:div w:id="205878994">
                              <w:marLeft w:val="0"/>
                              <w:marRight w:val="0"/>
                              <w:marTop w:val="0"/>
                              <w:marBottom w:val="0"/>
                              <w:divBdr>
                                <w:top w:val="none" w:sz="0" w:space="0" w:color="auto"/>
                                <w:left w:val="none" w:sz="0" w:space="0" w:color="auto"/>
                                <w:bottom w:val="none" w:sz="0" w:space="0" w:color="auto"/>
                                <w:right w:val="none" w:sz="0" w:space="0" w:color="auto"/>
                              </w:divBdr>
                              <w:divsChild>
                                <w:div w:id="809514588">
                                  <w:marLeft w:val="0"/>
                                  <w:marRight w:val="0"/>
                                  <w:marTop w:val="0"/>
                                  <w:marBottom w:val="0"/>
                                  <w:divBdr>
                                    <w:top w:val="none" w:sz="0" w:space="0" w:color="auto"/>
                                    <w:left w:val="none" w:sz="0" w:space="0" w:color="auto"/>
                                    <w:bottom w:val="none" w:sz="0" w:space="0" w:color="auto"/>
                                    <w:right w:val="none" w:sz="0" w:space="0" w:color="auto"/>
                                  </w:divBdr>
                                </w:div>
                              </w:divsChild>
                            </w:div>
                            <w:div w:id="689724624">
                              <w:marLeft w:val="0"/>
                              <w:marRight w:val="0"/>
                              <w:marTop w:val="0"/>
                              <w:marBottom w:val="0"/>
                              <w:divBdr>
                                <w:top w:val="none" w:sz="0" w:space="0" w:color="auto"/>
                                <w:left w:val="none" w:sz="0" w:space="0" w:color="auto"/>
                                <w:bottom w:val="none" w:sz="0" w:space="0" w:color="auto"/>
                                <w:right w:val="none" w:sz="0" w:space="0" w:color="auto"/>
                              </w:divBdr>
                              <w:divsChild>
                                <w:div w:id="1892035681">
                                  <w:marLeft w:val="0"/>
                                  <w:marRight w:val="0"/>
                                  <w:marTop w:val="0"/>
                                  <w:marBottom w:val="0"/>
                                  <w:divBdr>
                                    <w:top w:val="none" w:sz="0" w:space="0" w:color="auto"/>
                                    <w:left w:val="none" w:sz="0" w:space="0" w:color="auto"/>
                                    <w:bottom w:val="none" w:sz="0" w:space="0" w:color="auto"/>
                                    <w:right w:val="none" w:sz="0" w:space="0" w:color="auto"/>
                                  </w:divBdr>
                                </w:div>
                              </w:divsChild>
                            </w:div>
                            <w:div w:id="42994361">
                              <w:marLeft w:val="0"/>
                              <w:marRight w:val="0"/>
                              <w:marTop w:val="0"/>
                              <w:marBottom w:val="0"/>
                              <w:divBdr>
                                <w:top w:val="none" w:sz="0" w:space="0" w:color="auto"/>
                                <w:left w:val="none" w:sz="0" w:space="0" w:color="auto"/>
                                <w:bottom w:val="none" w:sz="0" w:space="0" w:color="auto"/>
                                <w:right w:val="none" w:sz="0" w:space="0" w:color="auto"/>
                              </w:divBdr>
                              <w:divsChild>
                                <w:div w:id="945161333">
                                  <w:marLeft w:val="0"/>
                                  <w:marRight w:val="0"/>
                                  <w:marTop w:val="0"/>
                                  <w:marBottom w:val="0"/>
                                  <w:divBdr>
                                    <w:top w:val="none" w:sz="0" w:space="0" w:color="auto"/>
                                    <w:left w:val="none" w:sz="0" w:space="0" w:color="auto"/>
                                    <w:bottom w:val="none" w:sz="0" w:space="0" w:color="auto"/>
                                    <w:right w:val="none" w:sz="0" w:space="0" w:color="auto"/>
                                  </w:divBdr>
                                </w:div>
                              </w:divsChild>
                            </w:div>
                            <w:div w:id="2033459604">
                              <w:marLeft w:val="0"/>
                              <w:marRight w:val="0"/>
                              <w:marTop w:val="0"/>
                              <w:marBottom w:val="0"/>
                              <w:divBdr>
                                <w:top w:val="none" w:sz="0" w:space="0" w:color="auto"/>
                                <w:left w:val="none" w:sz="0" w:space="0" w:color="auto"/>
                                <w:bottom w:val="none" w:sz="0" w:space="0" w:color="auto"/>
                                <w:right w:val="none" w:sz="0" w:space="0" w:color="auto"/>
                              </w:divBdr>
                              <w:divsChild>
                                <w:div w:id="1894391386">
                                  <w:marLeft w:val="0"/>
                                  <w:marRight w:val="0"/>
                                  <w:marTop w:val="0"/>
                                  <w:marBottom w:val="0"/>
                                  <w:divBdr>
                                    <w:top w:val="none" w:sz="0" w:space="0" w:color="auto"/>
                                    <w:left w:val="none" w:sz="0" w:space="0" w:color="auto"/>
                                    <w:bottom w:val="none" w:sz="0" w:space="0" w:color="auto"/>
                                    <w:right w:val="none" w:sz="0" w:space="0" w:color="auto"/>
                                  </w:divBdr>
                                </w:div>
                              </w:divsChild>
                            </w:div>
                            <w:div w:id="1916629012">
                              <w:marLeft w:val="0"/>
                              <w:marRight w:val="0"/>
                              <w:marTop w:val="0"/>
                              <w:marBottom w:val="0"/>
                              <w:divBdr>
                                <w:top w:val="none" w:sz="0" w:space="0" w:color="auto"/>
                                <w:left w:val="none" w:sz="0" w:space="0" w:color="auto"/>
                                <w:bottom w:val="none" w:sz="0" w:space="0" w:color="auto"/>
                                <w:right w:val="none" w:sz="0" w:space="0" w:color="auto"/>
                              </w:divBdr>
                              <w:divsChild>
                                <w:div w:id="1182476547">
                                  <w:marLeft w:val="0"/>
                                  <w:marRight w:val="0"/>
                                  <w:marTop w:val="0"/>
                                  <w:marBottom w:val="0"/>
                                  <w:divBdr>
                                    <w:top w:val="none" w:sz="0" w:space="0" w:color="auto"/>
                                    <w:left w:val="none" w:sz="0" w:space="0" w:color="auto"/>
                                    <w:bottom w:val="none" w:sz="0" w:space="0" w:color="auto"/>
                                    <w:right w:val="none" w:sz="0" w:space="0" w:color="auto"/>
                                  </w:divBdr>
                                </w:div>
                              </w:divsChild>
                            </w:div>
                            <w:div w:id="1269240085">
                              <w:marLeft w:val="0"/>
                              <w:marRight w:val="0"/>
                              <w:marTop w:val="0"/>
                              <w:marBottom w:val="0"/>
                              <w:divBdr>
                                <w:top w:val="none" w:sz="0" w:space="0" w:color="auto"/>
                                <w:left w:val="none" w:sz="0" w:space="0" w:color="auto"/>
                                <w:bottom w:val="none" w:sz="0" w:space="0" w:color="auto"/>
                                <w:right w:val="none" w:sz="0" w:space="0" w:color="auto"/>
                              </w:divBdr>
                              <w:divsChild>
                                <w:div w:id="1169176985">
                                  <w:marLeft w:val="0"/>
                                  <w:marRight w:val="0"/>
                                  <w:marTop w:val="0"/>
                                  <w:marBottom w:val="0"/>
                                  <w:divBdr>
                                    <w:top w:val="none" w:sz="0" w:space="0" w:color="auto"/>
                                    <w:left w:val="none" w:sz="0" w:space="0" w:color="auto"/>
                                    <w:bottom w:val="none" w:sz="0" w:space="0" w:color="auto"/>
                                    <w:right w:val="none" w:sz="0" w:space="0" w:color="auto"/>
                                  </w:divBdr>
                                </w:div>
                              </w:divsChild>
                            </w:div>
                            <w:div w:id="1090781604">
                              <w:marLeft w:val="0"/>
                              <w:marRight w:val="0"/>
                              <w:marTop w:val="0"/>
                              <w:marBottom w:val="0"/>
                              <w:divBdr>
                                <w:top w:val="none" w:sz="0" w:space="0" w:color="auto"/>
                                <w:left w:val="none" w:sz="0" w:space="0" w:color="auto"/>
                                <w:bottom w:val="none" w:sz="0" w:space="0" w:color="auto"/>
                                <w:right w:val="none" w:sz="0" w:space="0" w:color="auto"/>
                              </w:divBdr>
                              <w:divsChild>
                                <w:div w:id="1495678512">
                                  <w:marLeft w:val="0"/>
                                  <w:marRight w:val="0"/>
                                  <w:marTop w:val="0"/>
                                  <w:marBottom w:val="0"/>
                                  <w:divBdr>
                                    <w:top w:val="none" w:sz="0" w:space="0" w:color="auto"/>
                                    <w:left w:val="none" w:sz="0" w:space="0" w:color="auto"/>
                                    <w:bottom w:val="none" w:sz="0" w:space="0" w:color="auto"/>
                                    <w:right w:val="none" w:sz="0" w:space="0" w:color="auto"/>
                                  </w:divBdr>
                                </w:div>
                              </w:divsChild>
                            </w:div>
                            <w:div w:id="1445267247">
                              <w:marLeft w:val="0"/>
                              <w:marRight w:val="0"/>
                              <w:marTop w:val="0"/>
                              <w:marBottom w:val="0"/>
                              <w:divBdr>
                                <w:top w:val="none" w:sz="0" w:space="0" w:color="auto"/>
                                <w:left w:val="none" w:sz="0" w:space="0" w:color="auto"/>
                                <w:bottom w:val="none" w:sz="0" w:space="0" w:color="auto"/>
                                <w:right w:val="none" w:sz="0" w:space="0" w:color="auto"/>
                              </w:divBdr>
                              <w:divsChild>
                                <w:div w:id="1623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2806">
                          <w:marLeft w:val="0"/>
                          <w:marRight w:val="0"/>
                          <w:marTop w:val="0"/>
                          <w:marBottom w:val="0"/>
                          <w:divBdr>
                            <w:top w:val="none" w:sz="0" w:space="0" w:color="auto"/>
                            <w:left w:val="none" w:sz="0" w:space="0" w:color="auto"/>
                            <w:bottom w:val="none" w:sz="0" w:space="0" w:color="auto"/>
                            <w:right w:val="none" w:sz="0" w:space="0" w:color="auto"/>
                          </w:divBdr>
                          <w:divsChild>
                            <w:div w:id="428935611">
                              <w:marLeft w:val="0"/>
                              <w:marRight w:val="0"/>
                              <w:marTop w:val="0"/>
                              <w:marBottom w:val="0"/>
                              <w:divBdr>
                                <w:top w:val="none" w:sz="0" w:space="0" w:color="auto"/>
                                <w:left w:val="none" w:sz="0" w:space="0" w:color="auto"/>
                                <w:bottom w:val="none" w:sz="0" w:space="0" w:color="auto"/>
                                <w:right w:val="none" w:sz="0" w:space="0" w:color="auto"/>
                              </w:divBdr>
                            </w:div>
                            <w:div w:id="2095086290">
                              <w:marLeft w:val="0"/>
                              <w:marRight w:val="0"/>
                              <w:marTop w:val="0"/>
                              <w:marBottom w:val="0"/>
                              <w:divBdr>
                                <w:top w:val="none" w:sz="0" w:space="0" w:color="auto"/>
                                <w:left w:val="none" w:sz="0" w:space="0" w:color="auto"/>
                                <w:bottom w:val="none" w:sz="0" w:space="0" w:color="auto"/>
                                <w:right w:val="none" w:sz="0" w:space="0" w:color="auto"/>
                              </w:divBdr>
                              <w:divsChild>
                                <w:div w:id="1708287663">
                                  <w:marLeft w:val="0"/>
                                  <w:marRight w:val="0"/>
                                  <w:marTop w:val="0"/>
                                  <w:marBottom w:val="0"/>
                                  <w:divBdr>
                                    <w:top w:val="none" w:sz="0" w:space="0" w:color="auto"/>
                                    <w:left w:val="none" w:sz="0" w:space="0" w:color="auto"/>
                                    <w:bottom w:val="none" w:sz="0" w:space="0" w:color="auto"/>
                                    <w:right w:val="none" w:sz="0" w:space="0" w:color="auto"/>
                                  </w:divBdr>
                                </w:div>
                              </w:divsChild>
                            </w:div>
                            <w:div w:id="1613394102">
                              <w:marLeft w:val="0"/>
                              <w:marRight w:val="0"/>
                              <w:marTop w:val="0"/>
                              <w:marBottom w:val="0"/>
                              <w:divBdr>
                                <w:top w:val="none" w:sz="0" w:space="0" w:color="auto"/>
                                <w:left w:val="none" w:sz="0" w:space="0" w:color="auto"/>
                                <w:bottom w:val="none" w:sz="0" w:space="0" w:color="auto"/>
                                <w:right w:val="none" w:sz="0" w:space="0" w:color="auto"/>
                              </w:divBdr>
                              <w:divsChild>
                                <w:div w:id="75367123">
                                  <w:marLeft w:val="0"/>
                                  <w:marRight w:val="0"/>
                                  <w:marTop w:val="0"/>
                                  <w:marBottom w:val="0"/>
                                  <w:divBdr>
                                    <w:top w:val="none" w:sz="0" w:space="0" w:color="auto"/>
                                    <w:left w:val="none" w:sz="0" w:space="0" w:color="auto"/>
                                    <w:bottom w:val="none" w:sz="0" w:space="0" w:color="auto"/>
                                    <w:right w:val="none" w:sz="0" w:space="0" w:color="auto"/>
                                  </w:divBdr>
                                </w:div>
                              </w:divsChild>
                            </w:div>
                            <w:div w:id="1506241152">
                              <w:marLeft w:val="0"/>
                              <w:marRight w:val="0"/>
                              <w:marTop w:val="0"/>
                              <w:marBottom w:val="0"/>
                              <w:divBdr>
                                <w:top w:val="none" w:sz="0" w:space="0" w:color="auto"/>
                                <w:left w:val="none" w:sz="0" w:space="0" w:color="auto"/>
                                <w:bottom w:val="none" w:sz="0" w:space="0" w:color="auto"/>
                                <w:right w:val="none" w:sz="0" w:space="0" w:color="auto"/>
                              </w:divBdr>
                              <w:divsChild>
                                <w:div w:id="776288749">
                                  <w:marLeft w:val="0"/>
                                  <w:marRight w:val="0"/>
                                  <w:marTop w:val="0"/>
                                  <w:marBottom w:val="0"/>
                                  <w:divBdr>
                                    <w:top w:val="none" w:sz="0" w:space="0" w:color="auto"/>
                                    <w:left w:val="none" w:sz="0" w:space="0" w:color="auto"/>
                                    <w:bottom w:val="none" w:sz="0" w:space="0" w:color="auto"/>
                                    <w:right w:val="none" w:sz="0" w:space="0" w:color="auto"/>
                                  </w:divBdr>
                                </w:div>
                              </w:divsChild>
                            </w:div>
                            <w:div w:id="74061231">
                              <w:marLeft w:val="0"/>
                              <w:marRight w:val="0"/>
                              <w:marTop w:val="0"/>
                              <w:marBottom w:val="0"/>
                              <w:divBdr>
                                <w:top w:val="none" w:sz="0" w:space="0" w:color="auto"/>
                                <w:left w:val="none" w:sz="0" w:space="0" w:color="auto"/>
                                <w:bottom w:val="none" w:sz="0" w:space="0" w:color="auto"/>
                                <w:right w:val="none" w:sz="0" w:space="0" w:color="auto"/>
                              </w:divBdr>
                              <w:divsChild>
                                <w:div w:id="1764257897">
                                  <w:marLeft w:val="0"/>
                                  <w:marRight w:val="0"/>
                                  <w:marTop w:val="0"/>
                                  <w:marBottom w:val="0"/>
                                  <w:divBdr>
                                    <w:top w:val="none" w:sz="0" w:space="0" w:color="auto"/>
                                    <w:left w:val="none" w:sz="0" w:space="0" w:color="auto"/>
                                    <w:bottom w:val="none" w:sz="0" w:space="0" w:color="auto"/>
                                    <w:right w:val="none" w:sz="0" w:space="0" w:color="auto"/>
                                  </w:divBdr>
                                </w:div>
                              </w:divsChild>
                            </w:div>
                            <w:div w:id="495267107">
                              <w:marLeft w:val="0"/>
                              <w:marRight w:val="0"/>
                              <w:marTop w:val="0"/>
                              <w:marBottom w:val="0"/>
                              <w:divBdr>
                                <w:top w:val="none" w:sz="0" w:space="0" w:color="auto"/>
                                <w:left w:val="none" w:sz="0" w:space="0" w:color="auto"/>
                                <w:bottom w:val="none" w:sz="0" w:space="0" w:color="auto"/>
                                <w:right w:val="none" w:sz="0" w:space="0" w:color="auto"/>
                              </w:divBdr>
                              <w:divsChild>
                                <w:div w:id="1665662980">
                                  <w:marLeft w:val="0"/>
                                  <w:marRight w:val="0"/>
                                  <w:marTop w:val="0"/>
                                  <w:marBottom w:val="0"/>
                                  <w:divBdr>
                                    <w:top w:val="none" w:sz="0" w:space="0" w:color="auto"/>
                                    <w:left w:val="none" w:sz="0" w:space="0" w:color="auto"/>
                                    <w:bottom w:val="none" w:sz="0" w:space="0" w:color="auto"/>
                                    <w:right w:val="none" w:sz="0" w:space="0" w:color="auto"/>
                                  </w:divBdr>
                                </w:div>
                              </w:divsChild>
                            </w:div>
                            <w:div w:id="681661746">
                              <w:marLeft w:val="0"/>
                              <w:marRight w:val="0"/>
                              <w:marTop w:val="0"/>
                              <w:marBottom w:val="0"/>
                              <w:divBdr>
                                <w:top w:val="none" w:sz="0" w:space="0" w:color="auto"/>
                                <w:left w:val="none" w:sz="0" w:space="0" w:color="auto"/>
                                <w:bottom w:val="none" w:sz="0" w:space="0" w:color="auto"/>
                                <w:right w:val="none" w:sz="0" w:space="0" w:color="auto"/>
                              </w:divBdr>
                              <w:divsChild>
                                <w:div w:id="877359146">
                                  <w:marLeft w:val="0"/>
                                  <w:marRight w:val="0"/>
                                  <w:marTop w:val="0"/>
                                  <w:marBottom w:val="0"/>
                                  <w:divBdr>
                                    <w:top w:val="none" w:sz="0" w:space="0" w:color="auto"/>
                                    <w:left w:val="none" w:sz="0" w:space="0" w:color="auto"/>
                                    <w:bottom w:val="none" w:sz="0" w:space="0" w:color="auto"/>
                                    <w:right w:val="none" w:sz="0" w:space="0" w:color="auto"/>
                                  </w:divBdr>
                                </w:div>
                              </w:divsChild>
                            </w:div>
                            <w:div w:id="422193393">
                              <w:marLeft w:val="0"/>
                              <w:marRight w:val="0"/>
                              <w:marTop w:val="0"/>
                              <w:marBottom w:val="0"/>
                              <w:divBdr>
                                <w:top w:val="none" w:sz="0" w:space="0" w:color="auto"/>
                                <w:left w:val="none" w:sz="0" w:space="0" w:color="auto"/>
                                <w:bottom w:val="none" w:sz="0" w:space="0" w:color="auto"/>
                                <w:right w:val="none" w:sz="0" w:space="0" w:color="auto"/>
                              </w:divBdr>
                              <w:divsChild>
                                <w:div w:id="402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368405">
          <w:marLeft w:val="0"/>
          <w:marRight w:val="0"/>
          <w:marTop w:val="0"/>
          <w:marBottom w:val="0"/>
          <w:divBdr>
            <w:top w:val="none" w:sz="0" w:space="0" w:color="auto"/>
            <w:left w:val="none" w:sz="0" w:space="0" w:color="auto"/>
            <w:bottom w:val="none" w:sz="0" w:space="0" w:color="auto"/>
            <w:right w:val="none" w:sz="0" w:space="0" w:color="auto"/>
          </w:divBdr>
          <w:divsChild>
            <w:div w:id="1374426766">
              <w:marLeft w:val="0"/>
              <w:marRight w:val="0"/>
              <w:marTop w:val="0"/>
              <w:marBottom w:val="0"/>
              <w:divBdr>
                <w:top w:val="none" w:sz="0" w:space="0" w:color="auto"/>
                <w:left w:val="none" w:sz="0" w:space="0" w:color="auto"/>
                <w:bottom w:val="none" w:sz="0" w:space="0" w:color="auto"/>
                <w:right w:val="none" w:sz="0" w:space="0" w:color="auto"/>
              </w:divBdr>
              <w:divsChild>
                <w:div w:id="13074393">
                  <w:marLeft w:val="0"/>
                  <w:marRight w:val="0"/>
                  <w:marTop w:val="0"/>
                  <w:marBottom w:val="0"/>
                  <w:divBdr>
                    <w:top w:val="none" w:sz="0" w:space="0" w:color="auto"/>
                    <w:left w:val="none" w:sz="0" w:space="0" w:color="auto"/>
                    <w:bottom w:val="none" w:sz="0" w:space="0" w:color="auto"/>
                    <w:right w:val="none" w:sz="0" w:space="0" w:color="auto"/>
                  </w:divBdr>
                  <w:divsChild>
                    <w:div w:id="1737976239">
                      <w:marLeft w:val="0"/>
                      <w:marRight w:val="0"/>
                      <w:marTop w:val="0"/>
                      <w:marBottom w:val="0"/>
                      <w:divBdr>
                        <w:top w:val="none" w:sz="0" w:space="0" w:color="auto"/>
                        <w:left w:val="none" w:sz="0" w:space="0" w:color="auto"/>
                        <w:bottom w:val="none" w:sz="0" w:space="0" w:color="auto"/>
                        <w:right w:val="none" w:sz="0" w:space="0" w:color="auto"/>
                      </w:divBdr>
                    </w:div>
                    <w:div w:id="718750771">
                      <w:marLeft w:val="0"/>
                      <w:marRight w:val="0"/>
                      <w:marTop w:val="0"/>
                      <w:marBottom w:val="0"/>
                      <w:divBdr>
                        <w:top w:val="none" w:sz="0" w:space="0" w:color="auto"/>
                        <w:left w:val="none" w:sz="0" w:space="0" w:color="auto"/>
                        <w:bottom w:val="none" w:sz="0" w:space="0" w:color="auto"/>
                        <w:right w:val="none" w:sz="0" w:space="0" w:color="auto"/>
                      </w:divBdr>
                      <w:divsChild>
                        <w:div w:id="1942685184">
                          <w:marLeft w:val="0"/>
                          <w:marRight w:val="0"/>
                          <w:marTop w:val="0"/>
                          <w:marBottom w:val="0"/>
                          <w:divBdr>
                            <w:top w:val="none" w:sz="0" w:space="0" w:color="auto"/>
                            <w:left w:val="none" w:sz="0" w:space="0" w:color="auto"/>
                            <w:bottom w:val="none" w:sz="0" w:space="0" w:color="auto"/>
                            <w:right w:val="none" w:sz="0" w:space="0" w:color="auto"/>
                          </w:divBdr>
                          <w:divsChild>
                            <w:div w:id="1629701061">
                              <w:marLeft w:val="0"/>
                              <w:marRight w:val="0"/>
                              <w:marTop w:val="0"/>
                              <w:marBottom w:val="0"/>
                              <w:divBdr>
                                <w:top w:val="none" w:sz="0" w:space="0" w:color="auto"/>
                                <w:left w:val="none" w:sz="0" w:space="0" w:color="auto"/>
                                <w:bottom w:val="none" w:sz="0" w:space="0" w:color="auto"/>
                                <w:right w:val="none" w:sz="0" w:space="0" w:color="auto"/>
                              </w:divBdr>
                              <w:divsChild>
                                <w:div w:id="36130153">
                                  <w:marLeft w:val="0"/>
                                  <w:marRight w:val="0"/>
                                  <w:marTop w:val="0"/>
                                  <w:marBottom w:val="0"/>
                                  <w:divBdr>
                                    <w:top w:val="none" w:sz="0" w:space="0" w:color="auto"/>
                                    <w:left w:val="none" w:sz="0" w:space="0" w:color="auto"/>
                                    <w:bottom w:val="none" w:sz="0" w:space="0" w:color="auto"/>
                                    <w:right w:val="none" w:sz="0" w:space="0" w:color="auto"/>
                                  </w:divBdr>
                                </w:div>
                              </w:divsChild>
                            </w:div>
                            <w:div w:id="1884248859">
                              <w:marLeft w:val="0"/>
                              <w:marRight w:val="0"/>
                              <w:marTop w:val="0"/>
                              <w:marBottom w:val="0"/>
                              <w:divBdr>
                                <w:top w:val="none" w:sz="0" w:space="0" w:color="auto"/>
                                <w:left w:val="none" w:sz="0" w:space="0" w:color="auto"/>
                                <w:bottom w:val="none" w:sz="0" w:space="0" w:color="auto"/>
                                <w:right w:val="none" w:sz="0" w:space="0" w:color="auto"/>
                              </w:divBdr>
                              <w:divsChild>
                                <w:div w:id="1949697194">
                                  <w:marLeft w:val="0"/>
                                  <w:marRight w:val="0"/>
                                  <w:marTop w:val="0"/>
                                  <w:marBottom w:val="0"/>
                                  <w:divBdr>
                                    <w:top w:val="none" w:sz="0" w:space="0" w:color="auto"/>
                                    <w:left w:val="none" w:sz="0" w:space="0" w:color="auto"/>
                                    <w:bottom w:val="none" w:sz="0" w:space="0" w:color="auto"/>
                                    <w:right w:val="none" w:sz="0" w:space="0" w:color="auto"/>
                                  </w:divBdr>
                                </w:div>
                              </w:divsChild>
                            </w:div>
                            <w:div w:id="545678638">
                              <w:marLeft w:val="0"/>
                              <w:marRight w:val="0"/>
                              <w:marTop w:val="0"/>
                              <w:marBottom w:val="0"/>
                              <w:divBdr>
                                <w:top w:val="none" w:sz="0" w:space="0" w:color="auto"/>
                                <w:left w:val="none" w:sz="0" w:space="0" w:color="auto"/>
                                <w:bottom w:val="none" w:sz="0" w:space="0" w:color="auto"/>
                                <w:right w:val="none" w:sz="0" w:space="0" w:color="auto"/>
                              </w:divBdr>
                              <w:divsChild>
                                <w:div w:id="887495853">
                                  <w:marLeft w:val="0"/>
                                  <w:marRight w:val="0"/>
                                  <w:marTop w:val="0"/>
                                  <w:marBottom w:val="0"/>
                                  <w:divBdr>
                                    <w:top w:val="none" w:sz="0" w:space="0" w:color="auto"/>
                                    <w:left w:val="none" w:sz="0" w:space="0" w:color="auto"/>
                                    <w:bottom w:val="none" w:sz="0" w:space="0" w:color="auto"/>
                                    <w:right w:val="none" w:sz="0" w:space="0" w:color="auto"/>
                                  </w:divBdr>
                                </w:div>
                              </w:divsChild>
                            </w:div>
                            <w:div w:id="888497586">
                              <w:marLeft w:val="0"/>
                              <w:marRight w:val="0"/>
                              <w:marTop w:val="0"/>
                              <w:marBottom w:val="0"/>
                              <w:divBdr>
                                <w:top w:val="none" w:sz="0" w:space="0" w:color="auto"/>
                                <w:left w:val="none" w:sz="0" w:space="0" w:color="auto"/>
                                <w:bottom w:val="none" w:sz="0" w:space="0" w:color="auto"/>
                                <w:right w:val="none" w:sz="0" w:space="0" w:color="auto"/>
                              </w:divBdr>
                              <w:divsChild>
                                <w:div w:id="1033384061">
                                  <w:marLeft w:val="0"/>
                                  <w:marRight w:val="0"/>
                                  <w:marTop w:val="0"/>
                                  <w:marBottom w:val="0"/>
                                  <w:divBdr>
                                    <w:top w:val="none" w:sz="0" w:space="0" w:color="auto"/>
                                    <w:left w:val="none" w:sz="0" w:space="0" w:color="auto"/>
                                    <w:bottom w:val="none" w:sz="0" w:space="0" w:color="auto"/>
                                    <w:right w:val="none" w:sz="0" w:space="0" w:color="auto"/>
                                  </w:divBdr>
                                </w:div>
                              </w:divsChild>
                            </w:div>
                            <w:div w:id="1557544711">
                              <w:marLeft w:val="0"/>
                              <w:marRight w:val="0"/>
                              <w:marTop w:val="0"/>
                              <w:marBottom w:val="0"/>
                              <w:divBdr>
                                <w:top w:val="none" w:sz="0" w:space="0" w:color="auto"/>
                                <w:left w:val="none" w:sz="0" w:space="0" w:color="auto"/>
                                <w:bottom w:val="none" w:sz="0" w:space="0" w:color="auto"/>
                                <w:right w:val="none" w:sz="0" w:space="0" w:color="auto"/>
                              </w:divBdr>
                              <w:divsChild>
                                <w:div w:id="1963728550">
                                  <w:marLeft w:val="0"/>
                                  <w:marRight w:val="0"/>
                                  <w:marTop w:val="0"/>
                                  <w:marBottom w:val="0"/>
                                  <w:divBdr>
                                    <w:top w:val="none" w:sz="0" w:space="0" w:color="auto"/>
                                    <w:left w:val="none" w:sz="0" w:space="0" w:color="auto"/>
                                    <w:bottom w:val="none" w:sz="0" w:space="0" w:color="auto"/>
                                    <w:right w:val="none" w:sz="0" w:space="0" w:color="auto"/>
                                  </w:divBdr>
                                </w:div>
                              </w:divsChild>
                            </w:div>
                            <w:div w:id="389882768">
                              <w:marLeft w:val="0"/>
                              <w:marRight w:val="0"/>
                              <w:marTop w:val="0"/>
                              <w:marBottom w:val="0"/>
                              <w:divBdr>
                                <w:top w:val="none" w:sz="0" w:space="0" w:color="auto"/>
                                <w:left w:val="none" w:sz="0" w:space="0" w:color="auto"/>
                                <w:bottom w:val="none" w:sz="0" w:space="0" w:color="auto"/>
                                <w:right w:val="none" w:sz="0" w:space="0" w:color="auto"/>
                              </w:divBdr>
                              <w:divsChild>
                                <w:div w:id="415328197">
                                  <w:marLeft w:val="0"/>
                                  <w:marRight w:val="0"/>
                                  <w:marTop w:val="0"/>
                                  <w:marBottom w:val="0"/>
                                  <w:divBdr>
                                    <w:top w:val="none" w:sz="0" w:space="0" w:color="auto"/>
                                    <w:left w:val="none" w:sz="0" w:space="0" w:color="auto"/>
                                    <w:bottom w:val="none" w:sz="0" w:space="0" w:color="auto"/>
                                    <w:right w:val="none" w:sz="0" w:space="0" w:color="auto"/>
                                  </w:divBdr>
                                </w:div>
                              </w:divsChild>
                            </w:div>
                            <w:div w:id="1485513513">
                              <w:marLeft w:val="0"/>
                              <w:marRight w:val="0"/>
                              <w:marTop w:val="0"/>
                              <w:marBottom w:val="0"/>
                              <w:divBdr>
                                <w:top w:val="none" w:sz="0" w:space="0" w:color="auto"/>
                                <w:left w:val="none" w:sz="0" w:space="0" w:color="auto"/>
                                <w:bottom w:val="none" w:sz="0" w:space="0" w:color="auto"/>
                                <w:right w:val="none" w:sz="0" w:space="0" w:color="auto"/>
                              </w:divBdr>
                              <w:divsChild>
                                <w:div w:id="13029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40266">
          <w:marLeft w:val="0"/>
          <w:marRight w:val="0"/>
          <w:marTop w:val="0"/>
          <w:marBottom w:val="0"/>
          <w:divBdr>
            <w:top w:val="none" w:sz="0" w:space="0" w:color="auto"/>
            <w:left w:val="none" w:sz="0" w:space="0" w:color="auto"/>
            <w:bottom w:val="none" w:sz="0" w:space="0" w:color="auto"/>
            <w:right w:val="none" w:sz="0" w:space="0" w:color="auto"/>
          </w:divBdr>
          <w:divsChild>
            <w:div w:id="626084893">
              <w:marLeft w:val="0"/>
              <w:marRight w:val="0"/>
              <w:marTop w:val="0"/>
              <w:marBottom w:val="0"/>
              <w:divBdr>
                <w:top w:val="none" w:sz="0" w:space="0" w:color="auto"/>
                <w:left w:val="none" w:sz="0" w:space="0" w:color="auto"/>
                <w:bottom w:val="none" w:sz="0" w:space="0" w:color="auto"/>
                <w:right w:val="none" w:sz="0" w:space="0" w:color="auto"/>
              </w:divBdr>
              <w:divsChild>
                <w:div w:id="1064110662">
                  <w:marLeft w:val="0"/>
                  <w:marRight w:val="0"/>
                  <w:marTop w:val="0"/>
                  <w:marBottom w:val="0"/>
                  <w:divBdr>
                    <w:top w:val="none" w:sz="0" w:space="0" w:color="auto"/>
                    <w:left w:val="none" w:sz="0" w:space="0" w:color="auto"/>
                    <w:bottom w:val="none" w:sz="0" w:space="0" w:color="auto"/>
                    <w:right w:val="none" w:sz="0" w:space="0" w:color="auto"/>
                  </w:divBdr>
                  <w:divsChild>
                    <w:div w:id="1035037159">
                      <w:marLeft w:val="0"/>
                      <w:marRight w:val="0"/>
                      <w:marTop w:val="0"/>
                      <w:marBottom w:val="0"/>
                      <w:divBdr>
                        <w:top w:val="none" w:sz="0" w:space="0" w:color="auto"/>
                        <w:left w:val="none" w:sz="0" w:space="0" w:color="auto"/>
                        <w:bottom w:val="none" w:sz="0" w:space="0" w:color="auto"/>
                        <w:right w:val="none" w:sz="0" w:space="0" w:color="auto"/>
                      </w:divBdr>
                    </w:div>
                    <w:div w:id="797139189">
                      <w:marLeft w:val="0"/>
                      <w:marRight w:val="0"/>
                      <w:marTop w:val="0"/>
                      <w:marBottom w:val="0"/>
                      <w:divBdr>
                        <w:top w:val="none" w:sz="0" w:space="0" w:color="auto"/>
                        <w:left w:val="none" w:sz="0" w:space="0" w:color="auto"/>
                        <w:bottom w:val="none" w:sz="0" w:space="0" w:color="auto"/>
                        <w:right w:val="none" w:sz="0" w:space="0" w:color="auto"/>
                      </w:divBdr>
                      <w:divsChild>
                        <w:div w:id="401409083">
                          <w:marLeft w:val="0"/>
                          <w:marRight w:val="0"/>
                          <w:marTop w:val="0"/>
                          <w:marBottom w:val="0"/>
                          <w:divBdr>
                            <w:top w:val="none" w:sz="0" w:space="0" w:color="auto"/>
                            <w:left w:val="none" w:sz="0" w:space="0" w:color="auto"/>
                            <w:bottom w:val="none" w:sz="0" w:space="0" w:color="auto"/>
                            <w:right w:val="none" w:sz="0" w:space="0" w:color="auto"/>
                          </w:divBdr>
                          <w:divsChild>
                            <w:div w:id="182865174">
                              <w:marLeft w:val="0"/>
                              <w:marRight w:val="0"/>
                              <w:marTop w:val="0"/>
                              <w:marBottom w:val="0"/>
                              <w:divBdr>
                                <w:top w:val="none" w:sz="0" w:space="0" w:color="auto"/>
                                <w:left w:val="none" w:sz="0" w:space="0" w:color="auto"/>
                                <w:bottom w:val="none" w:sz="0" w:space="0" w:color="auto"/>
                                <w:right w:val="none" w:sz="0" w:space="0" w:color="auto"/>
                              </w:divBdr>
                              <w:divsChild>
                                <w:div w:id="1644582735">
                                  <w:marLeft w:val="0"/>
                                  <w:marRight w:val="0"/>
                                  <w:marTop w:val="0"/>
                                  <w:marBottom w:val="0"/>
                                  <w:divBdr>
                                    <w:top w:val="none" w:sz="0" w:space="0" w:color="auto"/>
                                    <w:left w:val="none" w:sz="0" w:space="0" w:color="auto"/>
                                    <w:bottom w:val="none" w:sz="0" w:space="0" w:color="auto"/>
                                    <w:right w:val="none" w:sz="0" w:space="0" w:color="auto"/>
                                  </w:divBdr>
                                </w:div>
                              </w:divsChild>
                            </w:div>
                            <w:div w:id="1307398684">
                              <w:marLeft w:val="0"/>
                              <w:marRight w:val="0"/>
                              <w:marTop w:val="0"/>
                              <w:marBottom w:val="0"/>
                              <w:divBdr>
                                <w:top w:val="none" w:sz="0" w:space="0" w:color="auto"/>
                                <w:left w:val="none" w:sz="0" w:space="0" w:color="auto"/>
                                <w:bottom w:val="none" w:sz="0" w:space="0" w:color="auto"/>
                                <w:right w:val="none" w:sz="0" w:space="0" w:color="auto"/>
                              </w:divBdr>
                              <w:divsChild>
                                <w:div w:id="16165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1415">
                          <w:marLeft w:val="0"/>
                          <w:marRight w:val="0"/>
                          <w:marTop w:val="0"/>
                          <w:marBottom w:val="0"/>
                          <w:divBdr>
                            <w:top w:val="none" w:sz="0" w:space="0" w:color="auto"/>
                            <w:left w:val="none" w:sz="0" w:space="0" w:color="auto"/>
                            <w:bottom w:val="none" w:sz="0" w:space="0" w:color="auto"/>
                            <w:right w:val="none" w:sz="0" w:space="0" w:color="auto"/>
                          </w:divBdr>
                          <w:divsChild>
                            <w:div w:id="1143502922">
                              <w:marLeft w:val="0"/>
                              <w:marRight w:val="0"/>
                              <w:marTop w:val="0"/>
                              <w:marBottom w:val="0"/>
                              <w:divBdr>
                                <w:top w:val="none" w:sz="0" w:space="0" w:color="auto"/>
                                <w:left w:val="none" w:sz="0" w:space="0" w:color="auto"/>
                                <w:bottom w:val="none" w:sz="0" w:space="0" w:color="auto"/>
                                <w:right w:val="none" w:sz="0" w:space="0" w:color="auto"/>
                              </w:divBdr>
                            </w:div>
                            <w:div w:id="1313221701">
                              <w:marLeft w:val="0"/>
                              <w:marRight w:val="0"/>
                              <w:marTop w:val="0"/>
                              <w:marBottom w:val="0"/>
                              <w:divBdr>
                                <w:top w:val="none" w:sz="0" w:space="0" w:color="auto"/>
                                <w:left w:val="none" w:sz="0" w:space="0" w:color="auto"/>
                                <w:bottom w:val="none" w:sz="0" w:space="0" w:color="auto"/>
                                <w:right w:val="none" w:sz="0" w:space="0" w:color="auto"/>
                              </w:divBdr>
                            </w:div>
                            <w:div w:id="306085582">
                              <w:marLeft w:val="0"/>
                              <w:marRight w:val="0"/>
                              <w:marTop w:val="0"/>
                              <w:marBottom w:val="0"/>
                              <w:divBdr>
                                <w:top w:val="none" w:sz="0" w:space="0" w:color="auto"/>
                                <w:left w:val="none" w:sz="0" w:space="0" w:color="auto"/>
                                <w:bottom w:val="none" w:sz="0" w:space="0" w:color="auto"/>
                                <w:right w:val="none" w:sz="0" w:space="0" w:color="auto"/>
                              </w:divBdr>
                              <w:divsChild>
                                <w:div w:id="1446997040">
                                  <w:marLeft w:val="0"/>
                                  <w:marRight w:val="0"/>
                                  <w:marTop w:val="0"/>
                                  <w:marBottom w:val="0"/>
                                  <w:divBdr>
                                    <w:top w:val="none" w:sz="0" w:space="0" w:color="auto"/>
                                    <w:left w:val="none" w:sz="0" w:space="0" w:color="auto"/>
                                    <w:bottom w:val="none" w:sz="0" w:space="0" w:color="auto"/>
                                    <w:right w:val="none" w:sz="0" w:space="0" w:color="auto"/>
                                  </w:divBdr>
                                </w:div>
                              </w:divsChild>
                            </w:div>
                            <w:div w:id="1586300407">
                              <w:marLeft w:val="0"/>
                              <w:marRight w:val="0"/>
                              <w:marTop w:val="0"/>
                              <w:marBottom w:val="0"/>
                              <w:divBdr>
                                <w:top w:val="none" w:sz="0" w:space="0" w:color="auto"/>
                                <w:left w:val="none" w:sz="0" w:space="0" w:color="auto"/>
                                <w:bottom w:val="none" w:sz="0" w:space="0" w:color="auto"/>
                                <w:right w:val="none" w:sz="0" w:space="0" w:color="auto"/>
                              </w:divBdr>
                              <w:divsChild>
                                <w:div w:id="1388577261">
                                  <w:marLeft w:val="0"/>
                                  <w:marRight w:val="0"/>
                                  <w:marTop w:val="0"/>
                                  <w:marBottom w:val="0"/>
                                  <w:divBdr>
                                    <w:top w:val="none" w:sz="0" w:space="0" w:color="auto"/>
                                    <w:left w:val="none" w:sz="0" w:space="0" w:color="auto"/>
                                    <w:bottom w:val="none" w:sz="0" w:space="0" w:color="auto"/>
                                    <w:right w:val="none" w:sz="0" w:space="0" w:color="auto"/>
                                  </w:divBdr>
                                </w:div>
                              </w:divsChild>
                            </w:div>
                            <w:div w:id="639269184">
                              <w:marLeft w:val="0"/>
                              <w:marRight w:val="0"/>
                              <w:marTop w:val="0"/>
                              <w:marBottom w:val="0"/>
                              <w:divBdr>
                                <w:top w:val="none" w:sz="0" w:space="0" w:color="auto"/>
                                <w:left w:val="none" w:sz="0" w:space="0" w:color="auto"/>
                                <w:bottom w:val="none" w:sz="0" w:space="0" w:color="auto"/>
                                <w:right w:val="none" w:sz="0" w:space="0" w:color="auto"/>
                              </w:divBdr>
                              <w:divsChild>
                                <w:div w:id="1552688228">
                                  <w:marLeft w:val="0"/>
                                  <w:marRight w:val="0"/>
                                  <w:marTop w:val="0"/>
                                  <w:marBottom w:val="0"/>
                                  <w:divBdr>
                                    <w:top w:val="none" w:sz="0" w:space="0" w:color="auto"/>
                                    <w:left w:val="none" w:sz="0" w:space="0" w:color="auto"/>
                                    <w:bottom w:val="none" w:sz="0" w:space="0" w:color="auto"/>
                                    <w:right w:val="none" w:sz="0" w:space="0" w:color="auto"/>
                                  </w:divBdr>
                                </w:div>
                              </w:divsChild>
                            </w:div>
                            <w:div w:id="1208176883">
                              <w:marLeft w:val="0"/>
                              <w:marRight w:val="0"/>
                              <w:marTop w:val="0"/>
                              <w:marBottom w:val="0"/>
                              <w:divBdr>
                                <w:top w:val="none" w:sz="0" w:space="0" w:color="auto"/>
                                <w:left w:val="none" w:sz="0" w:space="0" w:color="auto"/>
                                <w:bottom w:val="none" w:sz="0" w:space="0" w:color="auto"/>
                                <w:right w:val="none" w:sz="0" w:space="0" w:color="auto"/>
                              </w:divBdr>
                              <w:divsChild>
                                <w:div w:id="826046945">
                                  <w:marLeft w:val="0"/>
                                  <w:marRight w:val="0"/>
                                  <w:marTop w:val="0"/>
                                  <w:marBottom w:val="0"/>
                                  <w:divBdr>
                                    <w:top w:val="none" w:sz="0" w:space="0" w:color="auto"/>
                                    <w:left w:val="none" w:sz="0" w:space="0" w:color="auto"/>
                                    <w:bottom w:val="none" w:sz="0" w:space="0" w:color="auto"/>
                                    <w:right w:val="none" w:sz="0" w:space="0" w:color="auto"/>
                                  </w:divBdr>
                                </w:div>
                              </w:divsChild>
                            </w:div>
                            <w:div w:id="438256065">
                              <w:marLeft w:val="0"/>
                              <w:marRight w:val="0"/>
                              <w:marTop w:val="0"/>
                              <w:marBottom w:val="0"/>
                              <w:divBdr>
                                <w:top w:val="none" w:sz="0" w:space="0" w:color="auto"/>
                                <w:left w:val="none" w:sz="0" w:space="0" w:color="auto"/>
                                <w:bottom w:val="none" w:sz="0" w:space="0" w:color="auto"/>
                                <w:right w:val="none" w:sz="0" w:space="0" w:color="auto"/>
                              </w:divBdr>
                              <w:divsChild>
                                <w:div w:id="1329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17072">
                          <w:marLeft w:val="0"/>
                          <w:marRight w:val="0"/>
                          <w:marTop w:val="0"/>
                          <w:marBottom w:val="0"/>
                          <w:divBdr>
                            <w:top w:val="none" w:sz="0" w:space="0" w:color="auto"/>
                            <w:left w:val="none" w:sz="0" w:space="0" w:color="auto"/>
                            <w:bottom w:val="none" w:sz="0" w:space="0" w:color="auto"/>
                            <w:right w:val="none" w:sz="0" w:space="0" w:color="auto"/>
                          </w:divBdr>
                          <w:divsChild>
                            <w:div w:id="1872838989">
                              <w:marLeft w:val="0"/>
                              <w:marRight w:val="0"/>
                              <w:marTop w:val="0"/>
                              <w:marBottom w:val="0"/>
                              <w:divBdr>
                                <w:top w:val="none" w:sz="0" w:space="0" w:color="auto"/>
                                <w:left w:val="none" w:sz="0" w:space="0" w:color="auto"/>
                                <w:bottom w:val="none" w:sz="0" w:space="0" w:color="auto"/>
                                <w:right w:val="none" w:sz="0" w:space="0" w:color="auto"/>
                              </w:divBdr>
                            </w:div>
                            <w:div w:id="1615596549">
                              <w:marLeft w:val="0"/>
                              <w:marRight w:val="0"/>
                              <w:marTop w:val="0"/>
                              <w:marBottom w:val="0"/>
                              <w:divBdr>
                                <w:top w:val="none" w:sz="0" w:space="0" w:color="auto"/>
                                <w:left w:val="none" w:sz="0" w:space="0" w:color="auto"/>
                                <w:bottom w:val="none" w:sz="0" w:space="0" w:color="auto"/>
                                <w:right w:val="none" w:sz="0" w:space="0" w:color="auto"/>
                              </w:divBdr>
                              <w:divsChild>
                                <w:div w:id="1076974810">
                                  <w:marLeft w:val="0"/>
                                  <w:marRight w:val="0"/>
                                  <w:marTop w:val="0"/>
                                  <w:marBottom w:val="0"/>
                                  <w:divBdr>
                                    <w:top w:val="none" w:sz="0" w:space="0" w:color="auto"/>
                                    <w:left w:val="none" w:sz="0" w:space="0" w:color="auto"/>
                                    <w:bottom w:val="none" w:sz="0" w:space="0" w:color="auto"/>
                                    <w:right w:val="none" w:sz="0" w:space="0" w:color="auto"/>
                                  </w:divBdr>
                                </w:div>
                              </w:divsChild>
                            </w:div>
                            <w:div w:id="573734893">
                              <w:marLeft w:val="0"/>
                              <w:marRight w:val="0"/>
                              <w:marTop w:val="0"/>
                              <w:marBottom w:val="0"/>
                              <w:divBdr>
                                <w:top w:val="none" w:sz="0" w:space="0" w:color="auto"/>
                                <w:left w:val="none" w:sz="0" w:space="0" w:color="auto"/>
                                <w:bottom w:val="none" w:sz="0" w:space="0" w:color="auto"/>
                                <w:right w:val="none" w:sz="0" w:space="0" w:color="auto"/>
                              </w:divBdr>
                              <w:divsChild>
                                <w:div w:id="971054747">
                                  <w:marLeft w:val="0"/>
                                  <w:marRight w:val="0"/>
                                  <w:marTop w:val="0"/>
                                  <w:marBottom w:val="0"/>
                                  <w:divBdr>
                                    <w:top w:val="none" w:sz="0" w:space="0" w:color="auto"/>
                                    <w:left w:val="none" w:sz="0" w:space="0" w:color="auto"/>
                                    <w:bottom w:val="none" w:sz="0" w:space="0" w:color="auto"/>
                                    <w:right w:val="none" w:sz="0" w:space="0" w:color="auto"/>
                                  </w:divBdr>
                                </w:div>
                              </w:divsChild>
                            </w:div>
                            <w:div w:id="1401631466">
                              <w:marLeft w:val="0"/>
                              <w:marRight w:val="0"/>
                              <w:marTop w:val="0"/>
                              <w:marBottom w:val="0"/>
                              <w:divBdr>
                                <w:top w:val="none" w:sz="0" w:space="0" w:color="auto"/>
                                <w:left w:val="none" w:sz="0" w:space="0" w:color="auto"/>
                                <w:bottom w:val="none" w:sz="0" w:space="0" w:color="auto"/>
                                <w:right w:val="none" w:sz="0" w:space="0" w:color="auto"/>
                              </w:divBdr>
                              <w:divsChild>
                                <w:div w:id="1208102867">
                                  <w:marLeft w:val="0"/>
                                  <w:marRight w:val="0"/>
                                  <w:marTop w:val="0"/>
                                  <w:marBottom w:val="0"/>
                                  <w:divBdr>
                                    <w:top w:val="none" w:sz="0" w:space="0" w:color="auto"/>
                                    <w:left w:val="none" w:sz="0" w:space="0" w:color="auto"/>
                                    <w:bottom w:val="none" w:sz="0" w:space="0" w:color="auto"/>
                                    <w:right w:val="none" w:sz="0" w:space="0" w:color="auto"/>
                                  </w:divBdr>
                                </w:div>
                              </w:divsChild>
                            </w:div>
                            <w:div w:id="92865150">
                              <w:marLeft w:val="0"/>
                              <w:marRight w:val="0"/>
                              <w:marTop w:val="0"/>
                              <w:marBottom w:val="0"/>
                              <w:divBdr>
                                <w:top w:val="none" w:sz="0" w:space="0" w:color="auto"/>
                                <w:left w:val="none" w:sz="0" w:space="0" w:color="auto"/>
                                <w:bottom w:val="none" w:sz="0" w:space="0" w:color="auto"/>
                                <w:right w:val="none" w:sz="0" w:space="0" w:color="auto"/>
                              </w:divBdr>
                              <w:divsChild>
                                <w:div w:id="16006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8005">
                          <w:marLeft w:val="0"/>
                          <w:marRight w:val="0"/>
                          <w:marTop w:val="0"/>
                          <w:marBottom w:val="0"/>
                          <w:divBdr>
                            <w:top w:val="none" w:sz="0" w:space="0" w:color="auto"/>
                            <w:left w:val="none" w:sz="0" w:space="0" w:color="auto"/>
                            <w:bottom w:val="none" w:sz="0" w:space="0" w:color="auto"/>
                            <w:right w:val="none" w:sz="0" w:space="0" w:color="auto"/>
                          </w:divBdr>
                          <w:divsChild>
                            <w:div w:id="329258505">
                              <w:marLeft w:val="0"/>
                              <w:marRight w:val="0"/>
                              <w:marTop w:val="0"/>
                              <w:marBottom w:val="0"/>
                              <w:divBdr>
                                <w:top w:val="none" w:sz="0" w:space="0" w:color="auto"/>
                                <w:left w:val="none" w:sz="0" w:space="0" w:color="auto"/>
                                <w:bottom w:val="none" w:sz="0" w:space="0" w:color="auto"/>
                                <w:right w:val="none" w:sz="0" w:space="0" w:color="auto"/>
                              </w:divBdr>
                            </w:div>
                            <w:div w:id="2100830551">
                              <w:marLeft w:val="0"/>
                              <w:marRight w:val="0"/>
                              <w:marTop w:val="0"/>
                              <w:marBottom w:val="0"/>
                              <w:divBdr>
                                <w:top w:val="none" w:sz="0" w:space="0" w:color="auto"/>
                                <w:left w:val="none" w:sz="0" w:space="0" w:color="auto"/>
                                <w:bottom w:val="none" w:sz="0" w:space="0" w:color="auto"/>
                                <w:right w:val="none" w:sz="0" w:space="0" w:color="auto"/>
                              </w:divBdr>
                              <w:divsChild>
                                <w:div w:id="1942451678">
                                  <w:marLeft w:val="0"/>
                                  <w:marRight w:val="0"/>
                                  <w:marTop w:val="0"/>
                                  <w:marBottom w:val="0"/>
                                  <w:divBdr>
                                    <w:top w:val="none" w:sz="0" w:space="0" w:color="auto"/>
                                    <w:left w:val="none" w:sz="0" w:space="0" w:color="auto"/>
                                    <w:bottom w:val="none" w:sz="0" w:space="0" w:color="auto"/>
                                    <w:right w:val="none" w:sz="0" w:space="0" w:color="auto"/>
                                  </w:divBdr>
                                </w:div>
                              </w:divsChild>
                            </w:div>
                            <w:div w:id="1870097212">
                              <w:marLeft w:val="0"/>
                              <w:marRight w:val="0"/>
                              <w:marTop w:val="0"/>
                              <w:marBottom w:val="0"/>
                              <w:divBdr>
                                <w:top w:val="none" w:sz="0" w:space="0" w:color="auto"/>
                                <w:left w:val="none" w:sz="0" w:space="0" w:color="auto"/>
                                <w:bottom w:val="none" w:sz="0" w:space="0" w:color="auto"/>
                                <w:right w:val="none" w:sz="0" w:space="0" w:color="auto"/>
                              </w:divBdr>
                              <w:divsChild>
                                <w:div w:id="6028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6263">
                          <w:marLeft w:val="0"/>
                          <w:marRight w:val="0"/>
                          <w:marTop w:val="0"/>
                          <w:marBottom w:val="0"/>
                          <w:divBdr>
                            <w:top w:val="none" w:sz="0" w:space="0" w:color="auto"/>
                            <w:left w:val="none" w:sz="0" w:space="0" w:color="auto"/>
                            <w:bottom w:val="none" w:sz="0" w:space="0" w:color="auto"/>
                            <w:right w:val="none" w:sz="0" w:space="0" w:color="auto"/>
                          </w:divBdr>
                          <w:divsChild>
                            <w:div w:id="375548422">
                              <w:marLeft w:val="0"/>
                              <w:marRight w:val="0"/>
                              <w:marTop w:val="0"/>
                              <w:marBottom w:val="0"/>
                              <w:divBdr>
                                <w:top w:val="none" w:sz="0" w:space="0" w:color="auto"/>
                                <w:left w:val="none" w:sz="0" w:space="0" w:color="auto"/>
                                <w:bottom w:val="none" w:sz="0" w:space="0" w:color="auto"/>
                                <w:right w:val="none" w:sz="0" w:space="0" w:color="auto"/>
                              </w:divBdr>
                            </w:div>
                            <w:div w:id="109131660">
                              <w:marLeft w:val="0"/>
                              <w:marRight w:val="0"/>
                              <w:marTop w:val="0"/>
                              <w:marBottom w:val="0"/>
                              <w:divBdr>
                                <w:top w:val="none" w:sz="0" w:space="0" w:color="auto"/>
                                <w:left w:val="none" w:sz="0" w:space="0" w:color="auto"/>
                                <w:bottom w:val="none" w:sz="0" w:space="0" w:color="auto"/>
                                <w:right w:val="none" w:sz="0" w:space="0" w:color="auto"/>
                              </w:divBdr>
                              <w:divsChild>
                                <w:div w:id="174346466">
                                  <w:marLeft w:val="0"/>
                                  <w:marRight w:val="0"/>
                                  <w:marTop w:val="0"/>
                                  <w:marBottom w:val="0"/>
                                  <w:divBdr>
                                    <w:top w:val="none" w:sz="0" w:space="0" w:color="auto"/>
                                    <w:left w:val="none" w:sz="0" w:space="0" w:color="auto"/>
                                    <w:bottom w:val="none" w:sz="0" w:space="0" w:color="auto"/>
                                    <w:right w:val="none" w:sz="0" w:space="0" w:color="auto"/>
                                  </w:divBdr>
                                </w:div>
                              </w:divsChild>
                            </w:div>
                            <w:div w:id="1147017546">
                              <w:marLeft w:val="0"/>
                              <w:marRight w:val="0"/>
                              <w:marTop w:val="0"/>
                              <w:marBottom w:val="0"/>
                              <w:divBdr>
                                <w:top w:val="none" w:sz="0" w:space="0" w:color="auto"/>
                                <w:left w:val="none" w:sz="0" w:space="0" w:color="auto"/>
                                <w:bottom w:val="none" w:sz="0" w:space="0" w:color="auto"/>
                                <w:right w:val="none" w:sz="0" w:space="0" w:color="auto"/>
                              </w:divBdr>
                              <w:divsChild>
                                <w:div w:id="204076">
                                  <w:marLeft w:val="0"/>
                                  <w:marRight w:val="0"/>
                                  <w:marTop w:val="0"/>
                                  <w:marBottom w:val="0"/>
                                  <w:divBdr>
                                    <w:top w:val="none" w:sz="0" w:space="0" w:color="auto"/>
                                    <w:left w:val="none" w:sz="0" w:space="0" w:color="auto"/>
                                    <w:bottom w:val="none" w:sz="0" w:space="0" w:color="auto"/>
                                    <w:right w:val="none" w:sz="0" w:space="0" w:color="auto"/>
                                  </w:divBdr>
                                </w:div>
                              </w:divsChild>
                            </w:div>
                            <w:div w:id="470288143">
                              <w:marLeft w:val="0"/>
                              <w:marRight w:val="0"/>
                              <w:marTop w:val="0"/>
                              <w:marBottom w:val="0"/>
                              <w:divBdr>
                                <w:top w:val="none" w:sz="0" w:space="0" w:color="auto"/>
                                <w:left w:val="none" w:sz="0" w:space="0" w:color="auto"/>
                                <w:bottom w:val="none" w:sz="0" w:space="0" w:color="auto"/>
                                <w:right w:val="none" w:sz="0" w:space="0" w:color="auto"/>
                              </w:divBdr>
                              <w:divsChild>
                                <w:div w:id="1286737812">
                                  <w:marLeft w:val="0"/>
                                  <w:marRight w:val="0"/>
                                  <w:marTop w:val="0"/>
                                  <w:marBottom w:val="0"/>
                                  <w:divBdr>
                                    <w:top w:val="none" w:sz="0" w:space="0" w:color="auto"/>
                                    <w:left w:val="none" w:sz="0" w:space="0" w:color="auto"/>
                                    <w:bottom w:val="none" w:sz="0" w:space="0" w:color="auto"/>
                                    <w:right w:val="none" w:sz="0" w:space="0" w:color="auto"/>
                                  </w:divBdr>
                                </w:div>
                              </w:divsChild>
                            </w:div>
                            <w:div w:id="93064231">
                              <w:marLeft w:val="0"/>
                              <w:marRight w:val="0"/>
                              <w:marTop w:val="0"/>
                              <w:marBottom w:val="0"/>
                              <w:divBdr>
                                <w:top w:val="none" w:sz="0" w:space="0" w:color="auto"/>
                                <w:left w:val="none" w:sz="0" w:space="0" w:color="auto"/>
                                <w:bottom w:val="none" w:sz="0" w:space="0" w:color="auto"/>
                                <w:right w:val="none" w:sz="0" w:space="0" w:color="auto"/>
                              </w:divBdr>
                              <w:divsChild>
                                <w:div w:id="1427582022">
                                  <w:marLeft w:val="0"/>
                                  <w:marRight w:val="0"/>
                                  <w:marTop w:val="0"/>
                                  <w:marBottom w:val="0"/>
                                  <w:divBdr>
                                    <w:top w:val="none" w:sz="0" w:space="0" w:color="auto"/>
                                    <w:left w:val="none" w:sz="0" w:space="0" w:color="auto"/>
                                    <w:bottom w:val="none" w:sz="0" w:space="0" w:color="auto"/>
                                    <w:right w:val="none" w:sz="0" w:space="0" w:color="auto"/>
                                  </w:divBdr>
                                </w:div>
                              </w:divsChild>
                            </w:div>
                            <w:div w:id="1794132833">
                              <w:marLeft w:val="0"/>
                              <w:marRight w:val="0"/>
                              <w:marTop w:val="0"/>
                              <w:marBottom w:val="0"/>
                              <w:divBdr>
                                <w:top w:val="none" w:sz="0" w:space="0" w:color="auto"/>
                                <w:left w:val="none" w:sz="0" w:space="0" w:color="auto"/>
                                <w:bottom w:val="none" w:sz="0" w:space="0" w:color="auto"/>
                                <w:right w:val="none" w:sz="0" w:space="0" w:color="auto"/>
                              </w:divBdr>
                              <w:divsChild>
                                <w:div w:id="1356341880">
                                  <w:marLeft w:val="0"/>
                                  <w:marRight w:val="0"/>
                                  <w:marTop w:val="0"/>
                                  <w:marBottom w:val="0"/>
                                  <w:divBdr>
                                    <w:top w:val="none" w:sz="0" w:space="0" w:color="auto"/>
                                    <w:left w:val="none" w:sz="0" w:space="0" w:color="auto"/>
                                    <w:bottom w:val="none" w:sz="0" w:space="0" w:color="auto"/>
                                    <w:right w:val="none" w:sz="0" w:space="0" w:color="auto"/>
                                  </w:divBdr>
                                </w:div>
                              </w:divsChild>
                            </w:div>
                            <w:div w:id="1668900779">
                              <w:marLeft w:val="0"/>
                              <w:marRight w:val="0"/>
                              <w:marTop w:val="0"/>
                              <w:marBottom w:val="0"/>
                              <w:divBdr>
                                <w:top w:val="none" w:sz="0" w:space="0" w:color="auto"/>
                                <w:left w:val="none" w:sz="0" w:space="0" w:color="auto"/>
                                <w:bottom w:val="none" w:sz="0" w:space="0" w:color="auto"/>
                                <w:right w:val="none" w:sz="0" w:space="0" w:color="auto"/>
                              </w:divBdr>
                              <w:divsChild>
                                <w:div w:id="1624724158">
                                  <w:marLeft w:val="0"/>
                                  <w:marRight w:val="0"/>
                                  <w:marTop w:val="0"/>
                                  <w:marBottom w:val="0"/>
                                  <w:divBdr>
                                    <w:top w:val="none" w:sz="0" w:space="0" w:color="auto"/>
                                    <w:left w:val="none" w:sz="0" w:space="0" w:color="auto"/>
                                    <w:bottom w:val="none" w:sz="0" w:space="0" w:color="auto"/>
                                    <w:right w:val="none" w:sz="0" w:space="0" w:color="auto"/>
                                  </w:divBdr>
                                </w:div>
                              </w:divsChild>
                            </w:div>
                            <w:div w:id="1106462902">
                              <w:marLeft w:val="0"/>
                              <w:marRight w:val="0"/>
                              <w:marTop w:val="0"/>
                              <w:marBottom w:val="0"/>
                              <w:divBdr>
                                <w:top w:val="none" w:sz="0" w:space="0" w:color="auto"/>
                                <w:left w:val="none" w:sz="0" w:space="0" w:color="auto"/>
                                <w:bottom w:val="none" w:sz="0" w:space="0" w:color="auto"/>
                                <w:right w:val="none" w:sz="0" w:space="0" w:color="auto"/>
                              </w:divBdr>
                              <w:divsChild>
                                <w:div w:id="938442709">
                                  <w:marLeft w:val="0"/>
                                  <w:marRight w:val="0"/>
                                  <w:marTop w:val="0"/>
                                  <w:marBottom w:val="0"/>
                                  <w:divBdr>
                                    <w:top w:val="none" w:sz="0" w:space="0" w:color="auto"/>
                                    <w:left w:val="none" w:sz="0" w:space="0" w:color="auto"/>
                                    <w:bottom w:val="none" w:sz="0" w:space="0" w:color="auto"/>
                                    <w:right w:val="none" w:sz="0" w:space="0" w:color="auto"/>
                                  </w:divBdr>
                                </w:div>
                              </w:divsChild>
                            </w:div>
                            <w:div w:id="2123723764">
                              <w:marLeft w:val="0"/>
                              <w:marRight w:val="0"/>
                              <w:marTop w:val="0"/>
                              <w:marBottom w:val="0"/>
                              <w:divBdr>
                                <w:top w:val="none" w:sz="0" w:space="0" w:color="auto"/>
                                <w:left w:val="none" w:sz="0" w:space="0" w:color="auto"/>
                                <w:bottom w:val="none" w:sz="0" w:space="0" w:color="auto"/>
                                <w:right w:val="none" w:sz="0" w:space="0" w:color="auto"/>
                              </w:divBdr>
                              <w:divsChild>
                                <w:div w:id="33895354">
                                  <w:marLeft w:val="0"/>
                                  <w:marRight w:val="0"/>
                                  <w:marTop w:val="0"/>
                                  <w:marBottom w:val="0"/>
                                  <w:divBdr>
                                    <w:top w:val="none" w:sz="0" w:space="0" w:color="auto"/>
                                    <w:left w:val="none" w:sz="0" w:space="0" w:color="auto"/>
                                    <w:bottom w:val="none" w:sz="0" w:space="0" w:color="auto"/>
                                    <w:right w:val="none" w:sz="0" w:space="0" w:color="auto"/>
                                  </w:divBdr>
                                </w:div>
                              </w:divsChild>
                            </w:div>
                            <w:div w:id="830485142">
                              <w:marLeft w:val="0"/>
                              <w:marRight w:val="0"/>
                              <w:marTop w:val="0"/>
                              <w:marBottom w:val="0"/>
                              <w:divBdr>
                                <w:top w:val="none" w:sz="0" w:space="0" w:color="auto"/>
                                <w:left w:val="none" w:sz="0" w:space="0" w:color="auto"/>
                                <w:bottom w:val="none" w:sz="0" w:space="0" w:color="auto"/>
                                <w:right w:val="none" w:sz="0" w:space="0" w:color="auto"/>
                              </w:divBdr>
                              <w:divsChild>
                                <w:div w:id="1485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6931">
                          <w:marLeft w:val="0"/>
                          <w:marRight w:val="0"/>
                          <w:marTop w:val="0"/>
                          <w:marBottom w:val="0"/>
                          <w:divBdr>
                            <w:top w:val="none" w:sz="0" w:space="0" w:color="auto"/>
                            <w:left w:val="none" w:sz="0" w:space="0" w:color="auto"/>
                            <w:bottom w:val="none" w:sz="0" w:space="0" w:color="auto"/>
                            <w:right w:val="none" w:sz="0" w:space="0" w:color="auto"/>
                          </w:divBdr>
                          <w:divsChild>
                            <w:div w:id="1523975105">
                              <w:marLeft w:val="0"/>
                              <w:marRight w:val="0"/>
                              <w:marTop w:val="0"/>
                              <w:marBottom w:val="0"/>
                              <w:divBdr>
                                <w:top w:val="none" w:sz="0" w:space="0" w:color="auto"/>
                                <w:left w:val="none" w:sz="0" w:space="0" w:color="auto"/>
                                <w:bottom w:val="none" w:sz="0" w:space="0" w:color="auto"/>
                                <w:right w:val="none" w:sz="0" w:space="0" w:color="auto"/>
                              </w:divBdr>
                            </w:div>
                            <w:div w:id="102922747">
                              <w:marLeft w:val="0"/>
                              <w:marRight w:val="0"/>
                              <w:marTop w:val="0"/>
                              <w:marBottom w:val="0"/>
                              <w:divBdr>
                                <w:top w:val="none" w:sz="0" w:space="0" w:color="auto"/>
                                <w:left w:val="none" w:sz="0" w:space="0" w:color="auto"/>
                                <w:bottom w:val="none" w:sz="0" w:space="0" w:color="auto"/>
                                <w:right w:val="none" w:sz="0" w:space="0" w:color="auto"/>
                              </w:divBdr>
                              <w:divsChild>
                                <w:div w:id="2468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8452">
                          <w:marLeft w:val="0"/>
                          <w:marRight w:val="0"/>
                          <w:marTop w:val="0"/>
                          <w:marBottom w:val="0"/>
                          <w:divBdr>
                            <w:top w:val="none" w:sz="0" w:space="0" w:color="auto"/>
                            <w:left w:val="none" w:sz="0" w:space="0" w:color="auto"/>
                            <w:bottom w:val="none" w:sz="0" w:space="0" w:color="auto"/>
                            <w:right w:val="none" w:sz="0" w:space="0" w:color="auto"/>
                          </w:divBdr>
                          <w:divsChild>
                            <w:div w:id="1623228042">
                              <w:marLeft w:val="0"/>
                              <w:marRight w:val="0"/>
                              <w:marTop w:val="0"/>
                              <w:marBottom w:val="0"/>
                              <w:divBdr>
                                <w:top w:val="none" w:sz="0" w:space="0" w:color="auto"/>
                                <w:left w:val="none" w:sz="0" w:space="0" w:color="auto"/>
                                <w:bottom w:val="none" w:sz="0" w:space="0" w:color="auto"/>
                                <w:right w:val="none" w:sz="0" w:space="0" w:color="auto"/>
                              </w:divBdr>
                            </w:div>
                            <w:div w:id="1606881884">
                              <w:marLeft w:val="0"/>
                              <w:marRight w:val="0"/>
                              <w:marTop w:val="0"/>
                              <w:marBottom w:val="0"/>
                              <w:divBdr>
                                <w:top w:val="none" w:sz="0" w:space="0" w:color="auto"/>
                                <w:left w:val="none" w:sz="0" w:space="0" w:color="auto"/>
                                <w:bottom w:val="none" w:sz="0" w:space="0" w:color="auto"/>
                                <w:right w:val="none" w:sz="0" w:space="0" w:color="auto"/>
                              </w:divBdr>
                              <w:divsChild>
                                <w:div w:id="875656997">
                                  <w:marLeft w:val="0"/>
                                  <w:marRight w:val="0"/>
                                  <w:marTop w:val="0"/>
                                  <w:marBottom w:val="0"/>
                                  <w:divBdr>
                                    <w:top w:val="none" w:sz="0" w:space="0" w:color="auto"/>
                                    <w:left w:val="none" w:sz="0" w:space="0" w:color="auto"/>
                                    <w:bottom w:val="none" w:sz="0" w:space="0" w:color="auto"/>
                                    <w:right w:val="none" w:sz="0" w:space="0" w:color="auto"/>
                                  </w:divBdr>
                                </w:div>
                              </w:divsChild>
                            </w:div>
                            <w:div w:id="438842891">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
                              </w:divsChild>
                            </w:div>
                            <w:div w:id="2073381795">
                              <w:marLeft w:val="0"/>
                              <w:marRight w:val="0"/>
                              <w:marTop w:val="0"/>
                              <w:marBottom w:val="0"/>
                              <w:divBdr>
                                <w:top w:val="none" w:sz="0" w:space="0" w:color="auto"/>
                                <w:left w:val="none" w:sz="0" w:space="0" w:color="auto"/>
                                <w:bottom w:val="none" w:sz="0" w:space="0" w:color="auto"/>
                                <w:right w:val="none" w:sz="0" w:space="0" w:color="auto"/>
                              </w:divBdr>
                              <w:divsChild>
                                <w:div w:id="12579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7810">
                          <w:marLeft w:val="0"/>
                          <w:marRight w:val="0"/>
                          <w:marTop w:val="0"/>
                          <w:marBottom w:val="0"/>
                          <w:divBdr>
                            <w:top w:val="none" w:sz="0" w:space="0" w:color="auto"/>
                            <w:left w:val="none" w:sz="0" w:space="0" w:color="auto"/>
                            <w:bottom w:val="none" w:sz="0" w:space="0" w:color="auto"/>
                            <w:right w:val="none" w:sz="0" w:space="0" w:color="auto"/>
                          </w:divBdr>
                          <w:divsChild>
                            <w:div w:id="18627424">
                              <w:marLeft w:val="0"/>
                              <w:marRight w:val="0"/>
                              <w:marTop w:val="0"/>
                              <w:marBottom w:val="0"/>
                              <w:divBdr>
                                <w:top w:val="none" w:sz="0" w:space="0" w:color="auto"/>
                                <w:left w:val="none" w:sz="0" w:space="0" w:color="auto"/>
                                <w:bottom w:val="none" w:sz="0" w:space="0" w:color="auto"/>
                                <w:right w:val="none" w:sz="0" w:space="0" w:color="auto"/>
                              </w:divBdr>
                            </w:div>
                            <w:div w:id="542327663">
                              <w:marLeft w:val="0"/>
                              <w:marRight w:val="0"/>
                              <w:marTop w:val="0"/>
                              <w:marBottom w:val="0"/>
                              <w:divBdr>
                                <w:top w:val="none" w:sz="0" w:space="0" w:color="auto"/>
                                <w:left w:val="none" w:sz="0" w:space="0" w:color="auto"/>
                                <w:bottom w:val="none" w:sz="0" w:space="0" w:color="auto"/>
                                <w:right w:val="none" w:sz="0" w:space="0" w:color="auto"/>
                              </w:divBdr>
                              <w:divsChild>
                                <w:div w:id="2124956074">
                                  <w:marLeft w:val="0"/>
                                  <w:marRight w:val="0"/>
                                  <w:marTop w:val="0"/>
                                  <w:marBottom w:val="0"/>
                                  <w:divBdr>
                                    <w:top w:val="none" w:sz="0" w:space="0" w:color="auto"/>
                                    <w:left w:val="none" w:sz="0" w:space="0" w:color="auto"/>
                                    <w:bottom w:val="none" w:sz="0" w:space="0" w:color="auto"/>
                                    <w:right w:val="none" w:sz="0" w:space="0" w:color="auto"/>
                                  </w:divBdr>
                                </w:div>
                              </w:divsChild>
                            </w:div>
                            <w:div w:id="579408763">
                              <w:marLeft w:val="0"/>
                              <w:marRight w:val="0"/>
                              <w:marTop w:val="0"/>
                              <w:marBottom w:val="0"/>
                              <w:divBdr>
                                <w:top w:val="none" w:sz="0" w:space="0" w:color="auto"/>
                                <w:left w:val="none" w:sz="0" w:space="0" w:color="auto"/>
                                <w:bottom w:val="none" w:sz="0" w:space="0" w:color="auto"/>
                                <w:right w:val="none" w:sz="0" w:space="0" w:color="auto"/>
                              </w:divBdr>
                              <w:divsChild>
                                <w:div w:id="70154309">
                                  <w:marLeft w:val="0"/>
                                  <w:marRight w:val="0"/>
                                  <w:marTop w:val="0"/>
                                  <w:marBottom w:val="0"/>
                                  <w:divBdr>
                                    <w:top w:val="none" w:sz="0" w:space="0" w:color="auto"/>
                                    <w:left w:val="none" w:sz="0" w:space="0" w:color="auto"/>
                                    <w:bottom w:val="none" w:sz="0" w:space="0" w:color="auto"/>
                                    <w:right w:val="none" w:sz="0" w:space="0" w:color="auto"/>
                                  </w:divBdr>
                                </w:div>
                              </w:divsChild>
                            </w:div>
                            <w:div w:id="2059283190">
                              <w:marLeft w:val="0"/>
                              <w:marRight w:val="0"/>
                              <w:marTop w:val="0"/>
                              <w:marBottom w:val="0"/>
                              <w:divBdr>
                                <w:top w:val="none" w:sz="0" w:space="0" w:color="auto"/>
                                <w:left w:val="none" w:sz="0" w:space="0" w:color="auto"/>
                                <w:bottom w:val="none" w:sz="0" w:space="0" w:color="auto"/>
                                <w:right w:val="none" w:sz="0" w:space="0" w:color="auto"/>
                              </w:divBdr>
                              <w:divsChild>
                                <w:div w:id="1503206685">
                                  <w:marLeft w:val="0"/>
                                  <w:marRight w:val="0"/>
                                  <w:marTop w:val="0"/>
                                  <w:marBottom w:val="0"/>
                                  <w:divBdr>
                                    <w:top w:val="none" w:sz="0" w:space="0" w:color="auto"/>
                                    <w:left w:val="none" w:sz="0" w:space="0" w:color="auto"/>
                                    <w:bottom w:val="none" w:sz="0" w:space="0" w:color="auto"/>
                                    <w:right w:val="none" w:sz="0" w:space="0" w:color="auto"/>
                                  </w:divBdr>
                                </w:div>
                              </w:divsChild>
                            </w:div>
                            <w:div w:id="1977449441">
                              <w:marLeft w:val="0"/>
                              <w:marRight w:val="0"/>
                              <w:marTop w:val="0"/>
                              <w:marBottom w:val="0"/>
                              <w:divBdr>
                                <w:top w:val="none" w:sz="0" w:space="0" w:color="auto"/>
                                <w:left w:val="none" w:sz="0" w:space="0" w:color="auto"/>
                                <w:bottom w:val="none" w:sz="0" w:space="0" w:color="auto"/>
                                <w:right w:val="none" w:sz="0" w:space="0" w:color="auto"/>
                              </w:divBdr>
                              <w:divsChild>
                                <w:div w:id="10176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79781">
                          <w:marLeft w:val="0"/>
                          <w:marRight w:val="0"/>
                          <w:marTop w:val="0"/>
                          <w:marBottom w:val="0"/>
                          <w:divBdr>
                            <w:top w:val="none" w:sz="0" w:space="0" w:color="auto"/>
                            <w:left w:val="none" w:sz="0" w:space="0" w:color="auto"/>
                            <w:bottom w:val="none" w:sz="0" w:space="0" w:color="auto"/>
                            <w:right w:val="none" w:sz="0" w:space="0" w:color="auto"/>
                          </w:divBdr>
                          <w:divsChild>
                            <w:div w:id="1335457682">
                              <w:marLeft w:val="0"/>
                              <w:marRight w:val="0"/>
                              <w:marTop w:val="0"/>
                              <w:marBottom w:val="0"/>
                              <w:divBdr>
                                <w:top w:val="none" w:sz="0" w:space="0" w:color="auto"/>
                                <w:left w:val="none" w:sz="0" w:space="0" w:color="auto"/>
                                <w:bottom w:val="none" w:sz="0" w:space="0" w:color="auto"/>
                                <w:right w:val="none" w:sz="0" w:space="0" w:color="auto"/>
                              </w:divBdr>
                            </w:div>
                            <w:div w:id="723064255">
                              <w:marLeft w:val="0"/>
                              <w:marRight w:val="0"/>
                              <w:marTop w:val="0"/>
                              <w:marBottom w:val="0"/>
                              <w:divBdr>
                                <w:top w:val="none" w:sz="0" w:space="0" w:color="auto"/>
                                <w:left w:val="none" w:sz="0" w:space="0" w:color="auto"/>
                                <w:bottom w:val="none" w:sz="0" w:space="0" w:color="auto"/>
                                <w:right w:val="none" w:sz="0" w:space="0" w:color="auto"/>
                              </w:divBdr>
                              <w:divsChild>
                                <w:div w:id="1518889902">
                                  <w:marLeft w:val="0"/>
                                  <w:marRight w:val="0"/>
                                  <w:marTop w:val="0"/>
                                  <w:marBottom w:val="0"/>
                                  <w:divBdr>
                                    <w:top w:val="none" w:sz="0" w:space="0" w:color="auto"/>
                                    <w:left w:val="none" w:sz="0" w:space="0" w:color="auto"/>
                                    <w:bottom w:val="none" w:sz="0" w:space="0" w:color="auto"/>
                                    <w:right w:val="none" w:sz="0" w:space="0" w:color="auto"/>
                                  </w:divBdr>
                                </w:div>
                              </w:divsChild>
                            </w:div>
                            <w:div w:id="468522512">
                              <w:marLeft w:val="0"/>
                              <w:marRight w:val="0"/>
                              <w:marTop w:val="0"/>
                              <w:marBottom w:val="0"/>
                              <w:divBdr>
                                <w:top w:val="none" w:sz="0" w:space="0" w:color="auto"/>
                                <w:left w:val="none" w:sz="0" w:space="0" w:color="auto"/>
                                <w:bottom w:val="none" w:sz="0" w:space="0" w:color="auto"/>
                                <w:right w:val="none" w:sz="0" w:space="0" w:color="auto"/>
                              </w:divBdr>
                              <w:divsChild>
                                <w:div w:id="1404571683">
                                  <w:marLeft w:val="0"/>
                                  <w:marRight w:val="0"/>
                                  <w:marTop w:val="0"/>
                                  <w:marBottom w:val="0"/>
                                  <w:divBdr>
                                    <w:top w:val="none" w:sz="0" w:space="0" w:color="auto"/>
                                    <w:left w:val="none" w:sz="0" w:space="0" w:color="auto"/>
                                    <w:bottom w:val="none" w:sz="0" w:space="0" w:color="auto"/>
                                    <w:right w:val="none" w:sz="0" w:space="0" w:color="auto"/>
                                  </w:divBdr>
                                </w:div>
                              </w:divsChild>
                            </w:div>
                            <w:div w:id="484468770">
                              <w:marLeft w:val="0"/>
                              <w:marRight w:val="0"/>
                              <w:marTop w:val="0"/>
                              <w:marBottom w:val="0"/>
                              <w:divBdr>
                                <w:top w:val="none" w:sz="0" w:space="0" w:color="auto"/>
                                <w:left w:val="none" w:sz="0" w:space="0" w:color="auto"/>
                                <w:bottom w:val="none" w:sz="0" w:space="0" w:color="auto"/>
                                <w:right w:val="none" w:sz="0" w:space="0" w:color="auto"/>
                              </w:divBdr>
                              <w:divsChild>
                                <w:div w:id="2059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10346">
                          <w:marLeft w:val="0"/>
                          <w:marRight w:val="0"/>
                          <w:marTop w:val="0"/>
                          <w:marBottom w:val="0"/>
                          <w:divBdr>
                            <w:top w:val="none" w:sz="0" w:space="0" w:color="auto"/>
                            <w:left w:val="none" w:sz="0" w:space="0" w:color="auto"/>
                            <w:bottom w:val="none" w:sz="0" w:space="0" w:color="auto"/>
                            <w:right w:val="none" w:sz="0" w:space="0" w:color="auto"/>
                          </w:divBdr>
                          <w:divsChild>
                            <w:div w:id="1793552137">
                              <w:marLeft w:val="0"/>
                              <w:marRight w:val="0"/>
                              <w:marTop w:val="0"/>
                              <w:marBottom w:val="0"/>
                              <w:divBdr>
                                <w:top w:val="none" w:sz="0" w:space="0" w:color="auto"/>
                                <w:left w:val="none" w:sz="0" w:space="0" w:color="auto"/>
                                <w:bottom w:val="none" w:sz="0" w:space="0" w:color="auto"/>
                                <w:right w:val="none" w:sz="0" w:space="0" w:color="auto"/>
                              </w:divBdr>
                            </w:div>
                            <w:div w:id="44379328">
                              <w:marLeft w:val="0"/>
                              <w:marRight w:val="0"/>
                              <w:marTop w:val="0"/>
                              <w:marBottom w:val="0"/>
                              <w:divBdr>
                                <w:top w:val="none" w:sz="0" w:space="0" w:color="auto"/>
                                <w:left w:val="none" w:sz="0" w:space="0" w:color="auto"/>
                                <w:bottom w:val="none" w:sz="0" w:space="0" w:color="auto"/>
                                <w:right w:val="none" w:sz="0" w:space="0" w:color="auto"/>
                              </w:divBdr>
                              <w:divsChild>
                                <w:div w:id="1645508396">
                                  <w:marLeft w:val="0"/>
                                  <w:marRight w:val="0"/>
                                  <w:marTop w:val="0"/>
                                  <w:marBottom w:val="0"/>
                                  <w:divBdr>
                                    <w:top w:val="none" w:sz="0" w:space="0" w:color="auto"/>
                                    <w:left w:val="none" w:sz="0" w:space="0" w:color="auto"/>
                                    <w:bottom w:val="none" w:sz="0" w:space="0" w:color="auto"/>
                                    <w:right w:val="none" w:sz="0" w:space="0" w:color="auto"/>
                                  </w:divBdr>
                                </w:div>
                              </w:divsChild>
                            </w:div>
                            <w:div w:id="1319111470">
                              <w:marLeft w:val="0"/>
                              <w:marRight w:val="0"/>
                              <w:marTop w:val="0"/>
                              <w:marBottom w:val="0"/>
                              <w:divBdr>
                                <w:top w:val="none" w:sz="0" w:space="0" w:color="auto"/>
                                <w:left w:val="none" w:sz="0" w:space="0" w:color="auto"/>
                                <w:bottom w:val="none" w:sz="0" w:space="0" w:color="auto"/>
                                <w:right w:val="none" w:sz="0" w:space="0" w:color="auto"/>
                              </w:divBdr>
                              <w:divsChild>
                                <w:div w:id="1588029986">
                                  <w:marLeft w:val="0"/>
                                  <w:marRight w:val="0"/>
                                  <w:marTop w:val="0"/>
                                  <w:marBottom w:val="0"/>
                                  <w:divBdr>
                                    <w:top w:val="none" w:sz="0" w:space="0" w:color="auto"/>
                                    <w:left w:val="none" w:sz="0" w:space="0" w:color="auto"/>
                                    <w:bottom w:val="none" w:sz="0" w:space="0" w:color="auto"/>
                                    <w:right w:val="none" w:sz="0" w:space="0" w:color="auto"/>
                                  </w:divBdr>
                                </w:div>
                              </w:divsChild>
                            </w:div>
                            <w:div w:id="1480145429">
                              <w:marLeft w:val="0"/>
                              <w:marRight w:val="0"/>
                              <w:marTop w:val="0"/>
                              <w:marBottom w:val="0"/>
                              <w:divBdr>
                                <w:top w:val="none" w:sz="0" w:space="0" w:color="auto"/>
                                <w:left w:val="none" w:sz="0" w:space="0" w:color="auto"/>
                                <w:bottom w:val="none" w:sz="0" w:space="0" w:color="auto"/>
                                <w:right w:val="none" w:sz="0" w:space="0" w:color="auto"/>
                              </w:divBdr>
                              <w:divsChild>
                                <w:div w:id="20759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5826">
                          <w:marLeft w:val="0"/>
                          <w:marRight w:val="0"/>
                          <w:marTop w:val="0"/>
                          <w:marBottom w:val="0"/>
                          <w:divBdr>
                            <w:top w:val="none" w:sz="0" w:space="0" w:color="auto"/>
                            <w:left w:val="none" w:sz="0" w:space="0" w:color="auto"/>
                            <w:bottom w:val="none" w:sz="0" w:space="0" w:color="auto"/>
                            <w:right w:val="none" w:sz="0" w:space="0" w:color="auto"/>
                          </w:divBdr>
                          <w:divsChild>
                            <w:div w:id="110251310">
                              <w:marLeft w:val="0"/>
                              <w:marRight w:val="0"/>
                              <w:marTop w:val="0"/>
                              <w:marBottom w:val="0"/>
                              <w:divBdr>
                                <w:top w:val="none" w:sz="0" w:space="0" w:color="auto"/>
                                <w:left w:val="none" w:sz="0" w:space="0" w:color="auto"/>
                                <w:bottom w:val="none" w:sz="0" w:space="0" w:color="auto"/>
                                <w:right w:val="none" w:sz="0" w:space="0" w:color="auto"/>
                              </w:divBdr>
                            </w:div>
                            <w:div w:id="690031166">
                              <w:marLeft w:val="0"/>
                              <w:marRight w:val="0"/>
                              <w:marTop w:val="0"/>
                              <w:marBottom w:val="0"/>
                              <w:divBdr>
                                <w:top w:val="none" w:sz="0" w:space="0" w:color="auto"/>
                                <w:left w:val="none" w:sz="0" w:space="0" w:color="auto"/>
                                <w:bottom w:val="none" w:sz="0" w:space="0" w:color="auto"/>
                                <w:right w:val="none" w:sz="0" w:space="0" w:color="auto"/>
                              </w:divBdr>
                              <w:divsChild>
                                <w:div w:id="1866363913">
                                  <w:marLeft w:val="0"/>
                                  <w:marRight w:val="0"/>
                                  <w:marTop w:val="0"/>
                                  <w:marBottom w:val="0"/>
                                  <w:divBdr>
                                    <w:top w:val="none" w:sz="0" w:space="0" w:color="auto"/>
                                    <w:left w:val="none" w:sz="0" w:space="0" w:color="auto"/>
                                    <w:bottom w:val="none" w:sz="0" w:space="0" w:color="auto"/>
                                    <w:right w:val="none" w:sz="0" w:space="0" w:color="auto"/>
                                  </w:divBdr>
                                </w:div>
                              </w:divsChild>
                            </w:div>
                            <w:div w:id="381830554">
                              <w:marLeft w:val="0"/>
                              <w:marRight w:val="0"/>
                              <w:marTop w:val="0"/>
                              <w:marBottom w:val="0"/>
                              <w:divBdr>
                                <w:top w:val="none" w:sz="0" w:space="0" w:color="auto"/>
                                <w:left w:val="none" w:sz="0" w:space="0" w:color="auto"/>
                                <w:bottom w:val="none" w:sz="0" w:space="0" w:color="auto"/>
                                <w:right w:val="none" w:sz="0" w:space="0" w:color="auto"/>
                              </w:divBdr>
                              <w:divsChild>
                                <w:div w:id="1995451749">
                                  <w:marLeft w:val="0"/>
                                  <w:marRight w:val="0"/>
                                  <w:marTop w:val="0"/>
                                  <w:marBottom w:val="0"/>
                                  <w:divBdr>
                                    <w:top w:val="none" w:sz="0" w:space="0" w:color="auto"/>
                                    <w:left w:val="none" w:sz="0" w:space="0" w:color="auto"/>
                                    <w:bottom w:val="none" w:sz="0" w:space="0" w:color="auto"/>
                                    <w:right w:val="none" w:sz="0" w:space="0" w:color="auto"/>
                                  </w:divBdr>
                                </w:div>
                              </w:divsChild>
                            </w:div>
                            <w:div w:id="198200446">
                              <w:marLeft w:val="0"/>
                              <w:marRight w:val="0"/>
                              <w:marTop w:val="0"/>
                              <w:marBottom w:val="0"/>
                              <w:divBdr>
                                <w:top w:val="none" w:sz="0" w:space="0" w:color="auto"/>
                                <w:left w:val="none" w:sz="0" w:space="0" w:color="auto"/>
                                <w:bottom w:val="none" w:sz="0" w:space="0" w:color="auto"/>
                                <w:right w:val="none" w:sz="0" w:space="0" w:color="auto"/>
                              </w:divBdr>
                              <w:divsChild>
                                <w:div w:id="1257522768">
                                  <w:marLeft w:val="0"/>
                                  <w:marRight w:val="0"/>
                                  <w:marTop w:val="0"/>
                                  <w:marBottom w:val="0"/>
                                  <w:divBdr>
                                    <w:top w:val="none" w:sz="0" w:space="0" w:color="auto"/>
                                    <w:left w:val="none" w:sz="0" w:space="0" w:color="auto"/>
                                    <w:bottom w:val="none" w:sz="0" w:space="0" w:color="auto"/>
                                    <w:right w:val="none" w:sz="0" w:space="0" w:color="auto"/>
                                  </w:divBdr>
                                </w:div>
                              </w:divsChild>
                            </w:div>
                            <w:div w:id="1120799142">
                              <w:marLeft w:val="0"/>
                              <w:marRight w:val="0"/>
                              <w:marTop w:val="0"/>
                              <w:marBottom w:val="0"/>
                              <w:divBdr>
                                <w:top w:val="none" w:sz="0" w:space="0" w:color="auto"/>
                                <w:left w:val="none" w:sz="0" w:space="0" w:color="auto"/>
                                <w:bottom w:val="none" w:sz="0" w:space="0" w:color="auto"/>
                                <w:right w:val="none" w:sz="0" w:space="0" w:color="auto"/>
                              </w:divBdr>
                              <w:divsChild>
                                <w:div w:id="626393203">
                                  <w:marLeft w:val="0"/>
                                  <w:marRight w:val="0"/>
                                  <w:marTop w:val="0"/>
                                  <w:marBottom w:val="0"/>
                                  <w:divBdr>
                                    <w:top w:val="none" w:sz="0" w:space="0" w:color="auto"/>
                                    <w:left w:val="none" w:sz="0" w:space="0" w:color="auto"/>
                                    <w:bottom w:val="none" w:sz="0" w:space="0" w:color="auto"/>
                                    <w:right w:val="none" w:sz="0" w:space="0" w:color="auto"/>
                                  </w:divBdr>
                                </w:div>
                              </w:divsChild>
                            </w:div>
                            <w:div w:id="1956400279">
                              <w:marLeft w:val="0"/>
                              <w:marRight w:val="0"/>
                              <w:marTop w:val="0"/>
                              <w:marBottom w:val="0"/>
                              <w:divBdr>
                                <w:top w:val="none" w:sz="0" w:space="0" w:color="auto"/>
                                <w:left w:val="none" w:sz="0" w:space="0" w:color="auto"/>
                                <w:bottom w:val="none" w:sz="0" w:space="0" w:color="auto"/>
                                <w:right w:val="none" w:sz="0" w:space="0" w:color="auto"/>
                              </w:divBdr>
                              <w:divsChild>
                                <w:div w:id="974021805">
                                  <w:marLeft w:val="0"/>
                                  <w:marRight w:val="0"/>
                                  <w:marTop w:val="0"/>
                                  <w:marBottom w:val="0"/>
                                  <w:divBdr>
                                    <w:top w:val="none" w:sz="0" w:space="0" w:color="auto"/>
                                    <w:left w:val="none" w:sz="0" w:space="0" w:color="auto"/>
                                    <w:bottom w:val="none" w:sz="0" w:space="0" w:color="auto"/>
                                    <w:right w:val="none" w:sz="0" w:space="0" w:color="auto"/>
                                  </w:divBdr>
                                </w:div>
                              </w:divsChild>
                            </w:div>
                            <w:div w:id="2046321443">
                              <w:marLeft w:val="0"/>
                              <w:marRight w:val="0"/>
                              <w:marTop w:val="0"/>
                              <w:marBottom w:val="0"/>
                              <w:divBdr>
                                <w:top w:val="none" w:sz="0" w:space="0" w:color="auto"/>
                                <w:left w:val="none" w:sz="0" w:space="0" w:color="auto"/>
                                <w:bottom w:val="none" w:sz="0" w:space="0" w:color="auto"/>
                                <w:right w:val="none" w:sz="0" w:space="0" w:color="auto"/>
                              </w:divBdr>
                              <w:divsChild>
                                <w:div w:id="1521697977">
                                  <w:marLeft w:val="0"/>
                                  <w:marRight w:val="0"/>
                                  <w:marTop w:val="0"/>
                                  <w:marBottom w:val="0"/>
                                  <w:divBdr>
                                    <w:top w:val="none" w:sz="0" w:space="0" w:color="auto"/>
                                    <w:left w:val="none" w:sz="0" w:space="0" w:color="auto"/>
                                    <w:bottom w:val="none" w:sz="0" w:space="0" w:color="auto"/>
                                    <w:right w:val="none" w:sz="0" w:space="0" w:color="auto"/>
                                  </w:divBdr>
                                </w:div>
                              </w:divsChild>
                            </w:div>
                            <w:div w:id="860313833">
                              <w:marLeft w:val="0"/>
                              <w:marRight w:val="0"/>
                              <w:marTop w:val="0"/>
                              <w:marBottom w:val="0"/>
                              <w:divBdr>
                                <w:top w:val="none" w:sz="0" w:space="0" w:color="auto"/>
                                <w:left w:val="none" w:sz="0" w:space="0" w:color="auto"/>
                                <w:bottom w:val="none" w:sz="0" w:space="0" w:color="auto"/>
                                <w:right w:val="none" w:sz="0" w:space="0" w:color="auto"/>
                              </w:divBdr>
                              <w:divsChild>
                                <w:div w:id="1328901596">
                                  <w:marLeft w:val="0"/>
                                  <w:marRight w:val="0"/>
                                  <w:marTop w:val="0"/>
                                  <w:marBottom w:val="0"/>
                                  <w:divBdr>
                                    <w:top w:val="none" w:sz="0" w:space="0" w:color="auto"/>
                                    <w:left w:val="none" w:sz="0" w:space="0" w:color="auto"/>
                                    <w:bottom w:val="none" w:sz="0" w:space="0" w:color="auto"/>
                                    <w:right w:val="none" w:sz="0" w:space="0" w:color="auto"/>
                                  </w:divBdr>
                                </w:div>
                              </w:divsChild>
                            </w:div>
                            <w:div w:id="309288719">
                              <w:marLeft w:val="0"/>
                              <w:marRight w:val="0"/>
                              <w:marTop w:val="0"/>
                              <w:marBottom w:val="0"/>
                              <w:divBdr>
                                <w:top w:val="none" w:sz="0" w:space="0" w:color="auto"/>
                                <w:left w:val="none" w:sz="0" w:space="0" w:color="auto"/>
                                <w:bottom w:val="none" w:sz="0" w:space="0" w:color="auto"/>
                                <w:right w:val="none" w:sz="0" w:space="0" w:color="auto"/>
                              </w:divBdr>
                              <w:divsChild>
                                <w:div w:id="2040621220">
                                  <w:marLeft w:val="0"/>
                                  <w:marRight w:val="0"/>
                                  <w:marTop w:val="0"/>
                                  <w:marBottom w:val="0"/>
                                  <w:divBdr>
                                    <w:top w:val="none" w:sz="0" w:space="0" w:color="auto"/>
                                    <w:left w:val="none" w:sz="0" w:space="0" w:color="auto"/>
                                    <w:bottom w:val="none" w:sz="0" w:space="0" w:color="auto"/>
                                    <w:right w:val="none" w:sz="0" w:space="0" w:color="auto"/>
                                  </w:divBdr>
                                </w:div>
                              </w:divsChild>
                            </w:div>
                            <w:div w:id="1975745246">
                              <w:marLeft w:val="0"/>
                              <w:marRight w:val="0"/>
                              <w:marTop w:val="0"/>
                              <w:marBottom w:val="0"/>
                              <w:divBdr>
                                <w:top w:val="none" w:sz="0" w:space="0" w:color="auto"/>
                                <w:left w:val="none" w:sz="0" w:space="0" w:color="auto"/>
                                <w:bottom w:val="none" w:sz="0" w:space="0" w:color="auto"/>
                                <w:right w:val="none" w:sz="0" w:space="0" w:color="auto"/>
                              </w:divBdr>
                              <w:divsChild>
                                <w:div w:id="1834178225">
                                  <w:marLeft w:val="0"/>
                                  <w:marRight w:val="0"/>
                                  <w:marTop w:val="0"/>
                                  <w:marBottom w:val="0"/>
                                  <w:divBdr>
                                    <w:top w:val="none" w:sz="0" w:space="0" w:color="auto"/>
                                    <w:left w:val="none" w:sz="0" w:space="0" w:color="auto"/>
                                    <w:bottom w:val="none" w:sz="0" w:space="0" w:color="auto"/>
                                    <w:right w:val="none" w:sz="0" w:space="0" w:color="auto"/>
                                  </w:divBdr>
                                </w:div>
                              </w:divsChild>
                            </w:div>
                            <w:div w:id="224031977">
                              <w:marLeft w:val="0"/>
                              <w:marRight w:val="0"/>
                              <w:marTop w:val="0"/>
                              <w:marBottom w:val="0"/>
                              <w:divBdr>
                                <w:top w:val="none" w:sz="0" w:space="0" w:color="auto"/>
                                <w:left w:val="none" w:sz="0" w:space="0" w:color="auto"/>
                                <w:bottom w:val="none" w:sz="0" w:space="0" w:color="auto"/>
                                <w:right w:val="none" w:sz="0" w:space="0" w:color="auto"/>
                              </w:divBdr>
                              <w:divsChild>
                                <w:div w:id="1393046222">
                                  <w:marLeft w:val="0"/>
                                  <w:marRight w:val="0"/>
                                  <w:marTop w:val="0"/>
                                  <w:marBottom w:val="0"/>
                                  <w:divBdr>
                                    <w:top w:val="none" w:sz="0" w:space="0" w:color="auto"/>
                                    <w:left w:val="none" w:sz="0" w:space="0" w:color="auto"/>
                                    <w:bottom w:val="none" w:sz="0" w:space="0" w:color="auto"/>
                                    <w:right w:val="none" w:sz="0" w:space="0" w:color="auto"/>
                                  </w:divBdr>
                                </w:div>
                              </w:divsChild>
                            </w:div>
                            <w:div w:id="1360543635">
                              <w:marLeft w:val="0"/>
                              <w:marRight w:val="0"/>
                              <w:marTop w:val="0"/>
                              <w:marBottom w:val="0"/>
                              <w:divBdr>
                                <w:top w:val="none" w:sz="0" w:space="0" w:color="auto"/>
                                <w:left w:val="none" w:sz="0" w:space="0" w:color="auto"/>
                                <w:bottom w:val="none" w:sz="0" w:space="0" w:color="auto"/>
                                <w:right w:val="none" w:sz="0" w:space="0" w:color="auto"/>
                              </w:divBdr>
                              <w:divsChild>
                                <w:div w:id="12643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6946">
          <w:marLeft w:val="0"/>
          <w:marRight w:val="0"/>
          <w:marTop w:val="0"/>
          <w:marBottom w:val="0"/>
          <w:divBdr>
            <w:top w:val="none" w:sz="0" w:space="0" w:color="auto"/>
            <w:left w:val="none" w:sz="0" w:space="0" w:color="auto"/>
            <w:bottom w:val="none" w:sz="0" w:space="0" w:color="auto"/>
            <w:right w:val="none" w:sz="0" w:space="0" w:color="auto"/>
          </w:divBdr>
        </w:div>
        <w:div w:id="17776518">
          <w:marLeft w:val="0"/>
          <w:marRight w:val="0"/>
          <w:marTop w:val="0"/>
          <w:marBottom w:val="0"/>
          <w:divBdr>
            <w:top w:val="single" w:sz="18" w:space="0" w:color="DADADA"/>
            <w:left w:val="none" w:sz="0" w:space="0" w:color="auto"/>
            <w:bottom w:val="none" w:sz="0" w:space="0" w:color="auto"/>
            <w:right w:val="none" w:sz="0" w:space="0" w:color="auto"/>
          </w:divBdr>
          <w:divsChild>
            <w:div w:id="2029403935">
              <w:marLeft w:val="0"/>
              <w:marRight w:val="0"/>
              <w:marTop w:val="0"/>
              <w:marBottom w:val="0"/>
              <w:divBdr>
                <w:top w:val="none" w:sz="0" w:space="0" w:color="auto"/>
                <w:left w:val="none" w:sz="0" w:space="0" w:color="auto"/>
                <w:bottom w:val="none" w:sz="0" w:space="0" w:color="auto"/>
                <w:right w:val="none" w:sz="0" w:space="0" w:color="auto"/>
              </w:divBdr>
              <w:divsChild>
                <w:div w:id="1982538112">
                  <w:marLeft w:val="0"/>
                  <w:marRight w:val="0"/>
                  <w:marTop w:val="0"/>
                  <w:marBottom w:val="0"/>
                  <w:divBdr>
                    <w:top w:val="none" w:sz="0" w:space="0" w:color="auto"/>
                    <w:left w:val="none" w:sz="0" w:space="0" w:color="auto"/>
                    <w:bottom w:val="none" w:sz="0" w:space="0" w:color="auto"/>
                    <w:right w:val="none" w:sz="0" w:space="0" w:color="auto"/>
                  </w:divBdr>
                </w:div>
                <w:div w:id="663970959">
                  <w:marLeft w:val="0"/>
                  <w:marRight w:val="0"/>
                  <w:marTop w:val="0"/>
                  <w:marBottom w:val="0"/>
                  <w:divBdr>
                    <w:top w:val="none" w:sz="0" w:space="0" w:color="auto"/>
                    <w:left w:val="none" w:sz="0" w:space="0" w:color="auto"/>
                    <w:bottom w:val="none" w:sz="0" w:space="0" w:color="auto"/>
                    <w:right w:val="none" w:sz="0" w:space="0" w:color="auto"/>
                  </w:divBdr>
                  <w:divsChild>
                    <w:div w:id="1353338393">
                      <w:marLeft w:val="0"/>
                      <w:marRight w:val="0"/>
                      <w:marTop w:val="0"/>
                      <w:marBottom w:val="0"/>
                      <w:divBdr>
                        <w:top w:val="none" w:sz="0" w:space="0" w:color="auto"/>
                        <w:left w:val="none" w:sz="0" w:space="0" w:color="auto"/>
                        <w:bottom w:val="none" w:sz="0" w:space="0" w:color="auto"/>
                        <w:right w:val="none" w:sz="0" w:space="0" w:color="auto"/>
                      </w:divBdr>
                      <w:divsChild>
                        <w:div w:id="9869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3666">
              <w:marLeft w:val="0"/>
              <w:marRight w:val="0"/>
              <w:marTop w:val="0"/>
              <w:marBottom w:val="0"/>
              <w:divBdr>
                <w:top w:val="none" w:sz="0" w:space="0" w:color="auto"/>
                <w:left w:val="none" w:sz="0" w:space="0" w:color="auto"/>
                <w:bottom w:val="none" w:sz="0" w:space="0" w:color="auto"/>
                <w:right w:val="none" w:sz="0" w:space="0" w:color="auto"/>
              </w:divBdr>
              <w:divsChild>
                <w:div w:id="648553223">
                  <w:marLeft w:val="0"/>
                  <w:marRight w:val="0"/>
                  <w:marTop w:val="0"/>
                  <w:marBottom w:val="0"/>
                  <w:divBdr>
                    <w:top w:val="none" w:sz="0" w:space="0" w:color="auto"/>
                    <w:left w:val="none" w:sz="0" w:space="0" w:color="auto"/>
                    <w:bottom w:val="none" w:sz="0" w:space="0" w:color="auto"/>
                    <w:right w:val="none" w:sz="0" w:space="0" w:color="auto"/>
                  </w:divBdr>
                </w:div>
                <w:div w:id="1262841015">
                  <w:marLeft w:val="0"/>
                  <w:marRight w:val="0"/>
                  <w:marTop w:val="0"/>
                  <w:marBottom w:val="0"/>
                  <w:divBdr>
                    <w:top w:val="none" w:sz="0" w:space="0" w:color="auto"/>
                    <w:left w:val="none" w:sz="0" w:space="0" w:color="auto"/>
                    <w:bottom w:val="none" w:sz="0" w:space="0" w:color="auto"/>
                    <w:right w:val="none" w:sz="0" w:space="0" w:color="auto"/>
                  </w:divBdr>
                  <w:divsChild>
                    <w:div w:id="739210587">
                      <w:marLeft w:val="0"/>
                      <w:marRight w:val="0"/>
                      <w:marTop w:val="0"/>
                      <w:marBottom w:val="0"/>
                      <w:divBdr>
                        <w:top w:val="none" w:sz="0" w:space="0" w:color="auto"/>
                        <w:left w:val="none" w:sz="0" w:space="0" w:color="auto"/>
                        <w:bottom w:val="none" w:sz="0" w:space="0" w:color="auto"/>
                        <w:right w:val="none" w:sz="0" w:space="0" w:color="auto"/>
                      </w:divBdr>
                      <w:divsChild>
                        <w:div w:id="13157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342">
              <w:marLeft w:val="0"/>
              <w:marRight w:val="0"/>
              <w:marTop w:val="0"/>
              <w:marBottom w:val="0"/>
              <w:divBdr>
                <w:top w:val="none" w:sz="0" w:space="0" w:color="auto"/>
                <w:left w:val="none" w:sz="0" w:space="0" w:color="auto"/>
                <w:bottom w:val="none" w:sz="0" w:space="0" w:color="auto"/>
                <w:right w:val="none" w:sz="0" w:space="0" w:color="auto"/>
              </w:divBdr>
              <w:divsChild>
                <w:div w:id="782073359">
                  <w:marLeft w:val="0"/>
                  <w:marRight w:val="0"/>
                  <w:marTop w:val="0"/>
                  <w:marBottom w:val="0"/>
                  <w:divBdr>
                    <w:top w:val="none" w:sz="0" w:space="0" w:color="auto"/>
                    <w:left w:val="none" w:sz="0" w:space="0" w:color="auto"/>
                    <w:bottom w:val="none" w:sz="0" w:space="0" w:color="auto"/>
                    <w:right w:val="none" w:sz="0" w:space="0" w:color="auto"/>
                  </w:divBdr>
                </w:div>
                <w:div w:id="1384212004">
                  <w:marLeft w:val="0"/>
                  <w:marRight w:val="0"/>
                  <w:marTop w:val="0"/>
                  <w:marBottom w:val="0"/>
                  <w:divBdr>
                    <w:top w:val="none" w:sz="0" w:space="0" w:color="auto"/>
                    <w:left w:val="none" w:sz="0" w:space="0" w:color="auto"/>
                    <w:bottom w:val="none" w:sz="0" w:space="0" w:color="auto"/>
                    <w:right w:val="none" w:sz="0" w:space="0" w:color="auto"/>
                  </w:divBdr>
                  <w:divsChild>
                    <w:div w:id="771557368">
                      <w:marLeft w:val="0"/>
                      <w:marRight w:val="0"/>
                      <w:marTop w:val="0"/>
                      <w:marBottom w:val="0"/>
                      <w:divBdr>
                        <w:top w:val="none" w:sz="0" w:space="0" w:color="auto"/>
                        <w:left w:val="none" w:sz="0" w:space="0" w:color="auto"/>
                        <w:bottom w:val="none" w:sz="0" w:space="0" w:color="auto"/>
                        <w:right w:val="none" w:sz="0" w:space="0" w:color="auto"/>
                      </w:divBdr>
                      <w:divsChild>
                        <w:div w:id="5690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69965">
              <w:marLeft w:val="0"/>
              <w:marRight w:val="0"/>
              <w:marTop w:val="0"/>
              <w:marBottom w:val="0"/>
              <w:divBdr>
                <w:top w:val="none" w:sz="0" w:space="0" w:color="auto"/>
                <w:left w:val="none" w:sz="0" w:space="0" w:color="auto"/>
                <w:bottom w:val="none" w:sz="0" w:space="0" w:color="auto"/>
                <w:right w:val="none" w:sz="0" w:space="0" w:color="auto"/>
              </w:divBdr>
              <w:divsChild>
                <w:div w:id="1099914377">
                  <w:marLeft w:val="0"/>
                  <w:marRight w:val="0"/>
                  <w:marTop w:val="0"/>
                  <w:marBottom w:val="0"/>
                  <w:divBdr>
                    <w:top w:val="none" w:sz="0" w:space="0" w:color="auto"/>
                    <w:left w:val="none" w:sz="0" w:space="0" w:color="auto"/>
                    <w:bottom w:val="none" w:sz="0" w:space="0" w:color="auto"/>
                    <w:right w:val="none" w:sz="0" w:space="0" w:color="auto"/>
                  </w:divBdr>
                </w:div>
                <w:div w:id="1681159398">
                  <w:marLeft w:val="0"/>
                  <w:marRight w:val="0"/>
                  <w:marTop w:val="0"/>
                  <w:marBottom w:val="0"/>
                  <w:divBdr>
                    <w:top w:val="none" w:sz="0" w:space="0" w:color="auto"/>
                    <w:left w:val="none" w:sz="0" w:space="0" w:color="auto"/>
                    <w:bottom w:val="none" w:sz="0" w:space="0" w:color="auto"/>
                    <w:right w:val="none" w:sz="0" w:space="0" w:color="auto"/>
                  </w:divBdr>
                  <w:divsChild>
                    <w:div w:id="1003124984">
                      <w:marLeft w:val="0"/>
                      <w:marRight w:val="0"/>
                      <w:marTop w:val="0"/>
                      <w:marBottom w:val="0"/>
                      <w:divBdr>
                        <w:top w:val="none" w:sz="0" w:space="0" w:color="auto"/>
                        <w:left w:val="none" w:sz="0" w:space="0" w:color="auto"/>
                        <w:bottom w:val="none" w:sz="0" w:space="0" w:color="auto"/>
                        <w:right w:val="none" w:sz="0" w:space="0" w:color="auto"/>
                      </w:divBdr>
                      <w:divsChild>
                        <w:div w:id="7073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3319">
              <w:marLeft w:val="0"/>
              <w:marRight w:val="0"/>
              <w:marTop w:val="0"/>
              <w:marBottom w:val="0"/>
              <w:divBdr>
                <w:top w:val="none" w:sz="0" w:space="0" w:color="auto"/>
                <w:left w:val="none" w:sz="0" w:space="0" w:color="auto"/>
                <w:bottom w:val="none" w:sz="0" w:space="0" w:color="auto"/>
                <w:right w:val="none" w:sz="0" w:space="0" w:color="auto"/>
              </w:divBdr>
              <w:divsChild>
                <w:div w:id="1313214504">
                  <w:marLeft w:val="0"/>
                  <w:marRight w:val="0"/>
                  <w:marTop w:val="0"/>
                  <w:marBottom w:val="0"/>
                  <w:divBdr>
                    <w:top w:val="none" w:sz="0" w:space="0" w:color="auto"/>
                    <w:left w:val="none" w:sz="0" w:space="0" w:color="auto"/>
                    <w:bottom w:val="none" w:sz="0" w:space="0" w:color="auto"/>
                    <w:right w:val="none" w:sz="0" w:space="0" w:color="auto"/>
                  </w:divBdr>
                </w:div>
                <w:div w:id="1100025131">
                  <w:marLeft w:val="0"/>
                  <w:marRight w:val="0"/>
                  <w:marTop w:val="0"/>
                  <w:marBottom w:val="0"/>
                  <w:divBdr>
                    <w:top w:val="none" w:sz="0" w:space="0" w:color="auto"/>
                    <w:left w:val="none" w:sz="0" w:space="0" w:color="auto"/>
                    <w:bottom w:val="none" w:sz="0" w:space="0" w:color="auto"/>
                    <w:right w:val="none" w:sz="0" w:space="0" w:color="auto"/>
                  </w:divBdr>
                  <w:divsChild>
                    <w:div w:id="1981107844">
                      <w:marLeft w:val="0"/>
                      <w:marRight w:val="0"/>
                      <w:marTop w:val="0"/>
                      <w:marBottom w:val="0"/>
                      <w:divBdr>
                        <w:top w:val="none" w:sz="0" w:space="0" w:color="auto"/>
                        <w:left w:val="none" w:sz="0" w:space="0" w:color="auto"/>
                        <w:bottom w:val="none" w:sz="0" w:space="0" w:color="auto"/>
                        <w:right w:val="none" w:sz="0" w:space="0" w:color="auto"/>
                      </w:divBdr>
                      <w:divsChild>
                        <w:div w:id="16833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81446">
              <w:marLeft w:val="0"/>
              <w:marRight w:val="0"/>
              <w:marTop w:val="0"/>
              <w:marBottom w:val="0"/>
              <w:divBdr>
                <w:top w:val="none" w:sz="0" w:space="0" w:color="auto"/>
                <w:left w:val="none" w:sz="0" w:space="0" w:color="auto"/>
                <w:bottom w:val="none" w:sz="0" w:space="0" w:color="auto"/>
                <w:right w:val="none" w:sz="0" w:space="0" w:color="auto"/>
              </w:divBdr>
              <w:divsChild>
                <w:div w:id="426968434">
                  <w:marLeft w:val="0"/>
                  <w:marRight w:val="0"/>
                  <w:marTop w:val="0"/>
                  <w:marBottom w:val="0"/>
                  <w:divBdr>
                    <w:top w:val="none" w:sz="0" w:space="0" w:color="auto"/>
                    <w:left w:val="none" w:sz="0" w:space="0" w:color="auto"/>
                    <w:bottom w:val="none" w:sz="0" w:space="0" w:color="auto"/>
                    <w:right w:val="none" w:sz="0" w:space="0" w:color="auto"/>
                  </w:divBdr>
                </w:div>
                <w:div w:id="1842157896">
                  <w:marLeft w:val="0"/>
                  <w:marRight w:val="0"/>
                  <w:marTop w:val="0"/>
                  <w:marBottom w:val="0"/>
                  <w:divBdr>
                    <w:top w:val="none" w:sz="0" w:space="0" w:color="auto"/>
                    <w:left w:val="none" w:sz="0" w:space="0" w:color="auto"/>
                    <w:bottom w:val="none" w:sz="0" w:space="0" w:color="auto"/>
                    <w:right w:val="none" w:sz="0" w:space="0" w:color="auto"/>
                  </w:divBdr>
                  <w:divsChild>
                    <w:div w:id="716664135">
                      <w:marLeft w:val="0"/>
                      <w:marRight w:val="0"/>
                      <w:marTop w:val="0"/>
                      <w:marBottom w:val="0"/>
                      <w:divBdr>
                        <w:top w:val="none" w:sz="0" w:space="0" w:color="auto"/>
                        <w:left w:val="none" w:sz="0" w:space="0" w:color="auto"/>
                        <w:bottom w:val="none" w:sz="0" w:space="0" w:color="auto"/>
                        <w:right w:val="none" w:sz="0" w:space="0" w:color="auto"/>
                      </w:divBdr>
                      <w:divsChild>
                        <w:div w:id="21170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7943">
              <w:marLeft w:val="0"/>
              <w:marRight w:val="0"/>
              <w:marTop w:val="0"/>
              <w:marBottom w:val="0"/>
              <w:divBdr>
                <w:top w:val="none" w:sz="0" w:space="0" w:color="auto"/>
                <w:left w:val="none" w:sz="0" w:space="0" w:color="auto"/>
                <w:bottom w:val="none" w:sz="0" w:space="0" w:color="auto"/>
                <w:right w:val="none" w:sz="0" w:space="0" w:color="auto"/>
              </w:divBdr>
              <w:divsChild>
                <w:div w:id="1149785123">
                  <w:marLeft w:val="0"/>
                  <w:marRight w:val="0"/>
                  <w:marTop w:val="0"/>
                  <w:marBottom w:val="0"/>
                  <w:divBdr>
                    <w:top w:val="none" w:sz="0" w:space="0" w:color="auto"/>
                    <w:left w:val="none" w:sz="0" w:space="0" w:color="auto"/>
                    <w:bottom w:val="none" w:sz="0" w:space="0" w:color="auto"/>
                    <w:right w:val="none" w:sz="0" w:space="0" w:color="auto"/>
                  </w:divBdr>
                </w:div>
                <w:div w:id="22872386">
                  <w:marLeft w:val="0"/>
                  <w:marRight w:val="0"/>
                  <w:marTop w:val="0"/>
                  <w:marBottom w:val="0"/>
                  <w:divBdr>
                    <w:top w:val="none" w:sz="0" w:space="0" w:color="auto"/>
                    <w:left w:val="none" w:sz="0" w:space="0" w:color="auto"/>
                    <w:bottom w:val="none" w:sz="0" w:space="0" w:color="auto"/>
                    <w:right w:val="none" w:sz="0" w:space="0" w:color="auto"/>
                  </w:divBdr>
                  <w:divsChild>
                    <w:div w:id="264267480">
                      <w:marLeft w:val="0"/>
                      <w:marRight w:val="0"/>
                      <w:marTop w:val="0"/>
                      <w:marBottom w:val="0"/>
                      <w:divBdr>
                        <w:top w:val="none" w:sz="0" w:space="0" w:color="auto"/>
                        <w:left w:val="none" w:sz="0" w:space="0" w:color="auto"/>
                        <w:bottom w:val="none" w:sz="0" w:space="0" w:color="auto"/>
                        <w:right w:val="none" w:sz="0" w:space="0" w:color="auto"/>
                      </w:divBdr>
                      <w:divsChild>
                        <w:div w:id="14106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7756">
              <w:marLeft w:val="0"/>
              <w:marRight w:val="0"/>
              <w:marTop w:val="0"/>
              <w:marBottom w:val="0"/>
              <w:divBdr>
                <w:top w:val="none" w:sz="0" w:space="0" w:color="auto"/>
                <w:left w:val="none" w:sz="0" w:space="0" w:color="auto"/>
                <w:bottom w:val="none" w:sz="0" w:space="0" w:color="auto"/>
                <w:right w:val="none" w:sz="0" w:space="0" w:color="auto"/>
              </w:divBdr>
              <w:divsChild>
                <w:div w:id="560289115">
                  <w:marLeft w:val="0"/>
                  <w:marRight w:val="0"/>
                  <w:marTop w:val="0"/>
                  <w:marBottom w:val="0"/>
                  <w:divBdr>
                    <w:top w:val="none" w:sz="0" w:space="0" w:color="auto"/>
                    <w:left w:val="none" w:sz="0" w:space="0" w:color="auto"/>
                    <w:bottom w:val="none" w:sz="0" w:space="0" w:color="auto"/>
                    <w:right w:val="none" w:sz="0" w:space="0" w:color="auto"/>
                  </w:divBdr>
                </w:div>
                <w:div w:id="1773161531">
                  <w:marLeft w:val="0"/>
                  <w:marRight w:val="0"/>
                  <w:marTop w:val="0"/>
                  <w:marBottom w:val="0"/>
                  <w:divBdr>
                    <w:top w:val="none" w:sz="0" w:space="0" w:color="auto"/>
                    <w:left w:val="none" w:sz="0" w:space="0" w:color="auto"/>
                    <w:bottom w:val="none" w:sz="0" w:space="0" w:color="auto"/>
                    <w:right w:val="none" w:sz="0" w:space="0" w:color="auto"/>
                  </w:divBdr>
                  <w:divsChild>
                    <w:div w:id="261109653">
                      <w:marLeft w:val="0"/>
                      <w:marRight w:val="0"/>
                      <w:marTop w:val="0"/>
                      <w:marBottom w:val="0"/>
                      <w:divBdr>
                        <w:top w:val="none" w:sz="0" w:space="0" w:color="auto"/>
                        <w:left w:val="none" w:sz="0" w:space="0" w:color="auto"/>
                        <w:bottom w:val="none" w:sz="0" w:space="0" w:color="auto"/>
                        <w:right w:val="none" w:sz="0" w:space="0" w:color="auto"/>
                      </w:divBdr>
                      <w:divsChild>
                        <w:div w:id="3613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32744">
              <w:marLeft w:val="0"/>
              <w:marRight w:val="0"/>
              <w:marTop w:val="0"/>
              <w:marBottom w:val="0"/>
              <w:divBdr>
                <w:top w:val="none" w:sz="0" w:space="0" w:color="auto"/>
                <w:left w:val="none" w:sz="0" w:space="0" w:color="auto"/>
                <w:bottom w:val="none" w:sz="0" w:space="0" w:color="auto"/>
                <w:right w:val="none" w:sz="0" w:space="0" w:color="auto"/>
              </w:divBdr>
              <w:divsChild>
                <w:div w:id="410084059">
                  <w:marLeft w:val="0"/>
                  <w:marRight w:val="0"/>
                  <w:marTop w:val="0"/>
                  <w:marBottom w:val="0"/>
                  <w:divBdr>
                    <w:top w:val="none" w:sz="0" w:space="0" w:color="auto"/>
                    <w:left w:val="none" w:sz="0" w:space="0" w:color="auto"/>
                    <w:bottom w:val="none" w:sz="0" w:space="0" w:color="auto"/>
                    <w:right w:val="none" w:sz="0" w:space="0" w:color="auto"/>
                  </w:divBdr>
                </w:div>
                <w:div w:id="1404258404">
                  <w:marLeft w:val="0"/>
                  <w:marRight w:val="0"/>
                  <w:marTop w:val="0"/>
                  <w:marBottom w:val="0"/>
                  <w:divBdr>
                    <w:top w:val="none" w:sz="0" w:space="0" w:color="auto"/>
                    <w:left w:val="none" w:sz="0" w:space="0" w:color="auto"/>
                    <w:bottom w:val="none" w:sz="0" w:space="0" w:color="auto"/>
                    <w:right w:val="none" w:sz="0" w:space="0" w:color="auto"/>
                  </w:divBdr>
                  <w:divsChild>
                    <w:div w:id="1320160115">
                      <w:marLeft w:val="0"/>
                      <w:marRight w:val="0"/>
                      <w:marTop w:val="0"/>
                      <w:marBottom w:val="0"/>
                      <w:divBdr>
                        <w:top w:val="none" w:sz="0" w:space="0" w:color="auto"/>
                        <w:left w:val="none" w:sz="0" w:space="0" w:color="auto"/>
                        <w:bottom w:val="none" w:sz="0" w:space="0" w:color="auto"/>
                        <w:right w:val="none" w:sz="0" w:space="0" w:color="auto"/>
                      </w:divBdr>
                      <w:divsChild>
                        <w:div w:id="1390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615">
              <w:marLeft w:val="0"/>
              <w:marRight w:val="0"/>
              <w:marTop w:val="0"/>
              <w:marBottom w:val="0"/>
              <w:divBdr>
                <w:top w:val="none" w:sz="0" w:space="0" w:color="auto"/>
                <w:left w:val="none" w:sz="0" w:space="0" w:color="auto"/>
                <w:bottom w:val="none" w:sz="0" w:space="0" w:color="auto"/>
                <w:right w:val="none" w:sz="0" w:space="0" w:color="auto"/>
              </w:divBdr>
              <w:divsChild>
                <w:div w:id="432945180">
                  <w:marLeft w:val="0"/>
                  <w:marRight w:val="0"/>
                  <w:marTop w:val="0"/>
                  <w:marBottom w:val="0"/>
                  <w:divBdr>
                    <w:top w:val="none" w:sz="0" w:space="0" w:color="auto"/>
                    <w:left w:val="none" w:sz="0" w:space="0" w:color="auto"/>
                    <w:bottom w:val="none" w:sz="0" w:space="0" w:color="auto"/>
                    <w:right w:val="none" w:sz="0" w:space="0" w:color="auto"/>
                  </w:divBdr>
                </w:div>
                <w:div w:id="277183488">
                  <w:marLeft w:val="0"/>
                  <w:marRight w:val="0"/>
                  <w:marTop w:val="0"/>
                  <w:marBottom w:val="0"/>
                  <w:divBdr>
                    <w:top w:val="none" w:sz="0" w:space="0" w:color="auto"/>
                    <w:left w:val="none" w:sz="0" w:space="0" w:color="auto"/>
                    <w:bottom w:val="none" w:sz="0" w:space="0" w:color="auto"/>
                    <w:right w:val="none" w:sz="0" w:space="0" w:color="auto"/>
                  </w:divBdr>
                  <w:divsChild>
                    <w:div w:id="1827088153">
                      <w:marLeft w:val="0"/>
                      <w:marRight w:val="0"/>
                      <w:marTop w:val="0"/>
                      <w:marBottom w:val="0"/>
                      <w:divBdr>
                        <w:top w:val="none" w:sz="0" w:space="0" w:color="auto"/>
                        <w:left w:val="none" w:sz="0" w:space="0" w:color="auto"/>
                        <w:bottom w:val="none" w:sz="0" w:space="0" w:color="auto"/>
                        <w:right w:val="none" w:sz="0" w:space="0" w:color="auto"/>
                      </w:divBdr>
                      <w:divsChild>
                        <w:div w:id="5180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4344">
              <w:marLeft w:val="0"/>
              <w:marRight w:val="0"/>
              <w:marTop w:val="0"/>
              <w:marBottom w:val="0"/>
              <w:divBdr>
                <w:top w:val="none" w:sz="0" w:space="0" w:color="auto"/>
                <w:left w:val="none" w:sz="0" w:space="0" w:color="auto"/>
                <w:bottom w:val="none" w:sz="0" w:space="0" w:color="auto"/>
                <w:right w:val="none" w:sz="0" w:space="0" w:color="auto"/>
              </w:divBdr>
              <w:divsChild>
                <w:div w:id="1141728471">
                  <w:marLeft w:val="0"/>
                  <w:marRight w:val="0"/>
                  <w:marTop w:val="0"/>
                  <w:marBottom w:val="0"/>
                  <w:divBdr>
                    <w:top w:val="none" w:sz="0" w:space="0" w:color="auto"/>
                    <w:left w:val="none" w:sz="0" w:space="0" w:color="auto"/>
                    <w:bottom w:val="none" w:sz="0" w:space="0" w:color="auto"/>
                    <w:right w:val="none" w:sz="0" w:space="0" w:color="auto"/>
                  </w:divBdr>
                </w:div>
                <w:div w:id="1295524260">
                  <w:marLeft w:val="0"/>
                  <w:marRight w:val="0"/>
                  <w:marTop w:val="0"/>
                  <w:marBottom w:val="0"/>
                  <w:divBdr>
                    <w:top w:val="none" w:sz="0" w:space="0" w:color="auto"/>
                    <w:left w:val="none" w:sz="0" w:space="0" w:color="auto"/>
                    <w:bottom w:val="none" w:sz="0" w:space="0" w:color="auto"/>
                    <w:right w:val="none" w:sz="0" w:space="0" w:color="auto"/>
                  </w:divBdr>
                  <w:divsChild>
                    <w:div w:id="456725250">
                      <w:marLeft w:val="0"/>
                      <w:marRight w:val="0"/>
                      <w:marTop w:val="0"/>
                      <w:marBottom w:val="0"/>
                      <w:divBdr>
                        <w:top w:val="none" w:sz="0" w:space="0" w:color="auto"/>
                        <w:left w:val="none" w:sz="0" w:space="0" w:color="auto"/>
                        <w:bottom w:val="none" w:sz="0" w:space="0" w:color="auto"/>
                        <w:right w:val="none" w:sz="0" w:space="0" w:color="auto"/>
                      </w:divBdr>
                      <w:divsChild>
                        <w:div w:id="9924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6957">
              <w:marLeft w:val="0"/>
              <w:marRight w:val="0"/>
              <w:marTop w:val="0"/>
              <w:marBottom w:val="0"/>
              <w:divBdr>
                <w:top w:val="none" w:sz="0" w:space="0" w:color="auto"/>
                <w:left w:val="none" w:sz="0" w:space="0" w:color="auto"/>
                <w:bottom w:val="none" w:sz="0" w:space="0" w:color="auto"/>
                <w:right w:val="none" w:sz="0" w:space="0" w:color="auto"/>
              </w:divBdr>
              <w:divsChild>
                <w:div w:id="1340346932">
                  <w:marLeft w:val="0"/>
                  <w:marRight w:val="0"/>
                  <w:marTop w:val="0"/>
                  <w:marBottom w:val="0"/>
                  <w:divBdr>
                    <w:top w:val="none" w:sz="0" w:space="0" w:color="auto"/>
                    <w:left w:val="none" w:sz="0" w:space="0" w:color="auto"/>
                    <w:bottom w:val="none" w:sz="0" w:space="0" w:color="auto"/>
                    <w:right w:val="none" w:sz="0" w:space="0" w:color="auto"/>
                  </w:divBdr>
                </w:div>
                <w:div w:id="1047797945">
                  <w:marLeft w:val="0"/>
                  <w:marRight w:val="0"/>
                  <w:marTop w:val="0"/>
                  <w:marBottom w:val="0"/>
                  <w:divBdr>
                    <w:top w:val="none" w:sz="0" w:space="0" w:color="auto"/>
                    <w:left w:val="none" w:sz="0" w:space="0" w:color="auto"/>
                    <w:bottom w:val="none" w:sz="0" w:space="0" w:color="auto"/>
                    <w:right w:val="none" w:sz="0" w:space="0" w:color="auto"/>
                  </w:divBdr>
                  <w:divsChild>
                    <w:div w:id="2061854378">
                      <w:marLeft w:val="0"/>
                      <w:marRight w:val="0"/>
                      <w:marTop w:val="0"/>
                      <w:marBottom w:val="0"/>
                      <w:divBdr>
                        <w:top w:val="none" w:sz="0" w:space="0" w:color="auto"/>
                        <w:left w:val="none" w:sz="0" w:space="0" w:color="auto"/>
                        <w:bottom w:val="none" w:sz="0" w:space="0" w:color="auto"/>
                        <w:right w:val="none" w:sz="0" w:space="0" w:color="auto"/>
                      </w:divBdr>
                      <w:divsChild>
                        <w:div w:id="16791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3075">
              <w:marLeft w:val="0"/>
              <w:marRight w:val="0"/>
              <w:marTop w:val="0"/>
              <w:marBottom w:val="0"/>
              <w:divBdr>
                <w:top w:val="none" w:sz="0" w:space="0" w:color="auto"/>
                <w:left w:val="none" w:sz="0" w:space="0" w:color="auto"/>
                <w:bottom w:val="none" w:sz="0" w:space="0" w:color="auto"/>
                <w:right w:val="none" w:sz="0" w:space="0" w:color="auto"/>
              </w:divBdr>
              <w:divsChild>
                <w:div w:id="363865355">
                  <w:marLeft w:val="0"/>
                  <w:marRight w:val="0"/>
                  <w:marTop w:val="0"/>
                  <w:marBottom w:val="0"/>
                  <w:divBdr>
                    <w:top w:val="none" w:sz="0" w:space="0" w:color="auto"/>
                    <w:left w:val="none" w:sz="0" w:space="0" w:color="auto"/>
                    <w:bottom w:val="none" w:sz="0" w:space="0" w:color="auto"/>
                    <w:right w:val="none" w:sz="0" w:space="0" w:color="auto"/>
                  </w:divBdr>
                </w:div>
                <w:div w:id="321810106">
                  <w:marLeft w:val="0"/>
                  <w:marRight w:val="0"/>
                  <w:marTop w:val="0"/>
                  <w:marBottom w:val="0"/>
                  <w:divBdr>
                    <w:top w:val="none" w:sz="0" w:space="0" w:color="auto"/>
                    <w:left w:val="none" w:sz="0" w:space="0" w:color="auto"/>
                    <w:bottom w:val="none" w:sz="0" w:space="0" w:color="auto"/>
                    <w:right w:val="none" w:sz="0" w:space="0" w:color="auto"/>
                  </w:divBdr>
                  <w:divsChild>
                    <w:div w:id="905796058">
                      <w:marLeft w:val="0"/>
                      <w:marRight w:val="0"/>
                      <w:marTop w:val="0"/>
                      <w:marBottom w:val="0"/>
                      <w:divBdr>
                        <w:top w:val="none" w:sz="0" w:space="0" w:color="auto"/>
                        <w:left w:val="none" w:sz="0" w:space="0" w:color="auto"/>
                        <w:bottom w:val="none" w:sz="0" w:space="0" w:color="auto"/>
                        <w:right w:val="none" w:sz="0" w:space="0" w:color="auto"/>
                      </w:divBdr>
                      <w:divsChild>
                        <w:div w:id="4564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7947">
              <w:marLeft w:val="0"/>
              <w:marRight w:val="0"/>
              <w:marTop w:val="0"/>
              <w:marBottom w:val="0"/>
              <w:divBdr>
                <w:top w:val="none" w:sz="0" w:space="0" w:color="auto"/>
                <w:left w:val="none" w:sz="0" w:space="0" w:color="auto"/>
                <w:bottom w:val="none" w:sz="0" w:space="0" w:color="auto"/>
                <w:right w:val="none" w:sz="0" w:space="0" w:color="auto"/>
              </w:divBdr>
              <w:divsChild>
                <w:div w:id="117191082">
                  <w:marLeft w:val="0"/>
                  <w:marRight w:val="0"/>
                  <w:marTop w:val="0"/>
                  <w:marBottom w:val="0"/>
                  <w:divBdr>
                    <w:top w:val="none" w:sz="0" w:space="0" w:color="auto"/>
                    <w:left w:val="none" w:sz="0" w:space="0" w:color="auto"/>
                    <w:bottom w:val="none" w:sz="0" w:space="0" w:color="auto"/>
                    <w:right w:val="none" w:sz="0" w:space="0" w:color="auto"/>
                  </w:divBdr>
                </w:div>
                <w:div w:id="963194026">
                  <w:marLeft w:val="0"/>
                  <w:marRight w:val="0"/>
                  <w:marTop w:val="0"/>
                  <w:marBottom w:val="0"/>
                  <w:divBdr>
                    <w:top w:val="none" w:sz="0" w:space="0" w:color="auto"/>
                    <w:left w:val="none" w:sz="0" w:space="0" w:color="auto"/>
                    <w:bottom w:val="none" w:sz="0" w:space="0" w:color="auto"/>
                    <w:right w:val="none" w:sz="0" w:space="0" w:color="auto"/>
                  </w:divBdr>
                  <w:divsChild>
                    <w:div w:id="2146660681">
                      <w:marLeft w:val="0"/>
                      <w:marRight w:val="0"/>
                      <w:marTop w:val="0"/>
                      <w:marBottom w:val="0"/>
                      <w:divBdr>
                        <w:top w:val="none" w:sz="0" w:space="0" w:color="auto"/>
                        <w:left w:val="none" w:sz="0" w:space="0" w:color="auto"/>
                        <w:bottom w:val="none" w:sz="0" w:space="0" w:color="auto"/>
                        <w:right w:val="none" w:sz="0" w:space="0" w:color="auto"/>
                      </w:divBdr>
                      <w:divsChild>
                        <w:div w:id="18889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03072">
              <w:marLeft w:val="0"/>
              <w:marRight w:val="0"/>
              <w:marTop w:val="0"/>
              <w:marBottom w:val="0"/>
              <w:divBdr>
                <w:top w:val="none" w:sz="0" w:space="0" w:color="auto"/>
                <w:left w:val="none" w:sz="0" w:space="0" w:color="auto"/>
                <w:bottom w:val="none" w:sz="0" w:space="0" w:color="auto"/>
                <w:right w:val="none" w:sz="0" w:space="0" w:color="auto"/>
              </w:divBdr>
              <w:divsChild>
                <w:div w:id="345862152">
                  <w:marLeft w:val="0"/>
                  <w:marRight w:val="0"/>
                  <w:marTop w:val="0"/>
                  <w:marBottom w:val="0"/>
                  <w:divBdr>
                    <w:top w:val="none" w:sz="0" w:space="0" w:color="auto"/>
                    <w:left w:val="none" w:sz="0" w:space="0" w:color="auto"/>
                    <w:bottom w:val="none" w:sz="0" w:space="0" w:color="auto"/>
                    <w:right w:val="none" w:sz="0" w:space="0" w:color="auto"/>
                  </w:divBdr>
                </w:div>
                <w:div w:id="1897886482">
                  <w:marLeft w:val="0"/>
                  <w:marRight w:val="0"/>
                  <w:marTop w:val="0"/>
                  <w:marBottom w:val="0"/>
                  <w:divBdr>
                    <w:top w:val="none" w:sz="0" w:space="0" w:color="auto"/>
                    <w:left w:val="none" w:sz="0" w:space="0" w:color="auto"/>
                    <w:bottom w:val="none" w:sz="0" w:space="0" w:color="auto"/>
                    <w:right w:val="none" w:sz="0" w:space="0" w:color="auto"/>
                  </w:divBdr>
                  <w:divsChild>
                    <w:div w:id="425077349">
                      <w:marLeft w:val="0"/>
                      <w:marRight w:val="0"/>
                      <w:marTop w:val="0"/>
                      <w:marBottom w:val="0"/>
                      <w:divBdr>
                        <w:top w:val="none" w:sz="0" w:space="0" w:color="auto"/>
                        <w:left w:val="none" w:sz="0" w:space="0" w:color="auto"/>
                        <w:bottom w:val="none" w:sz="0" w:space="0" w:color="auto"/>
                        <w:right w:val="none" w:sz="0" w:space="0" w:color="auto"/>
                      </w:divBdr>
                      <w:divsChild>
                        <w:div w:id="2419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13" Type="http://schemas.openxmlformats.org/officeDocument/2006/relationships/hyperlink" Target="https://1.next.westlaw.com/Link/Document/FullText?findType=h&amp;pubNum=176284&amp;cite=0254766801&amp;originatingDoc=Ibac7fdc9c12d11ec80bec15c770a3f3d&amp;refType=RQ&amp;originationContext=document&amp;transitionType=DocumentItem&amp;ppcid=3c35d314236f4f88bf9410aaf3be64d5&amp;contextData=(sc.Search)&amp;analyticGuid=Ibac7fdc9c12d11ec80bec15c770a3f3d" TargetMode="External"/><Relationship Id="rId18"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26"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39"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216654601&amp;originatingDoc=Ibac7fdc9c12d11ec80bec15c770a3f3d&amp;refType=RQ&amp;originationContext=document&amp;transitionType=DocumentItem&amp;ppcid=3c35d314236f4f88bf9410aaf3be64d5&amp;contextData=(sc.Search)&amp;analyticGuid=Ibac7fdc9c12d11ec80bec15c770a3f3d" TargetMode="External"/><Relationship Id="rId34" Type="http://schemas.openxmlformats.org/officeDocument/2006/relationships/hyperlink" Target="https://1.next.westlaw.com/Link/Document/FullText?findType=Y&amp;serNum=2000388777&amp;pubNum=0000780&amp;originatingDoc=Ibac7fdc9c12d11ec80bec15c770a3f3d&amp;refType=RP&amp;originationContext=document&amp;transitionType=DocumentItem&amp;ppcid=3c35d314236f4f88bf9410aaf3be64d5&amp;contextData=(sc.Search)" TargetMode="External"/><Relationship Id="rId7"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12" Type="http://schemas.openxmlformats.org/officeDocument/2006/relationships/hyperlink" Target="https://1.next.westlaw.com/Link/Document/FullText?findType=Y&amp;serNum=2036476806&amp;originatingDoc=Ibac7fdc9c12d11ec80bec15c770a3f3d&amp;refType=RP&amp;originationContext=document&amp;transitionType=DocumentItem&amp;ppcid=3c35d314236f4f88bf9410aaf3be64d5&amp;contextData=(sc.Search)" TargetMode="External"/><Relationship Id="rId17"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25"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33" Type="http://schemas.openxmlformats.org/officeDocument/2006/relationships/hyperlink" Target="https://1.next.westlaw.com/Link/Document/FullText?findType=Y&amp;serNum=2000388777&amp;pubNum=0000780&amp;originatingDoc=Ibac7fdc9c12d11ec80bec15c770a3f3d&amp;refType=RP&amp;originationContext=document&amp;transitionType=DocumentItem&amp;ppcid=3c35d314236f4f88bf9410aaf3be64d5&amp;contextData=(sc.Search)" TargetMode="External"/><Relationship Id="rId38" Type="http://schemas.openxmlformats.org/officeDocument/2006/relationships/hyperlink" Target="https://1.next.westlaw.com/Link/Document/FullText?findType=Y&amp;serNum=1993072387&amp;pubNum=0000780&amp;originatingDoc=Ibac7fdc9c12d11ec80bec15c770a3f3d&amp;refType=RP&amp;originationContext=document&amp;transitionType=DocumentItem&amp;ppcid=3c35d314236f4f88bf9410aaf3be64d5&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20" Type="http://schemas.openxmlformats.org/officeDocument/2006/relationships/hyperlink" Target="https://1.next.westlaw.com/Link/Document/FullText?findType=h&amp;pubNum=176284&amp;cite=0153052401&amp;originatingDoc=Ibac7fdc9c12d11ec80bec15c770a3f3d&amp;refType=RQ&amp;originationContext=document&amp;transitionType=DocumentItem&amp;ppcid=3c35d314236f4f88bf9410aaf3be64d5&amp;contextData=(sc.Search)&amp;analyticGuid=Ibac7fdc9c12d11ec80bec15c770a3f3d" TargetMode="External"/><Relationship Id="rId29"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11" Type="http://schemas.openxmlformats.org/officeDocument/2006/relationships/hyperlink" Target="https://1.next.westlaw.com/Link/Document/FullText?findType=Y&amp;serNum=2036476806&amp;originatingDoc=Ibac7fdc9c12d11ec80bec15c770a3f3d&amp;refType=RP&amp;originationContext=document&amp;transitionType=DocumentItem&amp;ppcid=3c35d314236f4f88bf9410aaf3be64d5&amp;contextData=(sc.Search)" TargetMode="External"/><Relationship Id="rId24"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32" Type="http://schemas.openxmlformats.org/officeDocument/2006/relationships/hyperlink" Target="https://1.next.westlaw.com/Link/Document/FullText?findType=Y&amp;serNum=2000388777&amp;pubNum=0000780&amp;originatingDoc=Ibac7fdc9c12d11ec80bec15c770a3f3d&amp;refType=RP&amp;originationContext=document&amp;transitionType=DocumentItem&amp;ppcid=3c35d314236f4f88bf9410aaf3be64d5&amp;contextData=(sc.Search)" TargetMode="External"/><Relationship Id="rId37"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40" Type="http://schemas.openxmlformats.org/officeDocument/2006/relationships/fontTable" Target="fontTable.xml"/><Relationship Id="rId5" Type="http://schemas.openxmlformats.org/officeDocument/2006/relationships/hyperlink" Target="https://1.next.westlaw.com/Link/Document/FullText?findType=h&amp;pubNum=176284&amp;cite=0145172701&amp;originatingDoc=Ibac7fdc9c12d11ec80bec15c770a3f3d&amp;refType=RQ&amp;originationContext=document&amp;transitionType=DocumentItem&amp;ppcid=3c35d314236f4f88bf9410aaf3be64d5&amp;contextData=(sc.Search)&amp;analyticGuid=Ibac7fdc9c12d11ec80bec15c770a3f3d" TargetMode="External"/><Relationship Id="rId15"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23" Type="http://schemas.openxmlformats.org/officeDocument/2006/relationships/hyperlink" Target="https://1.next.westlaw.com/Link/Document/FullText?findType=h&amp;pubNum=176284&amp;cite=0505709001&amp;originatingDoc=Ibac7fdc9c12d11ec80bec15c770a3f3d&amp;refType=RQ&amp;originationContext=document&amp;transitionType=DocumentItem&amp;ppcid=3c35d314236f4f88bf9410aaf3be64d5&amp;contextData=(sc.Search)&amp;analyticGuid=Ibac7fdc9c12d11ec80bec15c770a3f3d" TargetMode="External"/><Relationship Id="rId28"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36" Type="http://schemas.openxmlformats.org/officeDocument/2006/relationships/hyperlink" Target="https://1.next.westlaw.com/Link/Document/FullText?findType=Y&amp;serNum=2000388777&amp;pubNum=0000780&amp;originatingDoc=Ibac7fdc9c12d11ec80bec15c770a3f3d&amp;refType=RP&amp;originationContext=document&amp;transitionType=DocumentItem&amp;ppcid=3c35d314236f4f88bf9410aaf3be64d5&amp;contextData=(sc.Search)" TargetMode="External"/><Relationship Id="rId10"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19"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31" Type="http://schemas.openxmlformats.org/officeDocument/2006/relationships/hyperlink" Target="https://1.next.westlaw.com/Link/Document/FullText?findType=Y&amp;serNum=2000388777&amp;pubNum=0000780&amp;originatingDoc=Ibac7fdc9c12d11ec80bec15c770a3f3d&amp;refType=RP&amp;originationContext=document&amp;transitionType=DocumentItem&amp;ppcid=3c35d314236f4f88bf9410aaf3be64d5&amp;contextData=(sc.Search)" TargetMode="External"/><Relationship Id="rId4"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9"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14" Type="http://schemas.openxmlformats.org/officeDocument/2006/relationships/hyperlink" Target="https://1.next.westlaw.com/Link/Document/FullText?findType=Y&amp;serNum=2036476806&amp;pubNum=0000708&amp;originatingDoc=Ibac7fdc9c12d11ec80bec15c770a3f3d&amp;refType=RP&amp;originationContext=document&amp;transitionType=DocumentItem&amp;ppcid=3c35d314236f4f88bf9410aaf3be64d5&amp;contextData=(sc.Search)" TargetMode="External"/><Relationship Id="rId22" Type="http://schemas.openxmlformats.org/officeDocument/2006/relationships/hyperlink" Target="https://1.next.westlaw.com/Link/Document/FullText?findType=h&amp;pubNum=176284&amp;cite=0183411701&amp;originatingDoc=Ibac7fdc9c12d11ec80bec15c770a3f3d&amp;refType=RQ&amp;originationContext=document&amp;transitionType=DocumentItem&amp;ppcid=3c35d314236f4f88bf9410aaf3be64d5&amp;contextData=(sc.Search)&amp;analyticGuid=Ibac7fdc9c12d11ec80bec15c770a3f3d" TargetMode="External"/><Relationship Id="rId27" Type="http://schemas.openxmlformats.org/officeDocument/2006/relationships/hyperlink" Target="https://1.next.westlaw.com/Link/Document/FullText?findType=Y&amp;serNum=2036476806&amp;pubNum=0000780&amp;originatingDoc=Ibac7fdc9c12d11ec80bec15c770a3f3d&amp;refType=RP&amp;originationContext=document&amp;transitionType=DocumentItem&amp;ppcid=3c35d314236f4f88bf9410aaf3be64d5&amp;contextData=(sc.Search)" TargetMode="External"/><Relationship Id="rId30" Type="http://schemas.openxmlformats.org/officeDocument/2006/relationships/hyperlink" Target="https://1.next.westlaw.com/Link/Document/FullText?findType=Y&amp;serNum=1932123427&amp;pubNum=0000708&amp;originatingDoc=Ibac7fdc9c12d11ec80bec15c770a3f3d&amp;refType=RP&amp;originationContext=document&amp;transitionType=DocumentItem&amp;ppcid=3c35d314236f4f88bf9410aaf3be64d5&amp;contextData=(sc.Search)" TargetMode="External"/><Relationship Id="rId35" Type="http://schemas.openxmlformats.org/officeDocument/2006/relationships/hyperlink" Target="https://1.next.westlaw.com/Link/Document/FullText?findType=Y&amp;serNum=2000388777&amp;pubNum=0000780&amp;originatingDoc=Ibac7fdc9c12d11ec80bec15c770a3f3d&amp;refType=RP&amp;originationContext=document&amp;transitionType=DocumentItem&amp;ppcid=3c35d314236f4f88bf9410aaf3be64d5&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7</Pages>
  <Words>5552</Words>
  <Characters>31649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12406767929</dc:creator>
  <cp:keywords/>
  <dc:description/>
  <cp:lastModifiedBy>Felix Torres</cp:lastModifiedBy>
  <cp:revision>12</cp:revision>
  <dcterms:created xsi:type="dcterms:W3CDTF">2022-05-04T20:54:00Z</dcterms:created>
  <dcterms:modified xsi:type="dcterms:W3CDTF">2023-01-26T16:27:00Z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2023-01-26T16:22:56Z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475d48df-7321-472d-bf97-df837a24fcb8</vt:lpwstr>
  </property>
  <property fmtid="{D5CDD505-2E9C-101B-9397-08002B2CF9AE}" pid="8" name="MSIP_Label_be5cb09a-2992-49d6-8ac9-5f63e7b1ad2f_ContentBits">
    <vt:lpwstr>0</vt:lpwstr>
  </property>
</Properties>
</file>