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1D1E2" w14:textId="77777777" w:rsidR="00073ED0" w:rsidRPr="0068383B" w:rsidRDefault="00073ED0" w:rsidP="00073ED0">
      <w:pPr>
        <w:jc w:val="center"/>
        <w:rPr>
          <w:rFonts w:ascii="Palatino Linotype" w:hAnsi="Palatino Linotype"/>
          <w:sz w:val="20"/>
          <w:szCs w:val="20"/>
        </w:rPr>
      </w:pPr>
      <w:r w:rsidRPr="0068383B">
        <w:rPr>
          <w:rFonts w:ascii="Palatino Linotype" w:hAnsi="Palatino Linotype"/>
          <w:sz w:val="20"/>
          <w:szCs w:val="20"/>
        </w:rPr>
        <w:t>AMERICAN CONSTITUTIONALISM</w:t>
      </w:r>
    </w:p>
    <w:p w14:paraId="22CDAB9C" w14:textId="77777777" w:rsidR="00073ED0" w:rsidRPr="0068383B" w:rsidRDefault="00073ED0" w:rsidP="00073ED0">
      <w:pPr>
        <w:jc w:val="center"/>
        <w:rPr>
          <w:rFonts w:ascii="Palatino Linotype" w:hAnsi="Palatino Linotype"/>
          <w:sz w:val="20"/>
          <w:szCs w:val="20"/>
        </w:rPr>
      </w:pPr>
      <w:r w:rsidRPr="0068383B">
        <w:rPr>
          <w:rFonts w:ascii="Palatino Linotype" w:hAnsi="Palatino Linotype"/>
          <w:sz w:val="20"/>
          <w:szCs w:val="20"/>
        </w:rPr>
        <w:t>VOLUME I:  STRUCTURES OF GOVERNMENT</w:t>
      </w:r>
    </w:p>
    <w:p w14:paraId="473D57B6" w14:textId="77777777" w:rsidR="00073ED0" w:rsidRPr="0068383B" w:rsidRDefault="00073ED0" w:rsidP="00073ED0">
      <w:pPr>
        <w:jc w:val="center"/>
        <w:rPr>
          <w:rFonts w:ascii="Palatino Linotype" w:hAnsi="Palatino Linotype"/>
          <w:sz w:val="20"/>
          <w:szCs w:val="20"/>
        </w:rPr>
      </w:pPr>
      <w:r w:rsidRPr="0068383B">
        <w:rPr>
          <w:rFonts w:ascii="Palatino Linotype" w:hAnsi="Palatino Linotype"/>
          <w:sz w:val="20"/>
          <w:szCs w:val="20"/>
        </w:rPr>
        <w:t>Howard Gillman • Mark A. Graber • Keith E. Whittington</w:t>
      </w:r>
    </w:p>
    <w:p w14:paraId="175ACB5E" w14:textId="77777777" w:rsidR="00073ED0" w:rsidRPr="0068383B" w:rsidRDefault="00073ED0" w:rsidP="00073ED0">
      <w:pPr>
        <w:jc w:val="center"/>
        <w:rPr>
          <w:rFonts w:ascii="Palatino Linotype" w:hAnsi="Palatino Linotype"/>
          <w:sz w:val="20"/>
          <w:szCs w:val="20"/>
        </w:rPr>
      </w:pPr>
    </w:p>
    <w:p w14:paraId="11389E5B" w14:textId="77777777" w:rsidR="00073ED0" w:rsidRPr="0068383B" w:rsidRDefault="00073ED0" w:rsidP="00073ED0">
      <w:pPr>
        <w:jc w:val="center"/>
        <w:rPr>
          <w:rFonts w:ascii="Palatino Linotype" w:hAnsi="Palatino Linotype"/>
          <w:sz w:val="20"/>
          <w:szCs w:val="20"/>
        </w:rPr>
      </w:pPr>
      <w:r w:rsidRPr="0068383B">
        <w:rPr>
          <w:rFonts w:ascii="Palatino Linotype" w:hAnsi="Palatino Linotype"/>
          <w:sz w:val="20"/>
          <w:szCs w:val="20"/>
        </w:rPr>
        <w:t>Supplementary Material</w:t>
      </w:r>
    </w:p>
    <w:p w14:paraId="441FCE4B" w14:textId="77777777" w:rsidR="00073ED0" w:rsidRPr="0068383B" w:rsidRDefault="00073ED0" w:rsidP="00073ED0">
      <w:pPr>
        <w:jc w:val="center"/>
        <w:rPr>
          <w:rFonts w:ascii="Palatino Linotype" w:hAnsi="Palatino Linotype"/>
          <w:sz w:val="20"/>
          <w:szCs w:val="20"/>
        </w:rPr>
      </w:pPr>
    </w:p>
    <w:p w14:paraId="1339E6CB" w14:textId="29CDED38" w:rsidR="00073ED0" w:rsidRPr="0068383B" w:rsidRDefault="00254009" w:rsidP="00073ED0">
      <w:pPr>
        <w:jc w:val="center"/>
        <w:rPr>
          <w:rFonts w:ascii="Palatino Linotype" w:hAnsi="Palatino Linotype"/>
          <w:sz w:val="20"/>
          <w:szCs w:val="20"/>
        </w:rPr>
      </w:pPr>
      <w:r w:rsidRPr="0068383B">
        <w:rPr>
          <w:rFonts w:ascii="Palatino Linotype" w:hAnsi="Palatino Linotype"/>
          <w:sz w:val="20"/>
          <w:szCs w:val="20"/>
        </w:rPr>
        <w:t xml:space="preserve">Chapter </w:t>
      </w:r>
      <w:r w:rsidR="00A37C49" w:rsidRPr="0068383B">
        <w:rPr>
          <w:rFonts w:ascii="Palatino Linotype" w:hAnsi="Palatino Linotype"/>
          <w:sz w:val="20"/>
          <w:szCs w:val="20"/>
        </w:rPr>
        <w:t>1</w:t>
      </w:r>
      <w:r w:rsidR="002F6764" w:rsidRPr="0068383B">
        <w:rPr>
          <w:rFonts w:ascii="Palatino Linotype" w:hAnsi="Palatino Linotype"/>
          <w:sz w:val="20"/>
          <w:szCs w:val="20"/>
        </w:rPr>
        <w:t>2</w:t>
      </w:r>
      <w:r w:rsidR="00073ED0" w:rsidRPr="0068383B">
        <w:rPr>
          <w:rFonts w:ascii="Palatino Linotype" w:hAnsi="Palatino Linotype"/>
          <w:sz w:val="20"/>
          <w:szCs w:val="20"/>
        </w:rPr>
        <w:t xml:space="preserve">:  </w:t>
      </w:r>
      <w:r w:rsidR="000E3349" w:rsidRPr="0068383B">
        <w:rPr>
          <w:rFonts w:ascii="Palatino Linotype" w:hAnsi="Palatino Linotype"/>
          <w:sz w:val="20"/>
          <w:szCs w:val="20"/>
        </w:rPr>
        <w:t xml:space="preserve">The </w:t>
      </w:r>
      <w:r w:rsidR="00A37C49" w:rsidRPr="0068383B">
        <w:rPr>
          <w:rFonts w:ascii="Palatino Linotype" w:hAnsi="Palatino Linotype"/>
          <w:sz w:val="20"/>
          <w:szCs w:val="20"/>
        </w:rPr>
        <w:t>Contemporary</w:t>
      </w:r>
      <w:r w:rsidR="000E3349" w:rsidRPr="0068383B">
        <w:rPr>
          <w:rFonts w:ascii="Palatino Linotype" w:hAnsi="Palatino Linotype"/>
          <w:sz w:val="20"/>
          <w:szCs w:val="20"/>
        </w:rPr>
        <w:t xml:space="preserve"> Era</w:t>
      </w:r>
      <w:r w:rsidR="00073ED0" w:rsidRPr="0068383B">
        <w:rPr>
          <w:rFonts w:ascii="Palatino Linotype" w:hAnsi="Palatino Linotype"/>
          <w:sz w:val="20"/>
          <w:szCs w:val="20"/>
        </w:rPr>
        <w:t xml:space="preserve"> – </w:t>
      </w:r>
      <w:r w:rsidR="00F12871" w:rsidRPr="0068383B">
        <w:rPr>
          <w:rFonts w:ascii="Palatino Linotype" w:hAnsi="Palatino Linotype"/>
          <w:sz w:val="20"/>
          <w:szCs w:val="20"/>
        </w:rPr>
        <w:t>Separation of Powers/</w:t>
      </w:r>
      <w:r w:rsidR="00340B18" w:rsidRPr="0068383B">
        <w:rPr>
          <w:rFonts w:ascii="Palatino Linotype" w:hAnsi="Palatino Linotype"/>
          <w:sz w:val="20"/>
          <w:szCs w:val="20"/>
        </w:rPr>
        <w:t>Impeaching and Censuring the President</w:t>
      </w:r>
    </w:p>
    <w:p w14:paraId="2F57C187" w14:textId="77777777" w:rsidR="00073ED0" w:rsidRPr="0068383B" w:rsidRDefault="00073ED0" w:rsidP="00073ED0">
      <w:pPr>
        <w:jc w:val="center"/>
        <w:rPr>
          <w:rFonts w:ascii="Palatino Linotype" w:hAnsi="Palatino Linotype"/>
          <w:sz w:val="20"/>
          <w:szCs w:val="20"/>
        </w:rPr>
      </w:pPr>
    </w:p>
    <w:p w14:paraId="54A83255" w14:textId="77777777" w:rsidR="00073ED0" w:rsidRPr="0068383B" w:rsidRDefault="00073ED0" w:rsidP="00073ED0">
      <w:pPr>
        <w:jc w:val="both"/>
        <w:rPr>
          <w:rFonts w:ascii="Palatino Linotype" w:hAnsi="Palatino Linotype"/>
          <w:sz w:val="20"/>
          <w:szCs w:val="20"/>
        </w:rPr>
      </w:pPr>
    </w:p>
    <w:p w14:paraId="539FBBFF" w14:textId="77777777" w:rsidR="00E60A2B" w:rsidRPr="0068383B" w:rsidRDefault="00000000">
      <w:pPr>
        <w:rPr>
          <w:rFonts w:ascii="Palatino Linotype" w:hAnsi="Palatino Linotype" w:cs="Times New Roman"/>
          <w:sz w:val="20"/>
          <w:szCs w:val="20"/>
        </w:rPr>
      </w:pPr>
      <w:r w:rsidRPr="0068383B">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158174E2" w:rsidR="00BB4AB4" w:rsidRPr="0068383B" w:rsidRDefault="00433A06" w:rsidP="00E60A2B">
      <w:pPr>
        <w:jc w:val="center"/>
        <w:rPr>
          <w:rFonts w:ascii="Palatino Linotype" w:hAnsi="Palatino Linotype" w:cs="Times New Roman"/>
          <w:sz w:val="20"/>
          <w:szCs w:val="20"/>
        </w:rPr>
      </w:pPr>
      <w:r w:rsidRPr="0068383B">
        <w:rPr>
          <w:rFonts w:ascii="Palatino Linotype" w:hAnsi="Palatino Linotype" w:cs="Times New Roman"/>
          <w:b/>
          <w:sz w:val="20"/>
          <w:szCs w:val="20"/>
        </w:rPr>
        <w:t xml:space="preserve">Trial Memorandum of </w:t>
      </w:r>
      <w:r w:rsidR="000E3FEB" w:rsidRPr="0068383B">
        <w:rPr>
          <w:rFonts w:ascii="Palatino Linotype" w:hAnsi="Palatino Linotype" w:cs="Times New Roman"/>
          <w:b/>
          <w:sz w:val="20"/>
          <w:szCs w:val="20"/>
        </w:rPr>
        <w:t>Donald Trump in the Impeachment of the Former President</w:t>
      </w:r>
      <w:r w:rsidR="00E60A2B" w:rsidRPr="0068383B">
        <w:rPr>
          <w:rFonts w:ascii="Palatino Linotype" w:hAnsi="Palatino Linotype" w:cs="Times New Roman"/>
          <w:sz w:val="20"/>
          <w:szCs w:val="20"/>
        </w:rPr>
        <w:t xml:space="preserve"> (</w:t>
      </w:r>
      <w:r w:rsidR="00A37C49" w:rsidRPr="0068383B">
        <w:rPr>
          <w:rFonts w:ascii="Palatino Linotype" w:hAnsi="Palatino Linotype" w:cs="Times New Roman"/>
          <w:sz w:val="20"/>
          <w:szCs w:val="20"/>
        </w:rPr>
        <w:t>20</w:t>
      </w:r>
      <w:r w:rsidR="0048085D" w:rsidRPr="0068383B">
        <w:rPr>
          <w:rFonts w:ascii="Palatino Linotype" w:hAnsi="Palatino Linotype" w:cs="Times New Roman"/>
          <w:sz w:val="20"/>
          <w:szCs w:val="20"/>
        </w:rPr>
        <w:t>2</w:t>
      </w:r>
      <w:r w:rsidR="00FA27A1" w:rsidRPr="0068383B">
        <w:rPr>
          <w:rFonts w:ascii="Palatino Linotype" w:hAnsi="Palatino Linotype" w:cs="Times New Roman"/>
          <w:sz w:val="20"/>
          <w:szCs w:val="20"/>
        </w:rPr>
        <w:t>1)</w:t>
      </w:r>
      <w:r w:rsidR="00FA27A1" w:rsidRPr="0068383B">
        <w:rPr>
          <w:rStyle w:val="FootnoteReference"/>
          <w:rFonts w:ascii="Palatino Linotype" w:hAnsi="Palatino Linotype" w:cs="Times New Roman"/>
          <w:sz w:val="20"/>
          <w:szCs w:val="20"/>
        </w:rPr>
        <w:footnoteReference w:id="1"/>
      </w:r>
    </w:p>
    <w:p w14:paraId="2D7EA63B" w14:textId="77777777" w:rsidR="00E60A2B" w:rsidRPr="0068383B" w:rsidRDefault="00000000">
      <w:pPr>
        <w:rPr>
          <w:rFonts w:ascii="Palatino Linotype" w:hAnsi="Palatino Linotype" w:cs="Times New Roman"/>
          <w:sz w:val="20"/>
          <w:szCs w:val="20"/>
        </w:rPr>
      </w:pPr>
      <w:r w:rsidRPr="0068383B">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68383B" w:rsidRDefault="00E60A2B">
      <w:pPr>
        <w:rPr>
          <w:rFonts w:ascii="Palatino Linotype" w:hAnsi="Palatino Linotype" w:cs="Times New Roman"/>
          <w:sz w:val="20"/>
          <w:szCs w:val="20"/>
        </w:rPr>
      </w:pPr>
    </w:p>
    <w:p w14:paraId="196CDABB" w14:textId="7FB395AD" w:rsidR="000B2AA0" w:rsidRPr="0068383B" w:rsidRDefault="00DC7734" w:rsidP="00F12871">
      <w:pPr>
        <w:ind w:firstLine="720"/>
        <w:jc w:val="both"/>
        <w:rPr>
          <w:rFonts w:ascii="Palatino Linotype" w:hAnsi="Palatino Linotype" w:cs="Times New Roman"/>
          <w:i/>
          <w:sz w:val="20"/>
          <w:szCs w:val="20"/>
        </w:rPr>
      </w:pPr>
      <w:r w:rsidRPr="0068383B">
        <w:rPr>
          <w:rFonts w:ascii="Palatino Linotype" w:hAnsi="Palatino Linotype" w:cs="Times New Roman"/>
          <w:i/>
          <w:sz w:val="20"/>
          <w:szCs w:val="20"/>
        </w:rPr>
        <w:t xml:space="preserve">After weeks of baselessly asserting that the 2020 presidential election had been marred by massive fraud and was stolen by the Democratic Party, President Donald Trump held a rally outside the Capitol Building as his vice president, the House and the Senate met in joint session to perform their duty under the Twelfth Amendment of counting the votes from the presidential electors and formally certifying that Joe Biden was the president-elect. As Congress began its work on the afternoon of January 6, the rally turned </w:t>
      </w:r>
      <w:proofErr w:type="gramStart"/>
      <w:r w:rsidRPr="0068383B">
        <w:rPr>
          <w:rFonts w:ascii="Palatino Linotype" w:hAnsi="Palatino Linotype" w:cs="Times New Roman"/>
          <w:i/>
          <w:sz w:val="20"/>
          <w:szCs w:val="20"/>
        </w:rPr>
        <w:t>violent</w:t>
      </w:r>
      <w:proofErr w:type="gramEnd"/>
      <w:r w:rsidRPr="0068383B">
        <w:rPr>
          <w:rFonts w:ascii="Palatino Linotype" w:hAnsi="Palatino Linotype" w:cs="Times New Roman"/>
          <w:i/>
          <w:sz w:val="20"/>
          <w:szCs w:val="20"/>
        </w:rPr>
        <w:t xml:space="preserve"> and a mob of hundreds of the president’s supporters stormed the Capitol building to prevent the votes from being counted and a new president recognized.</w:t>
      </w:r>
    </w:p>
    <w:p w14:paraId="2782050F" w14:textId="256A9850" w:rsidR="00DC7734" w:rsidRPr="0068383B" w:rsidRDefault="00DC7734" w:rsidP="00F12871">
      <w:pPr>
        <w:ind w:firstLine="720"/>
        <w:jc w:val="both"/>
        <w:rPr>
          <w:rFonts w:ascii="Palatino Linotype" w:hAnsi="Palatino Linotype" w:cs="Times New Roman"/>
          <w:i/>
          <w:sz w:val="20"/>
          <w:szCs w:val="20"/>
        </w:rPr>
      </w:pPr>
      <w:r w:rsidRPr="0068383B">
        <w:rPr>
          <w:rFonts w:ascii="Palatino Linotype" w:hAnsi="Palatino Linotype" w:cs="Times New Roman"/>
          <w:i/>
          <w:sz w:val="20"/>
          <w:szCs w:val="20"/>
        </w:rPr>
        <w:t xml:space="preserve">Five people died during the riot, including a Capitol police officer who was beaten to death by rioters and a Trump supporter who was shot by a Capitol police officer as she attempted to breach the Senate chamber. The vice president and members of Congress were evacuated from </w:t>
      </w:r>
      <w:r w:rsidR="000551CE" w:rsidRPr="0068383B">
        <w:rPr>
          <w:rFonts w:ascii="Palatino Linotype" w:hAnsi="Palatino Linotype" w:cs="Times New Roman"/>
          <w:i/>
          <w:sz w:val="20"/>
          <w:szCs w:val="20"/>
        </w:rPr>
        <w:t xml:space="preserve">the House and Senate chambers and taken to more secure locations within the Capitol building. Bombs were discovered near the Capitol building, and many of the rioters wore tactical gear and carried weapons. At points, the rioters chanted “hang Mike Pence,” and yelled at the overwhelmed police “Tell [Democratic House Speaker Nancy] Pelosi we’re coming for that bitch.” </w:t>
      </w:r>
      <w:r w:rsidR="00047CB1" w:rsidRPr="0068383B">
        <w:rPr>
          <w:rFonts w:ascii="Palatino Linotype" w:hAnsi="Palatino Linotype" w:cs="Times New Roman"/>
          <w:i/>
          <w:sz w:val="20"/>
          <w:szCs w:val="20"/>
        </w:rPr>
        <w:t xml:space="preserve">As members of Congress were hiding from the mob in the recesses of the Capitol, the president’s team was continuing to call Republican legislators to urge them to block the electoral count. The president did little, however, to attempt to stop the violence at the Capitol. </w:t>
      </w:r>
      <w:r w:rsidR="000551CE" w:rsidRPr="0068383B">
        <w:rPr>
          <w:rFonts w:ascii="Palatino Linotype" w:hAnsi="Palatino Linotype" w:cs="Times New Roman"/>
          <w:i/>
          <w:sz w:val="20"/>
          <w:szCs w:val="20"/>
        </w:rPr>
        <w:t>Hours later, law enforcement, reinforced by the National Guard, were able to retake the Capitol building. That evening, Congress resumed the electoral count and in the early morning hours declared Joe Biden the official president-elect.</w:t>
      </w:r>
    </w:p>
    <w:p w14:paraId="432C0BEF" w14:textId="726C8601" w:rsidR="000551CE" w:rsidRPr="0068383B" w:rsidRDefault="000551CE" w:rsidP="00F12871">
      <w:pPr>
        <w:ind w:firstLine="720"/>
        <w:jc w:val="both"/>
        <w:rPr>
          <w:rFonts w:ascii="Palatino Linotype" w:hAnsi="Palatino Linotype" w:cs="Times New Roman"/>
          <w:i/>
          <w:sz w:val="20"/>
          <w:szCs w:val="20"/>
        </w:rPr>
      </w:pPr>
      <w:r w:rsidRPr="0068383B">
        <w:rPr>
          <w:rFonts w:ascii="Palatino Linotype" w:hAnsi="Palatino Linotype" w:cs="Times New Roman"/>
          <w:i/>
          <w:sz w:val="20"/>
          <w:szCs w:val="20"/>
        </w:rPr>
        <w:t xml:space="preserve">Nearly a week later, a single article of impeachment was introduced in the House of Representatives. The article charged the president with “incitement of insurrection.” </w:t>
      </w:r>
      <w:r w:rsidR="005C2FB1" w:rsidRPr="0068383B">
        <w:rPr>
          <w:rFonts w:ascii="Palatino Linotype" w:hAnsi="Palatino Linotype" w:cs="Times New Roman"/>
          <w:i/>
          <w:sz w:val="20"/>
          <w:szCs w:val="20"/>
        </w:rPr>
        <w:t xml:space="preserve">It included the unusual request that Trump be disqualified from holding future federal office. </w:t>
      </w:r>
      <w:r w:rsidRPr="0068383B">
        <w:rPr>
          <w:rFonts w:ascii="Palatino Linotype" w:hAnsi="Palatino Linotype" w:cs="Times New Roman"/>
          <w:i/>
          <w:sz w:val="20"/>
          <w:szCs w:val="20"/>
        </w:rPr>
        <w:t xml:space="preserve">In a largely party-line vote, the House voted to impeach the president for an unprecedented second time. One member of the House Republican leadership, Liz Cheney, the daughter of the former vice president Dick Cheney, joined nine other Republicans in voting to impeach the Republican president. </w:t>
      </w:r>
      <w:r w:rsidR="005C2FB1" w:rsidRPr="0068383B">
        <w:rPr>
          <w:rFonts w:ascii="Palatino Linotype" w:hAnsi="Palatino Linotype" w:cs="Times New Roman"/>
          <w:i/>
          <w:sz w:val="20"/>
          <w:szCs w:val="20"/>
        </w:rPr>
        <w:t>Almost immediately primary challenges were launched against those ten Republicans and Republican House members began a campaign to strip Cheney of her role as Republican Conference Chair.</w:t>
      </w:r>
    </w:p>
    <w:p w14:paraId="3AB9E35B" w14:textId="00ECE07F" w:rsidR="005C2FB1" w:rsidRPr="0068383B" w:rsidRDefault="005C2FB1" w:rsidP="00F12871">
      <w:pPr>
        <w:ind w:firstLine="720"/>
        <w:jc w:val="both"/>
        <w:rPr>
          <w:rFonts w:ascii="Palatino Linotype" w:hAnsi="Palatino Linotype" w:cs="Times New Roman"/>
          <w:i/>
          <w:sz w:val="20"/>
          <w:szCs w:val="20"/>
        </w:rPr>
      </w:pPr>
      <w:r w:rsidRPr="0068383B">
        <w:rPr>
          <w:rFonts w:ascii="Palatino Linotype" w:hAnsi="Palatino Linotype" w:cs="Times New Roman"/>
          <w:i/>
          <w:sz w:val="20"/>
          <w:szCs w:val="20"/>
        </w:rPr>
        <w:t>As in the first impeachment of President Trump, the House chose not to immediately deliver the article of impeachment to the Senate. As Joe Biden was inaugurated as president, the Senate still had not been formally notified of the second House impeachment of Donald Trump. As a result, Congress found itself in the unprecedented position of contemplating an impeachment trial in the Senate of a former president.</w:t>
      </w:r>
      <w:r w:rsidR="005C45E8" w:rsidRPr="0068383B">
        <w:rPr>
          <w:rFonts w:ascii="Palatino Linotype" w:hAnsi="Palatino Linotype" w:cs="Times New Roman"/>
          <w:i/>
          <w:sz w:val="20"/>
          <w:szCs w:val="20"/>
        </w:rPr>
        <w:t xml:space="preserve"> Many Republican senators pointed to this as a factor influencing their vote to acquit the former president. On February 13, 2021, 57 senators voted to convict Trump on the single article of impeachment, short of the two-thirds majority needed to convict. Seven Republicans and </w:t>
      </w:r>
      <w:proofErr w:type="gramStart"/>
      <w:r w:rsidR="005C45E8" w:rsidRPr="0068383B">
        <w:rPr>
          <w:rFonts w:ascii="Palatino Linotype" w:hAnsi="Palatino Linotype" w:cs="Times New Roman"/>
          <w:i/>
          <w:sz w:val="20"/>
          <w:szCs w:val="20"/>
        </w:rPr>
        <w:t>all of</w:t>
      </w:r>
      <w:proofErr w:type="gramEnd"/>
      <w:r w:rsidR="005C45E8" w:rsidRPr="0068383B">
        <w:rPr>
          <w:rFonts w:ascii="Palatino Linotype" w:hAnsi="Palatino Linotype" w:cs="Times New Roman"/>
          <w:i/>
          <w:sz w:val="20"/>
          <w:szCs w:val="20"/>
        </w:rPr>
        <w:t xml:space="preserve"> the Democrats in the Senate voted to convict.</w:t>
      </w:r>
    </w:p>
    <w:p w14:paraId="7DAE083D" w14:textId="77777777" w:rsidR="006E3FD0" w:rsidRPr="0068383B" w:rsidRDefault="006E3FD0" w:rsidP="00C177F1">
      <w:pPr>
        <w:ind w:firstLine="720"/>
        <w:jc w:val="both"/>
        <w:rPr>
          <w:rFonts w:ascii="Palatino Linotype" w:hAnsi="Palatino Linotype" w:cs="Times New Roman"/>
          <w:sz w:val="20"/>
          <w:szCs w:val="20"/>
        </w:rPr>
      </w:pPr>
    </w:p>
    <w:p w14:paraId="26FB681C" w14:textId="1B061083" w:rsidR="00680140" w:rsidRPr="0068383B" w:rsidRDefault="005C45E8" w:rsidP="00C6261A">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sz w:val="20"/>
          <w:szCs w:val="20"/>
        </w:rPr>
        <w:t>. . . .</w:t>
      </w:r>
      <w:r w:rsidR="00C6261A" w:rsidRPr="0068383B">
        <w:rPr>
          <w:rFonts w:ascii="Palatino Linotype" w:hAnsi="Palatino Linotype"/>
          <w:sz w:val="20"/>
          <w:szCs w:val="20"/>
        </w:rPr>
        <w:t xml:space="preserve"> </w:t>
      </w:r>
      <w:r w:rsidR="00C6261A" w:rsidRPr="0068383B">
        <w:rPr>
          <w:rFonts w:ascii="Palatino Linotype" w:hAnsi="Palatino Linotype" w:cs="Times New Roman"/>
          <w:sz w:val="20"/>
          <w:szCs w:val="20"/>
        </w:rPr>
        <w:t xml:space="preserve">One might have been excused for thinking that the </w:t>
      </w:r>
      <w:r w:rsidR="00C6261A" w:rsidRPr="0068383B">
        <w:rPr>
          <w:rFonts w:ascii="Palatino Linotype" w:hAnsi="Palatino Linotype" w:cs="TimesNewRomanPSMT"/>
          <w:sz w:val="20"/>
          <w:szCs w:val="20"/>
        </w:rPr>
        <w:t xml:space="preserve">Democrats’ </w:t>
      </w:r>
      <w:r w:rsidR="00C6261A" w:rsidRPr="0068383B">
        <w:rPr>
          <w:rFonts w:ascii="Palatino Linotype" w:hAnsi="Palatino Linotype" w:cs="Times New Roman"/>
          <w:sz w:val="20"/>
          <w:szCs w:val="20"/>
        </w:rPr>
        <w:t xml:space="preserve">fevered hatred for Citizen Trump and their </w:t>
      </w:r>
      <w:r w:rsidR="00C6261A" w:rsidRPr="0068383B">
        <w:rPr>
          <w:rFonts w:ascii="Palatino Linotype" w:hAnsi="Palatino Linotype" w:cs="TimesNewRomanPSMT"/>
          <w:sz w:val="20"/>
          <w:szCs w:val="20"/>
        </w:rPr>
        <w:t>“</w:t>
      </w:r>
      <w:r w:rsidR="00C6261A" w:rsidRPr="0068383B">
        <w:rPr>
          <w:rFonts w:ascii="Palatino Linotype" w:hAnsi="Palatino Linotype" w:cs="Times New Roman"/>
          <w:sz w:val="20"/>
          <w:szCs w:val="20"/>
        </w:rPr>
        <w:t>Trump Derangement Syndrome</w:t>
      </w:r>
      <w:r w:rsidR="00C6261A" w:rsidRPr="0068383B">
        <w:rPr>
          <w:rFonts w:ascii="Palatino Linotype" w:hAnsi="Palatino Linotype" w:cs="TimesNewRomanPSMT"/>
          <w:sz w:val="20"/>
          <w:szCs w:val="20"/>
        </w:rPr>
        <w:t xml:space="preserve">” </w:t>
      </w:r>
      <w:r w:rsidR="00C6261A" w:rsidRPr="0068383B">
        <w:rPr>
          <w:rFonts w:ascii="Palatino Linotype" w:hAnsi="Palatino Linotype" w:cs="Times New Roman"/>
          <w:sz w:val="20"/>
          <w:szCs w:val="20"/>
        </w:rPr>
        <w:t xml:space="preserve">would have broken by now, seeing as </w:t>
      </w:r>
      <w:r w:rsidR="00C6261A" w:rsidRPr="0068383B">
        <w:rPr>
          <w:rFonts w:ascii="Palatino Linotype" w:hAnsi="Palatino Linotype" w:cs="Times New Roman"/>
          <w:i/>
          <w:iCs/>
          <w:sz w:val="20"/>
          <w:szCs w:val="20"/>
        </w:rPr>
        <w:t>he is no longer the President</w:t>
      </w:r>
      <w:r w:rsidR="00C6261A" w:rsidRPr="0068383B">
        <w:rPr>
          <w:rFonts w:ascii="Palatino Linotype" w:hAnsi="Palatino Linotype" w:cs="Times New Roman"/>
          <w:sz w:val="20"/>
          <w:szCs w:val="20"/>
        </w:rPr>
        <w:t xml:space="preserve">, and yet for the second time in just over a year the United States Senate is preparing to sit as a Court of Impeachment, but this time over a private citizen who is a former President. In this Country, the Constitution </w:t>
      </w:r>
      <w:r w:rsidR="00C6261A" w:rsidRPr="0068383B">
        <w:rPr>
          <w:rFonts w:ascii="Palatino Linotype" w:hAnsi="Palatino Linotype" w:cs="TimesNewRomanPSMT"/>
          <w:sz w:val="20"/>
          <w:szCs w:val="20"/>
        </w:rPr>
        <w:t xml:space="preserve">– </w:t>
      </w:r>
      <w:r w:rsidR="00C6261A" w:rsidRPr="0068383B">
        <w:rPr>
          <w:rFonts w:ascii="Palatino Linotype" w:hAnsi="Palatino Linotype" w:cs="Times New Roman"/>
          <w:sz w:val="20"/>
          <w:szCs w:val="20"/>
        </w:rPr>
        <w:t xml:space="preserve">not a political party and not politicians </w:t>
      </w:r>
      <w:r w:rsidR="00C6261A" w:rsidRPr="0068383B">
        <w:rPr>
          <w:rFonts w:ascii="Palatino Linotype" w:hAnsi="Palatino Linotype" w:cs="TimesNewRomanPSMT"/>
          <w:sz w:val="20"/>
          <w:szCs w:val="20"/>
        </w:rPr>
        <w:t xml:space="preserve">– </w:t>
      </w:r>
      <w:r w:rsidR="00C6261A" w:rsidRPr="0068383B">
        <w:rPr>
          <w:rFonts w:ascii="Palatino Linotype" w:hAnsi="Palatino Linotype" w:cs="Times New Roman"/>
          <w:sz w:val="20"/>
          <w:szCs w:val="20"/>
        </w:rPr>
        <w:t>reigns supreme. But through this latest Article of Impeachment now before the Senate, Democrat politicians seek to carve out a mechanism by which they can silence a political opponent and a minority party. The Senate must summarily reject this brazen political act.</w:t>
      </w:r>
    </w:p>
    <w:p w14:paraId="4ACA4F16" w14:textId="0F18F640" w:rsidR="00C6261A" w:rsidRPr="0068383B" w:rsidRDefault="00C6261A" w:rsidP="00C6261A">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cs="Times New Roman"/>
          <w:sz w:val="20"/>
          <w:szCs w:val="20"/>
        </w:rPr>
        <w:t>. . . .</w:t>
      </w:r>
    </w:p>
    <w:p w14:paraId="4BAB9E29" w14:textId="3B957E89" w:rsidR="00C6261A" w:rsidRPr="0068383B" w:rsidRDefault="00C6261A" w:rsidP="00C6261A">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cs="Times New Roman"/>
          <w:sz w:val="20"/>
          <w:szCs w:val="20"/>
        </w:rPr>
        <w:t>As is evident from our Constitu</w:t>
      </w:r>
      <w:r w:rsidRPr="0068383B">
        <w:rPr>
          <w:rFonts w:ascii="Palatino Linotype" w:hAnsi="Palatino Linotype" w:cs="TimesNewRomanPSMT"/>
          <w:sz w:val="20"/>
          <w:szCs w:val="20"/>
        </w:rPr>
        <w:t xml:space="preserve">tion’s </w:t>
      </w:r>
      <w:r w:rsidRPr="0068383B">
        <w:rPr>
          <w:rFonts w:ascii="Palatino Linotype" w:hAnsi="Palatino Linotype" w:cs="Times New Roman"/>
          <w:sz w:val="20"/>
          <w:szCs w:val="20"/>
        </w:rPr>
        <w:t>plain text, Article II limits impeachment to current officials</w:t>
      </w:r>
      <w:r w:rsidRPr="0068383B">
        <w:rPr>
          <w:rFonts w:ascii="Palatino Linotype" w:hAnsi="Palatino Linotype" w:cs="TimesNewRomanPSMT"/>
          <w:sz w:val="20"/>
          <w:szCs w:val="20"/>
        </w:rPr>
        <w:t xml:space="preserve">: “The President, Vice President and all civil Officers of the United States, shall be </w:t>
      </w:r>
      <w:r w:rsidRPr="0068383B">
        <w:rPr>
          <w:rFonts w:ascii="Palatino Linotype" w:hAnsi="Palatino Linotype" w:cs="Times New Roman"/>
          <w:sz w:val="20"/>
          <w:szCs w:val="20"/>
        </w:rPr>
        <w:t>removed from Office on Impeachment for, and Conviction of, Treason, Bribery, or other high Crimes and Misdemeanors.</w:t>
      </w:r>
      <w:r w:rsidRPr="0068383B">
        <w:rPr>
          <w:rFonts w:ascii="Palatino Linotype" w:hAnsi="Palatino Linotype" w:cs="TimesNewRomanPSMT"/>
          <w:sz w:val="20"/>
          <w:szCs w:val="20"/>
        </w:rPr>
        <w:t xml:space="preserve">” </w:t>
      </w:r>
      <w:r w:rsidRPr="0068383B">
        <w:rPr>
          <w:rFonts w:ascii="Palatino Linotype" w:hAnsi="Palatino Linotype" w:cs="Times New Roman"/>
          <w:sz w:val="20"/>
          <w:szCs w:val="20"/>
        </w:rPr>
        <w:t xml:space="preserve">As Alexis de Tocqueville wrote, impeachment was designed to </w:t>
      </w:r>
      <w:r w:rsidRPr="0068383B">
        <w:rPr>
          <w:rFonts w:ascii="Palatino Linotype" w:hAnsi="Palatino Linotype" w:cs="TimesNewRomanPSMT"/>
          <w:sz w:val="20"/>
          <w:szCs w:val="20"/>
        </w:rPr>
        <w:t>deprive a political actor “of the authority he has used to amiss.”</w:t>
      </w:r>
      <w:r w:rsidRPr="0068383B">
        <w:rPr>
          <w:rFonts w:ascii="Palatino Linotype" w:hAnsi="Palatino Linotype" w:cs="Times New Roman"/>
          <w:sz w:val="20"/>
          <w:szCs w:val="20"/>
        </w:rPr>
        <w:t xml:space="preserve"> In this instance, however, the Senate is being asked to do something patently ridiculous: try a private citizen in a process that is designed to remove him from an office </w:t>
      </w:r>
      <w:r w:rsidRPr="0068383B">
        <w:rPr>
          <w:rFonts w:ascii="Palatino Linotype" w:hAnsi="Palatino Linotype" w:cs="Times New Roman"/>
          <w:i/>
          <w:iCs/>
          <w:sz w:val="20"/>
          <w:szCs w:val="20"/>
        </w:rPr>
        <w:t>that he no longer holds</w:t>
      </w:r>
      <w:r w:rsidRPr="0068383B">
        <w:rPr>
          <w:rFonts w:ascii="Palatino Linotype" w:hAnsi="Palatino Linotype" w:cs="Times New Roman"/>
          <w:sz w:val="20"/>
          <w:szCs w:val="20"/>
        </w:rPr>
        <w:t>.</w:t>
      </w:r>
    </w:p>
    <w:p w14:paraId="6D798AE3" w14:textId="6DD1FAE9" w:rsidR="00C6261A" w:rsidRPr="0068383B" w:rsidRDefault="00C6261A" w:rsidP="00C6261A">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cs="Times New Roman"/>
          <w:sz w:val="20"/>
          <w:szCs w:val="20"/>
        </w:rPr>
        <w:t>. . . .</w:t>
      </w:r>
    </w:p>
    <w:p w14:paraId="2B93A71F" w14:textId="0B7257A6" w:rsidR="00C6261A" w:rsidRPr="0068383B" w:rsidRDefault="00C6261A" w:rsidP="0091775E">
      <w:pPr>
        <w:autoSpaceDE w:val="0"/>
        <w:autoSpaceDN w:val="0"/>
        <w:adjustRightInd w:val="0"/>
        <w:ind w:firstLine="720"/>
        <w:rPr>
          <w:rFonts w:ascii="Palatino Linotype" w:hAnsi="Palatino Linotype" w:cs="TimesNewRomanPSMT"/>
          <w:sz w:val="20"/>
          <w:szCs w:val="20"/>
        </w:rPr>
      </w:pPr>
      <w:r w:rsidRPr="0068383B">
        <w:rPr>
          <w:rFonts w:ascii="Palatino Linotype" w:hAnsi="Palatino Linotype" w:cs="TimesNewRomanPSMT"/>
          <w:sz w:val="20"/>
          <w:szCs w:val="20"/>
        </w:rPr>
        <w:t>Further textual support on this issue is evidenced by the Founders use of “shall”</w:t>
      </w:r>
      <w:r w:rsidR="0091775E" w:rsidRPr="0068383B">
        <w:rPr>
          <w:rFonts w:ascii="Palatino Linotype" w:hAnsi="Palatino Linotype" w:cs="TimesNewRomanPSMT"/>
          <w:sz w:val="20"/>
          <w:szCs w:val="20"/>
        </w:rPr>
        <w:t xml:space="preserve"> when </w:t>
      </w:r>
      <w:r w:rsidRPr="0068383B">
        <w:rPr>
          <w:rFonts w:ascii="Palatino Linotype" w:hAnsi="Palatino Linotype" w:cs="TimesNewRomanPSMT"/>
          <w:sz w:val="20"/>
          <w:szCs w:val="20"/>
        </w:rPr>
        <w:t xml:space="preserve">identifying the penalty to be imposed, i.e. </w:t>
      </w:r>
      <w:r w:rsidR="0091775E" w:rsidRPr="0068383B">
        <w:rPr>
          <w:rFonts w:ascii="Palatino Linotype" w:hAnsi="Palatino Linotype" w:cs="TimesNewRomanPSMT"/>
          <w:sz w:val="20"/>
          <w:szCs w:val="20"/>
        </w:rPr>
        <w:t xml:space="preserve">“. . . </w:t>
      </w:r>
      <w:r w:rsidRPr="0068383B">
        <w:rPr>
          <w:rFonts w:ascii="Palatino Linotype" w:hAnsi="Palatino Linotype" w:cs="Times New Roman"/>
          <w:bCs/>
          <w:i/>
          <w:sz w:val="20"/>
          <w:szCs w:val="20"/>
        </w:rPr>
        <w:t>shall</w:t>
      </w:r>
      <w:r w:rsidRPr="0068383B">
        <w:rPr>
          <w:rFonts w:ascii="Palatino Linotype" w:hAnsi="Palatino Linotype" w:cs="Times New Roman"/>
          <w:b/>
          <w:bCs/>
          <w:sz w:val="20"/>
          <w:szCs w:val="20"/>
        </w:rPr>
        <w:t xml:space="preserve"> </w:t>
      </w:r>
      <w:r w:rsidRPr="0068383B">
        <w:rPr>
          <w:rFonts w:ascii="Palatino Linotype" w:hAnsi="Palatino Linotype" w:cs="TimesNewRomanPSMT"/>
          <w:sz w:val="20"/>
          <w:szCs w:val="20"/>
        </w:rPr>
        <w:t>be removed from Office</w:t>
      </w:r>
      <w:proofErr w:type="gramStart"/>
      <w:r w:rsidR="0091775E" w:rsidRPr="0068383B">
        <w:rPr>
          <w:rFonts w:ascii="Palatino Linotype" w:hAnsi="Palatino Linotype" w:cs="TimesNewRomanPSMT"/>
          <w:sz w:val="20"/>
          <w:szCs w:val="20"/>
        </w:rPr>
        <w:t>. . . .</w:t>
      </w:r>
      <w:proofErr w:type="gramEnd"/>
      <w:r w:rsidRPr="0068383B">
        <w:rPr>
          <w:rFonts w:ascii="Palatino Linotype" w:hAnsi="Palatino Linotype" w:cs="TimesNewRomanPSMT"/>
          <w:sz w:val="20"/>
          <w:szCs w:val="20"/>
        </w:rPr>
        <w:t>”</w:t>
      </w:r>
    </w:p>
    <w:p w14:paraId="59687D7B" w14:textId="5B73F32A" w:rsidR="0091775E" w:rsidRPr="0068383B" w:rsidRDefault="0091775E" w:rsidP="0091775E">
      <w:pPr>
        <w:autoSpaceDE w:val="0"/>
        <w:autoSpaceDN w:val="0"/>
        <w:adjustRightInd w:val="0"/>
        <w:ind w:firstLine="720"/>
        <w:rPr>
          <w:rFonts w:ascii="Palatino Linotype" w:hAnsi="Palatino Linotype" w:cs="TimesNewRomanPSMT"/>
          <w:sz w:val="20"/>
          <w:szCs w:val="20"/>
        </w:rPr>
      </w:pPr>
      <w:r w:rsidRPr="0068383B">
        <w:rPr>
          <w:rFonts w:ascii="Palatino Linotype" w:hAnsi="Palatino Linotype" w:cs="Times New Roman"/>
          <w:sz w:val="20"/>
          <w:szCs w:val="20"/>
        </w:rPr>
        <w:t xml:space="preserve">The text then is very clear: Conviction at an impeachment trial requires the possibility of a removal from office. Without that possibility, there cannot be a trial. In the civil law analogue, this case would be summarily dismissed under Federal Rules of Civil Procedure 12(b)(6), for </w:t>
      </w:r>
      <w:r w:rsidRPr="0068383B">
        <w:rPr>
          <w:rFonts w:ascii="Palatino Linotype" w:hAnsi="Palatino Linotype" w:cs="TimesNewRomanPSMT"/>
          <w:sz w:val="20"/>
          <w:szCs w:val="20"/>
        </w:rPr>
        <w:t>“failure to state a claim upon which relief can be granted.”</w:t>
      </w:r>
    </w:p>
    <w:p w14:paraId="0A448414" w14:textId="5D7C9526" w:rsidR="0091775E" w:rsidRPr="0068383B" w:rsidRDefault="0091775E" w:rsidP="0091775E">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cs="Times New Roman"/>
          <w:sz w:val="20"/>
          <w:szCs w:val="20"/>
        </w:rPr>
        <w:t xml:space="preserve">The second reason a former President cannot be impeached follows logically from the first. The purpose of impeachment is to remove someone from office, and unequivocally, this impeachment trial is </w:t>
      </w:r>
      <w:r w:rsidRPr="0068383B">
        <w:rPr>
          <w:rFonts w:ascii="Palatino Linotype" w:hAnsi="Palatino Linotype" w:cs="Times New Roman"/>
          <w:i/>
          <w:iCs/>
          <w:sz w:val="20"/>
          <w:szCs w:val="20"/>
        </w:rPr>
        <w:t xml:space="preserve">not </w:t>
      </w:r>
      <w:r w:rsidRPr="0068383B">
        <w:rPr>
          <w:rFonts w:ascii="Palatino Linotype" w:hAnsi="Palatino Linotype" w:cs="Times New Roman"/>
          <w:sz w:val="20"/>
          <w:szCs w:val="20"/>
        </w:rPr>
        <w:t>about removing someone from office, as Mr. Trump left office on January 20, 2021. He is now, both factually and legally, a private citizen.</w:t>
      </w:r>
    </w:p>
    <w:p w14:paraId="284EA8A6" w14:textId="7C87D5D2" w:rsidR="0091775E" w:rsidRPr="0068383B" w:rsidRDefault="0091775E" w:rsidP="0091775E">
      <w:pPr>
        <w:autoSpaceDE w:val="0"/>
        <w:autoSpaceDN w:val="0"/>
        <w:adjustRightInd w:val="0"/>
        <w:ind w:firstLine="720"/>
        <w:rPr>
          <w:rFonts w:ascii="Palatino Linotype" w:hAnsi="Palatino Linotype" w:cs="TimesNewRomanPSMT"/>
          <w:sz w:val="20"/>
          <w:szCs w:val="20"/>
        </w:rPr>
      </w:pPr>
      <w:r w:rsidRPr="0068383B">
        <w:rPr>
          <w:rFonts w:ascii="Palatino Linotype" w:hAnsi="Palatino Linotype" w:cs="Times New Roman"/>
          <w:sz w:val="20"/>
          <w:szCs w:val="20"/>
        </w:rPr>
        <w:t xml:space="preserve">House Managers have no authority to legally redefine </w:t>
      </w:r>
      <w:r w:rsidRPr="0068383B">
        <w:rPr>
          <w:rFonts w:ascii="Palatino Linotype" w:hAnsi="Palatino Linotype" w:cs="TimesNewRomanPSMT"/>
          <w:sz w:val="20"/>
          <w:szCs w:val="20"/>
        </w:rPr>
        <w:t>“</w:t>
      </w:r>
      <w:r w:rsidRPr="0068383B">
        <w:rPr>
          <w:rFonts w:ascii="Palatino Linotype" w:hAnsi="Palatino Linotype" w:cs="Times New Roman"/>
          <w:sz w:val="20"/>
          <w:szCs w:val="20"/>
        </w:rPr>
        <w:t>former Presidents</w:t>
      </w:r>
      <w:r w:rsidRPr="0068383B">
        <w:rPr>
          <w:rFonts w:ascii="Palatino Linotype" w:hAnsi="Palatino Linotype" w:cs="TimesNewRomanPSMT"/>
          <w:sz w:val="20"/>
          <w:szCs w:val="20"/>
        </w:rPr>
        <w:t xml:space="preserve">” </w:t>
      </w:r>
      <w:r w:rsidRPr="0068383B">
        <w:rPr>
          <w:rFonts w:ascii="Palatino Linotype" w:hAnsi="Palatino Linotype" w:cs="Times New Roman"/>
          <w:sz w:val="20"/>
          <w:szCs w:val="20"/>
        </w:rPr>
        <w:t xml:space="preserve">as </w:t>
      </w:r>
      <w:r w:rsidRPr="0068383B">
        <w:rPr>
          <w:rFonts w:ascii="Palatino Linotype" w:hAnsi="Palatino Linotype" w:cs="TimesNewRomanPSMT"/>
          <w:sz w:val="20"/>
          <w:szCs w:val="20"/>
        </w:rPr>
        <w:t>“</w:t>
      </w:r>
      <w:r w:rsidRPr="0068383B">
        <w:rPr>
          <w:rFonts w:ascii="Palatino Linotype" w:hAnsi="Palatino Linotype" w:cs="Times New Roman"/>
          <w:sz w:val="20"/>
          <w:szCs w:val="20"/>
        </w:rPr>
        <w:t>Presidents</w:t>
      </w:r>
      <w:r w:rsidRPr="0068383B">
        <w:rPr>
          <w:rFonts w:ascii="Palatino Linotype" w:hAnsi="Palatino Linotype" w:cs="TimesNewRomanPSMT"/>
          <w:sz w:val="20"/>
          <w:szCs w:val="20"/>
        </w:rPr>
        <w:t xml:space="preserve">” </w:t>
      </w:r>
      <w:r w:rsidRPr="0068383B">
        <w:rPr>
          <w:rFonts w:ascii="Palatino Linotype" w:hAnsi="Palatino Linotype" w:cs="Times New Roman"/>
          <w:sz w:val="20"/>
          <w:szCs w:val="20"/>
        </w:rPr>
        <w:t xml:space="preserve">for some constitutional provisions and not others. Would they accept a former President conducting foreign policy on behalf of the United States? </w:t>
      </w:r>
      <w:r w:rsidRPr="0068383B">
        <w:rPr>
          <w:rFonts w:ascii="Palatino Linotype" w:hAnsi="Palatino Linotype" w:cs="TimesNewRomanPSMT"/>
          <w:sz w:val="20"/>
          <w:szCs w:val="20"/>
        </w:rPr>
        <w:t xml:space="preserve">Would they be content to have a “former President” nominate a Justice for a vacant seat on the Supreme Court? </w:t>
      </w:r>
      <w:r w:rsidRPr="0068383B">
        <w:rPr>
          <w:rFonts w:ascii="Palatino Linotype" w:hAnsi="Palatino Linotype" w:cs="Times New Roman"/>
          <w:sz w:val="20"/>
          <w:szCs w:val="20"/>
        </w:rPr>
        <w:t>Of course not</w:t>
      </w:r>
      <w:proofErr w:type="gramStart"/>
      <w:r w:rsidRPr="0068383B">
        <w:rPr>
          <w:rFonts w:ascii="Palatino Linotype" w:hAnsi="Palatino Linotype" w:cs="Times New Roman"/>
          <w:sz w:val="20"/>
          <w:szCs w:val="20"/>
        </w:rPr>
        <w:t>. . . .</w:t>
      </w:r>
      <w:proofErr w:type="gramEnd"/>
    </w:p>
    <w:p w14:paraId="0222E0B0" w14:textId="0C9A0760" w:rsidR="0091775E" w:rsidRPr="0068383B" w:rsidRDefault="0091775E" w:rsidP="0091775E">
      <w:pPr>
        <w:autoSpaceDE w:val="0"/>
        <w:autoSpaceDN w:val="0"/>
        <w:adjustRightInd w:val="0"/>
        <w:ind w:firstLine="720"/>
        <w:rPr>
          <w:rFonts w:ascii="Palatino Linotype" w:hAnsi="Palatino Linotype" w:cs="TimesNewRomanPSMT"/>
          <w:sz w:val="20"/>
          <w:szCs w:val="20"/>
        </w:rPr>
      </w:pPr>
      <w:r w:rsidRPr="0068383B">
        <w:rPr>
          <w:rFonts w:ascii="Palatino Linotype" w:hAnsi="Palatino Linotype" w:cs="TimesNewRomanPSMT"/>
          <w:sz w:val="20"/>
          <w:szCs w:val="20"/>
        </w:rPr>
        <w:t>. . . .</w:t>
      </w:r>
    </w:p>
    <w:p w14:paraId="0C199B36" w14:textId="7C3A82B8" w:rsidR="0091775E" w:rsidRPr="0068383B" w:rsidRDefault="0091775E" w:rsidP="0091775E">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cs="Times New Roman"/>
          <w:sz w:val="20"/>
          <w:szCs w:val="20"/>
        </w:rPr>
        <w:t>The Founders clearly decided to purposefully limit the power of impeachment in this way. T</w:t>
      </w:r>
      <w:r w:rsidRPr="0068383B">
        <w:rPr>
          <w:rFonts w:ascii="Palatino Linotype" w:hAnsi="Palatino Linotype" w:cs="TimesNewRomanPSMT"/>
          <w:sz w:val="20"/>
          <w:szCs w:val="20"/>
        </w:rPr>
        <w:t>he concept of a “late impeachment” was in use at the time the Constitution was written</w:t>
      </w:r>
      <w:r w:rsidRPr="0068383B">
        <w:rPr>
          <w:rFonts w:ascii="Palatino Linotype" w:hAnsi="Palatino Linotype" w:cs="Times New Roman"/>
          <w:sz w:val="20"/>
          <w:szCs w:val="20"/>
        </w:rPr>
        <w:t>, with Great Britain specifically allowing impeachment of former officials. In fact, the British Parliament could, and did, impeach private citizens. The Framers could have explicitly included a provision allowing for the impeachment of a former President, but they did not. Instead, the Constitution was written to restri</w:t>
      </w:r>
      <w:r w:rsidRPr="0068383B">
        <w:rPr>
          <w:rFonts w:ascii="Palatino Linotype" w:hAnsi="Palatino Linotype" w:cs="TimesNewRomanPSMT"/>
          <w:sz w:val="20"/>
          <w:szCs w:val="20"/>
        </w:rPr>
        <w:t>ct impeachment to specific public officials: “</w:t>
      </w:r>
      <w:r w:rsidRPr="0068383B">
        <w:rPr>
          <w:rFonts w:ascii="Palatino Linotype" w:hAnsi="Palatino Linotype" w:cs="Times New Roman"/>
          <w:i/>
          <w:iCs/>
          <w:sz w:val="20"/>
          <w:szCs w:val="20"/>
        </w:rPr>
        <w:t xml:space="preserve">the </w:t>
      </w:r>
      <w:r w:rsidRPr="0068383B">
        <w:rPr>
          <w:rFonts w:ascii="Palatino Linotype" w:hAnsi="Palatino Linotype" w:cs="Times New Roman"/>
          <w:sz w:val="20"/>
          <w:szCs w:val="20"/>
        </w:rPr>
        <w:t>President, Vice President, and other civil officers."</w:t>
      </w:r>
    </w:p>
    <w:p w14:paraId="4EFE7403" w14:textId="74ABEC2B" w:rsidR="0091775E" w:rsidRPr="0068383B" w:rsidRDefault="0091775E" w:rsidP="0091775E">
      <w:pPr>
        <w:autoSpaceDE w:val="0"/>
        <w:autoSpaceDN w:val="0"/>
        <w:adjustRightInd w:val="0"/>
        <w:ind w:firstLine="720"/>
        <w:rPr>
          <w:rFonts w:ascii="Palatino Linotype" w:hAnsi="Palatino Linotype" w:cs="TimesNewRomanPSMT"/>
          <w:sz w:val="20"/>
          <w:szCs w:val="20"/>
        </w:rPr>
      </w:pPr>
      <w:r w:rsidRPr="0068383B">
        <w:rPr>
          <w:rFonts w:ascii="Palatino Linotype" w:hAnsi="Palatino Linotype" w:cs="TimesNewRomanPSMT"/>
          <w:sz w:val="20"/>
          <w:szCs w:val="20"/>
        </w:rPr>
        <w:t>. . . .</w:t>
      </w:r>
    </w:p>
    <w:p w14:paraId="029016D3" w14:textId="1AB14473" w:rsidR="0091775E" w:rsidRPr="0068383B" w:rsidRDefault="0091775E" w:rsidP="004A4ADA">
      <w:pPr>
        <w:autoSpaceDE w:val="0"/>
        <w:autoSpaceDN w:val="0"/>
        <w:adjustRightInd w:val="0"/>
        <w:ind w:firstLine="720"/>
        <w:rPr>
          <w:rFonts w:ascii="Palatino Linotype" w:hAnsi="Palatino Linotype" w:cs="TimesNewRomanPSMT"/>
          <w:sz w:val="20"/>
          <w:szCs w:val="20"/>
        </w:rPr>
      </w:pPr>
      <w:r w:rsidRPr="0068383B">
        <w:rPr>
          <w:rFonts w:ascii="Palatino Linotype" w:hAnsi="Palatino Linotype" w:cs="TimesNewRomanPSMT"/>
          <w:sz w:val="20"/>
          <w:szCs w:val="20"/>
        </w:rPr>
        <w:t>The House Managers suggests there is “congressional precedent” for impeac</w:t>
      </w:r>
      <w:r w:rsidR="004A4ADA" w:rsidRPr="0068383B">
        <w:rPr>
          <w:rFonts w:ascii="Palatino Linotype" w:hAnsi="Palatino Linotype" w:cs="TimesNewRomanPSMT"/>
          <w:sz w:val="20"/>
          <w:szCs w:val="20"/>
        </w:rPr>
        <w:t xml:space="preserve">hing a former </w:t>
      </w:r>
      <w:r w:rsidRPr="0068383B">
        <w:rPr>
          <w:rFonts w:ascii="Palatino Linotype" w:hAnsi="Palatino Linotype" w:cs="Times New Roman"/>
          <w:sz w:val="20"/>
          <w:szCs w:val="20"/>
        </w:rPr>
        <w:t>President in the impeachment cases of Senator William Blou</w:t>
      </w:r>
      <w:r w:rsidR="004A4ADA" w:rsidRPr="0068383B">
        <w:rPr>
          <w:rFonts w:ascii="Palatino Linotype" w:hAnsi="Palatino Linotype" w:cs="Times New Roman"/>
          <w:sz w:val="20"/>
          <w:szCs w:val="20"/>
        </w:rPr>
        <w:t xml:space="preserve">nt and Secretary of War William </w:t>
      </w:r>
      <w:r w:rsidRPr="0068383B">
        <w:rPr>
          <w:rFonts w:ascii="Palatino Linotype" w:hAnsi="Palatino Linotype" w:cs="Times New Roman"/>
          <w:sz w:val="20"/>
          <w:szCs w:val="20"/>
        </w:rPr>
        <w:t xml:space="preserve">Belknap. These two cases are </w:t>
      </w:r>
      <w:proofErr w:type="gramStart"/>
      <w:r w:rsidRPr="0068383B">
        <w:rPr>
          <w:rFonts w:ascii="Palatino Linotype" w:hAnsi="Palatino Linotype" w:cs="Times New Roman"/>
          <w:sz w:val="20"/>
          <w:szCs w:val="20"/>
        </w:rPr>
        <w:t>actually inapposite</w:t>
      </w:r>
      <w:proofErr w:type="gramEnd"/>
      <w:r w:rsidRPr="0068383B">
        <w:rPr>
          <w:rFonts w:ascii="Palatino Linotype" w:hAnsi="Palatino Linotype" w:cs="Times New Roman"/>
          <w:sz w:val="20"/>
          <w:szCs w:val="20"/>
        </w:rPr>
        <w:t xml:space="preserve"> and do not p</w:t>
      </w:r>
      <w:r w:rsidR="004A4ADA" w:rsidRPr="0068383B">
        <w:rPr>
          <w:rFonts w:ascii="Palatino Linotype" w:hAnsi="Palatino Linotype" w:cs="Times New Roman"/>
          <w:sz w:val="20"/>
          <w:szCs w:val="20"/>
        </w:rPr>
        <w:t xml:space="preserve">rovide any binding precedential </w:t>
      </w:r>
      <w:r w:rsidRPr="0068383B">
        <w:rPr>
          <w:rFonts w:ascii="Palatino Linotype" w:hAnsi="Palatino Linotype" w:cs="Times New Roman"/>
          <w:sz w:val="20"/>
          <w:szCs w:val="20"/>
        </w:rPr>
        <w:t>authority for impeaching a former President.</w:t>
      </w:r>
    </w:p>
    <w:p w14:paraId="44AF6788" w14:textId="45C32880" w:rsidR="004A4ADA" w:rsidRPr="0068383B" w:rsidRDefault="004A4ADA" w:rsidP="0091775E">
      <w:pPr>
        <w:autoSpaceDE w:val="0"/>
        <w:autoSpaceDN w:val="0"/>
        <w:adjustRightInd w:val="0"/>
        <w:ind w:firstLine="720"/>
        <w:rPr>
          <w:rFonts w:ascii="Palatino Linotype" w:hAnsi="Palatino Linotype" w:cs="TimesNewRomanPSMT"/>
          <w:sz w:val="20"/>
          <w:szCs w:val="20"/>
        </w:rPr>
      </w:pPr>
      <w:r w:rsidRPr="0068383B">
        <w:rPr>
          <w:rFonts w:ascii="Palatino Linotype" w:hAnsi="Palatino Linotype" w:cs="TimesNewRomanPSMT"/>
          <w:sz w:val="20"/>
          <w:szCs w:val="20"/>
        </w:rPr>
        <w:t>. . . .</w:t>
      </w:r>
    </w:p>
    <w:p w14:paraId="6AF5A072" w14:textId="1C12023C" w:rsidR="004A4ADA" w:rsidRPr="0068383B" w:rsidRDefault="004A4ADA" w:rsidP="004A4ADA">
      <w:pPr>
        <w:autoSpaceDE w:val="0"/>
        <w:autoSpaceDN w:val="0"/>
        <w:adjustRightInd w:val="0"/>
        <w:ind w:firstLine="720"/>
        <w:rPr>
          <w:rFonts w:ascii="Palatino Linotype" w:hAnsi="Palatino Linotype" w:cs="TimesNewRomanPSMT"/>
          <w:sz w:val="20"/>
          <w:szCs w:val="20"/>
        </w:rPr>
      </w:pPr>
      <w:r w:rsidRPr="0068383B">
        <w:rPr>
          <w:rFonts w:ascii="Palatino Linotype" w:hAnsi="Palatino Linotype" w:cs="Times New Roman"/>
          <w:sz w:val="20"/>
          <w:szCs w:val="20"/>
        </w:rPr>
        <w:t xml:space="preserve">Significantly, neither Belknap nor Blount received the required two-thirds majority of the Senate and were acquitted so their proceedings provide no binding precedent establishing the </w:t>
      </w:r>
      <w:r w:rsidRPr="0068383B">
        <w:rPr>
          <w:rFonts w:ascii="Palatino Linotype" w:hAnsi="Palatino Linotype" w:cs="TimesNewRomanPSMT"/>
          <w:sz w:val="20"/>
          <w:szCs w:val="20"/>
        </w:rPr>
        <w:t>Senate’s jurisdiction to convict former officials of impeachment</w:t>
      </w:r>
      <w:proofErr w:type="gramStart"/>
      <w:r w:rsidRPr="0068383B">
        <w:rPr>
          <w:rFonts w:ascii="Palatino Linotype" w:hAnsi="Palatino Linotype" w:cs="TimesNewRomanPSMT"/>
          <w:sz w:val="20"/>
          <w:szCs w:val="20"/>
        </w:rPr>
        <w:t>. . . .</w:t>
      </w:r>
      <w:proofErr w:type="gramEnd"/>
      <w:r w:rsidRPr="0068383B">
        <w:rPr>
          <w:rFonts w:ascii="Palatino Linotype" w:hAnsi="Palatino Linotype" w:cs="TimesNewRomanPSMT"/>
          <w:sz w:val="20"/>
          <w:szCs w:val="20"/>
        </w:rPr>
        <w:t xml:space="preserve"> </w:t>
      </w:r>
    </w:p>
    <w:p w14:paraId="79EC741C" w14:textId="7795E56E" w:rsidR="004A4ADA" w:rsidRPr="0068383B" w:rsidRDefault="004A4ADA" w:rsidP="004A4ADA">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cs="Times New Roman"/>
          <w:sz w:val="20"/>
          <w:szCs w:val="20"/>
        </w:rPr>
        <w:lastRenderedPageBreak/>
        <w:t xml:space="preserve">In the past, Congress has acknowledged and exercised its duty to not impeach when an official is no longer in office. In the case involving the impeachment of President Richard M. Nixon, Congress decided not to impeach because he resigned from office. </w:t>
      </w:r>
      <w:r w:rsidRPr="0068383B">
        <w:rPr>
          <w:rFonts w:ascii="Palatino Linotype" w:hAnsi="Palatino Linotype" w:cs="TimesNewRomanPSMT"/>
          <w:sz w:val="20"/>
          <w:szCs w:val="20"/>
        </w:rPr>
        <w:t>“</w:t>
      </w:r>
      <w:r w:rsidRPr="0068383B">
        <w:rPr>
          <w:rFonts w:ascii="Palatino Linotype" w:hAnsi="Palatino Linotype" w:cs="Times New Roman"/>
          <w:sz w:val="20"/>
          <w:szCs w:val="20"/>
        </w:rPr>
        <w:t>[A]s a practical matter</w:t>
      </w:r>
      <w:r w:rsidRPr="0068383B">
        <w:rPr>
          <w:rFonts w:ascii="Palatino Linotype" w:hAnsi="Palatino Linotype" w:cs="TimesNewRomanPSMT"/>
          <w:sz w:val="20"/>
          <w:szCs w:val="20"/>
        </w:rPr>
        <w:t xml:space="preserve">… </w:t>
      </w:r>
      <w:r w:rsidRPr="0068383B">
        <w:rPr>
          <w:rFonts w:ascii="Palatino Linotype" w:hAnsi="Palatino Linotype" w:cs="Times New Roman"/>
          <w:sz w:val="20"/>
          <w:szCs w:val="20"/>
        </w:rPr>
        <w:t>the resignation of an official about to be impeached generally puts an end to impeachment proceedings because the primary objective</w:t>
      </w:r>
      <w:r w:rsidRPr="0068383B">
        <w:rPr>
          <w:rFonts w:ascii="Palatino Linotype" w:hAnsi="Palatino Linotype" w:cs="TimesNewRomanPSMT"/>
          <w:sz w:val="20"/>
          <w:szCs w:val="20"/>
        </w:rPr>
        <w:t>—</w:t>
      </w:r>
      <w:r w:rsidRPr="0068383B">
        <w:rPr>
          <w:rFonts w:ascii="Palatino Linotype" w:hAnsi="Palatino Linotype" w:cs="Times New Roman"/>
          <w:sz w:val="20"/>
          <w:szCs w:val="20"/>
        </w:rPr>
        <w:t>removal from office</w:t>
      </w:r>
      <w:r w:rsidRPr="0068383B">
        <w:rPr>
          <w:rFonts w:ascii="Palatino Linotype" w:hAnsi="Palatino Linotype" w:cs="TimesNewRomanPSMT"/>
          <w:sz w:val="20"/>
          <w:szCs w:val="20"/>
        </w:rPr>
        <w:t>—has been accomplished.”</w:t>
      </w:r>
    </w:p>
    <w:p w14:paraId="35735E9C" w14:textId="644D49C8" w:rsidR="004A4ADA" w:rsidRPr="0068383B" w:rsidRDefault="004A4ADA" w:rsidP="004A4ADA">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cs="Times New Roman"/>
          <w:sz w:val="20"/>
          <w:szCs w:val="20"/>
        </w:rPr>
        <w:t>. . . .</w:t>
      </w:r>
    </w:p>
    <w:p w14:paraId="041472B3" w14:textId="2BB0703F" w:rsidR="004A4ADA" w:rsidRPr="0068383B" w:rsidRDefault="004A4ADA" w:rsidP="004A4ADA">
      <w:pPr>
        <w:autoSpaceDE w:val="0"/>
        <w:autoSpaceDN w:val="0"/>
        <w:adjustRightInd w:val="0"/>
        <w:ind w:firstLine="720"/>
        <w:rPr>
          <w:rFonts w:ascii="Palatino Linotype" w:hAnsi="Palatino Linotype" w:cs="TimesNewRomanPSMT"/>
          <w:sz w:val="20"/>
          <w:szCs w:val="20"/>
        </w:rPr>
      </w:pPr>
      <w:r w:rsidRPr="0068383B">
        <w:rPr>
          <w:rFonts w:ascii="Palatino Linotype" w:hAnsi="Palatino Linotype" w:cs="TimesNewRomanPSMT"/>
          <w:sz w:val="20"/>
          <w:szCs w:val="20"/>
        </w:rPr>
        <w:t xml:space="preserve">The Constitution grants Congress only the power to remove a person’s right to run for </w:t>
      </w:r>
      <w:r w:rsidRPr="0068383B">
        <w:rPr>
          <w:rFonts w:ascii="Palatino Linotype" w:hAnsi="Palatino Linotype" w:cs="Times New Roman"/>
          <w:sz w:val="20"/>
          <w:szCs w:val="20"/>
        </w:rPr>
        <w:t>office when it is part of the process of removal from office. Article II, Section 4, of the Constitution states that th</w:t>
      </w:r>
      <w:r w:rsidRPr="0068383B">
        <w:rPr>
          <w:rFonts w:ascii="Palatino Linotype" w:hAnsi="Palatino Linotype" w:cs="TimesNewRomanPSMT"/>
          <w:sz w:val="20"/>
          <w:szCs w:val="20"/>
        </w:rPr>
        <w:t xml:space="preserve">e only purpose of an impeachment is whether “the </w:t>
      </w:r>
      <w:r w:rsidRPr="0068383B">
        <w:rPr>
          <w:rFonts w:ascii="Palatino Linotype" w:hAnsi="Palatino Linotype" w:cs="Times New Roman"/>
          <w:sz w:val="20"/>
          <w:szCs w:val="20"/>
        </w:rPr>
        <w:t>President, Vice president and all civil O</w:t>
      </w:r>
      <w:r w:rsidRPr="0068383B">
        <w:rPr>
          <w:rFonts w:ascii="Palatino Linotype" w:hAnsi="Palatino Linotype" w:cs="TimesNewRomanPSMT"/>
          <w:sz w:val="20"/>
          <w:szCs w:val="20"/>
        </w:rPr>
        <w:t xml:space="preserve">fficers of the United States, shall be removed from office.” The only purpose of </w:t>
      </w:r>
      <w:r w:rsidRPr="0068383B">
        <w:rPr>
          <w:rFonts w:ascii="Palatino Linotype" w:hAnsi="Palatino Linotype" w:cs="Times New Roman"/>
          <w:sz w:val="20"/>
          <w:szCs w:val="20"/>
        </w:rPr>
        <w:t>impeachment is to remove the President, Vice-President, and civil officers from office. When a President is no longer in office, the objective of an impeachment ceases.</w:t>
      </w:r>
    </w:p>
    <w:p w14:paraId="1816EC13" w14:textId="2CF1C7A6" w:rsidR="004A4ADA" w:rsidRPr="0068383B" w:rsidRDefault="007C5BE0" w:rsidP="007C5BE0">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cs="Times New Roman"/>
          <w:sz w:val="20"/>
          <w:szCs w:val="20"/>
        </w:rPr>
        <w:t xml:space="preserve">This impeachment trial is being pursued solely to preclude Mr. Trump, a private citizen, from holding any future office. However, the Constitution does not provide for the impeachment of a private citizen who is not in office. Further, the Constitution only grants the Senate the </w:t>
      </w:r>
      <w:r w:rsidRPr="0068383B">
        <w:rPr>
          <w:rFonts w:ascii="Palatino Linotype" w:hAnsi="Palatino Linotype" w:cs="TimesNewRomanPSMT"/>
          <w:sz w:val="20"/>
          <w:szCs w:val="20"/>
        </w:rPr>
        <w:t xml:space="preserve">additional power to remove a person’s right to run for office as </w:t>
      </w:r>
      <w:r w:rsidRPr="0068383B">
        <w:rPr>
          <w:rFonts w:ascii="Palatino Linotype" w:hAnsi="Palatino Linotype" w:cs="Times New Roman"/>
          <w:i/>
          <w:iCs/>
          <w:sz w:val="20"/>
          <w:szCs w:val="20"/>
        </w:rPr>
        <w:t xml:space="preserve">part </w:t>
      </w:r>
      <w:r w:rsidRPr="0068383B">
        <w:rPr>
          <w:rFonts w:ascii="Palatino Linotype" w:hAnsi="Palatino Linotype" w:cs="Times New Roman"/>
          <w:sz w:val="20"/>
          <w:szCs w:val="20"/>
        </w:rPr>
        <w:t>of the process of removal from office. When a person ceases to hold an office, he immediately becomes a private citizen, impervious to removal, and therefore to impeachment and trial by the Senate.</w:t>
      </w:r>
    </w:p>
    <w:p w14:paraId="2B5CFA64" w14:textId="34218173" w:rsidR="007C5BE0" w:rsidRPr="0068383B" w:rsidRDefault="007C5BE0" w:rsidP="007C5BE0">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cs="Times New Roman"/>
          <w:sz w:val="20"/>
          <w:szCs w:val="20"/>
        </w:rPr>
        <w:t>. . . .</w:t>
      </w:r>
    </w:p>
    <w:p w14:paraId="046FE92E" w14:textId="5065BFD0" w:rsidR="007C5BE0" w:rsidRPr="0068383B" w:rsidRDefault="007C5BE0" w:rsidP="007C5BE0">
      <w:pPr>
        <w:autoSpaceDE w:val="0"/>
        <w:autoSpaceDN w:val="0"/>
        <w:adjustRightInd w:val="0"/>
        <w:ind w:firstLine="630"/>
        <w:rPr>
          <w:rFonts w:ascii="Palatino Linotype" w:hAnsi="Palatino Linotype" w:cs="Times New Roman"/>
          <w:sz w:val="20"/>
          <w:szCs w:val="20"/>
        </w:rPr>
      </w:pPr>
      <w:r w:rsidRPr="0068383B">
        <w:rPr>
          <w:rFonts w:ascii="Palatino Linotype" w:hAnsi="Palatino Linotype" w:cs="Times New Roman"/>
          <w:sz w:val="20"/>
          <w:szCs w:val="20"/>
        </w:rPr>
        <w:t>This is a dangerous slippery slope that the Senate should be careful to avoid. Were it otherwise, a future House could impeach former Vice President Biden for his obstruction of justice in setting up the Russia hoax circa 2016. While he could not be removed from the Vice Presidency because his term ended in 2017, he could be barred from holding future office. The same flawed logic the House Managers advance could apply to former Secretary of State Clinton for her violations of 18 U.S.C § 793. Impeachment cannot and should not be allowed to devolve into a political weapon.</w:t>
      </w:r>
    </w:p>
    <w:p w14:paraId="2B972C86" w14:textId="42C6EC51" w:rsidR="007C5BE0" w:rsidRPr="0068383B" w:rsidRDefault="007C5BE0" w:rsidP="007C5BE0">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cs="Times New Roman"/>
          <w:sz w:val="20"/>
          <w:szCs w:val="20"/>
        </w:rPr>
        <w:t>. . . .</w:t>
      </w:r>
    </w:p>
    <w:p w14:paraId="6464BDD5" w14:textId="613803DD" w:rsidR="007C5BE0" w:rsidRPr="0068383B" w:rsidRDefault="008B5A43" w:rsidP="008B5A43">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cs="Times New Roman"/>
          <w:sz w:val="20"/>
          <w:szCs w:val="20"/>
        </w:rPr>
        <w:t xml:space="preserve">Aside from the fact that it does not constitute a crime, let alone a high crime or </w:t>
      </w:r>
      <w:r w:rsidRPr="0068383B">
        <w:rPr>
          <w:rFonts w:ascii="Palatino Linotype" w:hAnsi="Palatino Linotype" w:cs="TimesNewRomanPSMT"/>
          <w:sz w:val="20"/>
          <w:szCs w:val="20"/>
        </w:rPr>
        <w:t xml:space="preserve">misdemeanor, President Trump’s speech at the </w:t>
      </w:r>
      <w:r w:rsidRPr="0068383B">
        <w:rPr>
          <w:rFonts w:ascii="Palatino Linotype" w:hAnsi="Palatino Linotype" w:cs="Times New Roman"/>
          <w:sz w:val="20"/>
          <w:szCs w:val="20"/>
        </w:rPr>
        <w:t>January 6, 2021 event fell well within the norms of political speech that is protected by the First Amendment, and to try him for that would be to do a grave injustice to the freedom of speech in this country</w:t>
      </w:r>
      <w:proofErr w:type="gramStart"/>
      <w:r w:rsidRPr="0068383B">
        <w:rPr>
          <w:rFonts w:ascii="Palatino Linotype" w:hAnsi="Palatino Linotype" w:cs="Times New Roman"/>
          <w:sz w:val="20"/>
          <w:szCs w:val="20"/>
        </w:rPr>
        <w:t>. . . .</w:t>
      </w:r>
      <w:proofErr w:type="gramEnd"/>
    </w:p>
    <w:p w14:paraId="5E11126D" w14:textId="47A11ED9" w:rsidR="008B5A43" w:rsidRPr="0068383B" w:rsidRDefault="008B5A43" w:rsidP="008B5A43">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cs="Times New Roman"/>
          <w:sz w:val="20"/>
          <w:szCs w:val="20"/>
        </w:rPr>
        <w:t>. . . .</w:t>
      </w:r>
    </w:p>
    <w:p w14:paraId="0B294666" w14:textId="5A9C31E0" w:rsidR="008B5A43" w:rsidRPr="0068383B" w:rsidRDefault="008B5A43" w:rsidP="008B5A43">
      <w:pPr>
        <w:autoSpaceDE w:val="0"/>
        <w:autoSpaceDN w:val="0"/>
        <w:adjustRightInd w:val="0"/>
        <w:ind w:firstLine="720"/>
        <w:rPr>
          <w:rFonts w:ascii="Palatino Linotype" w:hAnsi="Palatino Linotype" w:cs="TimesNewRomanPSMT"/>
          <w:sz w:val="20"/>
          <w:szCs w:val="20"/>
        </w:rPr>
      </w:pPr>
      <w:r w:rsidRPr="0068383B">
        <w:rPr>
          <w:rFonts w:ascii="Palatino Linotype" w:hAnsi="Palatino Linotype" w:cs="Times New Roman"/>
          <w:sz w:val="20"/>
          <w:szCs w:val="20"/>
        </w:rPr>
        <w:t>The First Amendment is widely understood as prohib</w:t>
      </w:r>
      <w:r w:rsidRPr="0068383B">
        <w:rPr>
          <w:rFonts w:ascii="Palatino Linotype" w:hAnsi="Palatino Linotype" w:cs="TimesNewRomanPSMT"/>
          <w:sz w:val="20"/>
          <w:szCs w:val="20"/>
        </w:rPr>
        <w:t xml:space="preserve">iting Congress from “abridging the freedom of speech; or the right of people peaceably to assemble” in all aspects of state action </w:t>
      </w:r>
      <w:r w:rsidRPr="0068383B">
        <w:rPr>
          <w:rFonts w:ascii="Palatino Linotype" w:hAnsi="Palatino Linotype" w:cs="Times New Roman"/>
          <w:sz w:val="20"/>
          <w:szCs w:val="20"/>
        </w:rPr>
        <w:t xml:space="preserve">all three branches of government. </w:t>
      </w:r>
      <w:r w:rsidRPr="0068383B">
        <w:rPr>
          <w:rFonts w:ascii="Palatino Linotype" w:hAnsi="Palatino Linotype" w:cs="TimesNewRomanPSMT"/>
          <w:sz w:val="20"/>
          <w:szCs w:val="20"/>
        </w:rPr>
        <w:t xml:space="preserve">Congress may not take action that would “abridge the freedom of speech.” Indeed, Senators take an Oath of Office, which includes an oath to “support and defend </w:t>
      </w:r>
      <w:r w:rsidRPr="0068383B">
        <w:rPr>
          <w:rFonts w:ascii="Palatino Linotype" w:hAnsi="Palatino Linotype" w:cs="Times New Roman"/>
          <w:sz w:val="20"/>
          <w:szCs w:val="20"/>
        </w:rPr>
        <w:t xml:space="preserve">the Constitution of the United States </w:t>
      </w:r>
      <w:proofErr w:type="gramStart"/>
      <w:r w:rsidRPr="0068383B">
        <w:rPr>
          <w:rFonts w:ascii="Palatino Linotype" w:hAnsi="Palatino Linotype" w:cs="Times New Roman"/>
          <w:sz w:val="20"/>
          <w:szCs w:val="20"/>
        </w:rPr>
        <w:t>. . . .</w:t>
      </w:r>
      <w:proofErr w:type="gramEnd"/>
      <w:r w:rsidRPr="0068383B">
        <w:rPr>
          <w:rFonts w:ascii="Palatino Linotype" w:hAnsi="Palatino Linotype" w:cs="TimesNewRomanPSMT"/>
          <w:sz w:val="20"/>
          <w:szCs w:val="20"/>
        </w:rPr>
        <w:t>”</w:t>
      </w:r>
      <w:r w:rsidRPr="0068383B">
        <w:rPr>
          <w:rFonts w:ascii="Palatino Linotype" w:hAnsi="Palatino Linotype" w:cs="Times New Roman"/>
          <w:sz w:val="20"/>
          <w:szCs w:val="20"/>
        </w:rPr>
        <w:t xml:space="preserve"> The Constitution, of course, includes the Bill of Rights, including the First Amendment. This means, inevitably, that Senators cannot do what the House Managers urge: the Senate cannot blithely cast aside the First Amendment and the Supreme </w:t>
      </w:r>
      <w:r w:rsidRPr="0068383B">
        <w:rPr>
          <w:rFonts w:ascii="Palatino Linotype" w:hAnsi="Palatino Linotype" w:cs="TimesNewRomanPSMT"/>
          <w:sz w:val="20"/>
          <w:szCs w:val="20"/>
        </w:rPr>
        <w:t>Court’s long</w:t>
      </w:r>
      <w:r w:rsidRPr="0068383B">
        <w:rPr>
          <w:rFonts w:ascii="Palatino Linotype" w:hAnsi="Palatino Linotype" w:cs="Times New Roman"/>
          <w:sz w:val="20"/>
          <w:szCs w:val="20"/>
        </w:rPr>
        <w:t>-established Free Speech jurisprudence when passing judgment on articles of impeachment.</w:t>
      </w:r>
    </w:p>
    <w:p w14:paraId="00B27700" w14:textId="2A5FC485" w:rsidR="008B5A43" w:rsidRPr="0068383B" w:rsidRDefault="008B5A43" w:rsidP="008B5A43">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cs="Times New Roman"/>
          <w:sz w:val="20"/>
          <w:szCs w:val="20"/>
        </w:rPr>
        <w:t>. . . .</w:t>
      </w:r>
    </w:p>
    <w:p w14:paraId="3702F916" w14:textId="09D1CBFD" w:rsidR="008B5A43" w:rsidRPr="0068383B" w:rsidRDefault="008B5A43" w:rsidP="008B5A43">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cs="Times New Roman"/>
          <w:sz w:val="20"/>
          <w:szCs w:val="20"/>
        </w:rPr>
        <w:t xml:space="preserve">The position advanced by the House Managers is essentially an impeachment standard without Constitutional guardrails, unmoored to any specific legal test other than the unbridled whims of the House Managers. That distinctly was not what the Framers intended when they </w:t>
      </w:r>
      <w:r w:rsidRPr="0068383B">
        <w:rPr>
          <w:rFonts w:ascii="Palatino Linotype" w:hAnsi="Palatino Linotype" w:cs="TimesNewRomanPSMT"/>
          <w:sz w:val="20"/>
          <w:szCs w:val="20"/>
        </w:rPr>
        <w:t xml:space="preserve">expressly limited impeachable offenses to “high crimes and misdemeanors.” The Framers of the </w:t>
      </w:r>
      <w:r w:rsidRPr="0068383B">
        <w:rPr>
          <w:rFonts w:ascii="Palatino Linotype" w:hAnsi="Palatino Linotype" w:cs="Times New Roman"/>
          <w:sz w:val="20"/>
          <w:szCs w:val="20"/>
        </w:rPr>
        <w:t xml:space="preserve">Constitution were keenly aware of the danger of any impeachment process that would make the </w:t>
      </w:r>
      <w:r w:rsidRPr="0068383B">
        <w:rPr>
          <w:rFonts w:ascii="Palatino Linotype" w:hAnsi="Palatino Linotype" w:cs="TimesNewRomanPSMT"/>
          <w:sz w:val="20"/>
          <w:szCs w:val="20"/>
        </w:rPr>
        <w:t>President “the mere creature of the Legislature.”</w:t>
      </w:r>
      <w:r w:rsidRPr="0068383B">
        <w:rPr>
          <w:rFonts w:ascii="Palatino Linotype" w:hAnsi="Palatino Linotype" w:cs="Times New Roman"/>
          <w:sz w:val="20"/>
          <w:szCs w:val="20"/>
        </w:rPr>
        <w:t xml:space="preserve">101 Such an arrangement would constitute nothing </w:t>
      </w:r>
      <w:r w:rsidRPr="0068383B">
        <w:rPr>
          <w:rFonts w:ascii="Palatino Linotype" w:hAnsi="Palatino Linotype" w:cs="TimesNewRomanPSMT"/>
          <w:sz w:val="20"/>
          <w:szCs w:val="20"/>
        </w:rPr>
        <w:t>less than “a violation of the fundamental principle of good Government.”</w:t>
      </w:r>
    </w:p>
    <w:p w14:paraId="4973CE41" w14:textId="26D51E44" w:rsidR="008B5A43" w:rsidRPr="0068383B" w:rsidRDefault="008B5A43" w:rsidP="008B5A43">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cs="Times New Roman"/>
          <w:sz w:val="20"/>
          <w:szCs w:val="20"/>
        </w:rPr>
        <w:t xml:space="preserve">. . . </w:t>
      </w:r>
    </w:p>
    <w:p w14:paraId="58F6CB60" w14:textId="3AF588D4" w:rsidR="008B5A43" w:rsidRPr="0068383B" w:rsidRDefault="008B5A43" w:rsidP="0083519C">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cs="TimesNewRomanPSMT"/>
          <w:sz w:val="20"/>
          <w:szCs w:val="20"/>
        </w:rPr>
        <w:lastRenderedPageBreak/>
        <w:t>The fatal flaw of the House’s arguments is that it s</w:t>
      </w:r>
      <w:r w:rsidR="0083519C" w:rsidRPr="0068383B">
        <w:rPr>
          <w:rFonts w:ascii="Palatino Linotype" w:hAnsi="Palatino Linotype" w:cs="Times New Roman"/>
          <w:sz w:val="20"/>
          <w:szCs w:val="20"/>
        </w:rPr>
        <w:t xml:space="preserve">eeks to mete out governmental </w:t>
      </w:r>
      <w:r w:rsidRPr="0068383B">
        <w:rPr>
          <w:rFonts w:ascii="Palatino Linotype" w:hAnsi="Palatino Linotype" w:cs="Times New Roman"/>
          <w:sz w:val="20"/>
          <w:szCs w:val="20"/>
        </w:rPr>
        <w:t xml:space="preserve">punishment </w:t>
      </w:r>
      <w:r w:rsidRPr="0068383B">
        <w:rPr>
          <w:rFonts w:ascii="Palatino Linotype" w:hAnsi="Palatino Linotype" w:cs="TimesNewRomanPSMT"/>
          <w:sz w:val="20"/>
          <w:szCs w:val="20"/>
        </w:rPr>
        <w:t xml:space="preserve">– </w:t>
      </w:r>
      <w:r w:rsidRPr="0068383B">
        <w:rPr>
          <w:rFonts w:ascii="Palatino Linotype" w:hAnsi="Palatino Linotype" w:cs="Times New Roman"/>
          <w:sz w:val="20"/>
          <w:szCs w:val="20"/>
        </w:rPr>
        <w:t>impeachment</w:t>
      </w:r>
      <w:r w:rsidRPr="0068383B">
        <w:rPr>
          <w:rFonts w:ascii="Palatino Linotype" w:hAnsi="Palatino Linotype" w:cs="TimesNewRomanPSMT"/>
          <w:sz w:val="20"/>
          <w:szCs w:val="20"/>
        </w:rPr>
        <w:t>—</w:t>
      </w:r>
      <w:r w:rsidRPr="0068383B">
        <w:rPr>
          <w:rFonts w:ascii="Palatino Linotype" w:hAnsi="Palatino Linotype" w:cs="Times New Roman"/>
          <w:sz w:val="20"/>
          <w:szCs w:val="20"/>
        </w:rPr>
        <w:t>based on political speech that falls sq</w:t>
      </w:r>
      <w:r w:rsidR="0083519C" w:rsidRPr="0068383B">
        <w:rPr>
          <w:rFonts w:ascii="Palatino Linotype" w:hAnsi="Palatino Linotype" w:cs="Times New Roman"/>
          <w:sz w:val="20"/>
          <w:szCs w:val="20"/>
        </w:rPr>
        <w:t xml:space="preserve">uarely within broad protections </w:t>
      </w:r>
      <w:r w:rsidRPr="0068383B">
        <w:rPr>
          <w:rFonts w:ascii="Palatino Linotype" w:hAnsi="Palatino Linotype" w:cs="Times New Roman"/>
          <w:sz w:val="20"/>
          <w:szCs w:val="20"/>
        </w:rPr>
        <w:t>of the First Amendment. Speech and association for political purp</w:t>
      </w:r>
      <w:r w:rsidR="0083519C" w:rsidRPr="0068383B">
        <w:rPr>
          <w:rFonts w:ascii="Palatino Linotype" w:hAnsi="Palatino Linotype" w:cs="Times New Roman"/>
          <w:sz w:val="20"/>
          <w:szCs w:val="20"/>
        </w:rPr>
        <w:t xml:space="preserve">oses is the kind of activity to </w:t>
      </w:r>
      <w:r w:rsidRPr="0068383B">
        <w:rPr>
          <w:rFonts w:ascii="Palatino Linotype" w:hAnsi="Palatino Linotype" w:cs="Times New Roman"/>
          <w:sz w:val="20"/>
          <w:szCs w:val="20"/>
        </w:rPr>
        <w:t>which the First Amendment offers its strongest protection. Restrictions placed on freedom of</w:t>
      </w:r>
      <w:r w:rsidR="0083519C" w:rsidRPr="0068383B">
        <w:rPr>
          <w:rFonts w:ascii="Palatino Linotype" w:hAnsi="Palatino Linotype" w:cs="Times New Roman"/>
          <w:sz w:val="20"/>
          <w:szCs w:val="20"/>
        </w:rPr>
        <w:t xml:space="preserve"> </w:t>
      </w:r>
      <w:r w:rsidR="0083519C" w:rsidRPr="0068383B">
        <w:rPr>
          <w:rFonts w:ascii="Palatino Linotype" w:hAnsi="Palatino Linotype" w:cs="TimesNewRomanPSMT"/>
          <w:sz w:val="20"/>
          <w:szCs w:val="20"/>
        </w:rPr>
        <w:t>speech are evaluated “</w:t>
      </w:r>
      <w:r w:rsidR="0083519C" w:rsidRPr="0068383B">
        <w:rPr>
          <w:rFonts w:ascii="Palatino Linotype" w:hAnsi="Palatino Linotype" w:cs="Times New Roman"/>
          <w:sz w:val="20"/>
          <w:szCs w:val="20"/>
        </w:rPr>
        <w:t xml:space="preserve">against the background of a profound national commitment to the principle that debate on public issues should be uninhibited, robust, and wide open, and that it may well include vehement, caustic, and sometimes unpleasantly sharp attacks on government and public </w:t>
      </w:r>
      <w:r w:rsidR="0083519C" w:rsidRPr="0068383B">
        <w:rPr>
          <w:rFonts w:ascii="Palatino Linotype" w:hAnsi="Palatino Linotype" w:cs="TimesNewRomanPSMT"/>
          <w:sz w:val="20"/>
          <w:szCs w:val="20"/>
        </w:rPr>
        <w:t>officials.” . . .</w:t>
      </w:r>
    </w:p>
    <w:p w14:paraId="0A0EFE7A" w14:textId="4BAE1762" w:rsidR="0083519C" w:rsidRPr="0068383B" w:rsidRDefault="0083519C" w:rsidP="0083519C">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cs="Times New Roman"/>
          <w:sz w:val="20"/>
          <w:szCs w:val="20"/>
        </w:rPr>
        <w:t>. . . .</w:t>
      </w:r>
    </w:p>
    <w:p w14:paraId="70C3EB55" w14:textId="0BC5D790" w:rsidR="0083519C" w:rsidRPr="0068383B" w:rsidRDefault="0083519C" w:rsidP="00F148AC">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cs="Times New Roman"/>
          <w:sz w:val="20"/>
          <w:szCs w:val="20"/>
        </w:rPr>
        <w:t>Throughout this entire process Speaker Pelosi was never ac</w:t>
      </w:r>
      <w:r w:rsidR="00F148AC" w:rsidRPr="0068383B">
        <w:rPr>
          <w:rFonts w:ascii="Palatino Linotype" w:hAnsi="Palatino Linotype" w:cs="Times New Roman"/>
          <w:sz w:val="20"/>
          <w:szCs w:val="20"/>
        </w:rPr>
        <w:t xml:space="preserve">ting to apply her understanding </w:t>
      </w:r>
      <w:r w:rsidRPr="0068383B">
        <w:rPr>
          <w:rFonts w:ascii="Palatino Linotype" w:hAnsi="Palatino Linotype" w:cs="Times New Roman"/>
          <w:sz w:val="20"/>
          <w:szCs w:val="20"/>
        </w:rPr>
        <w:t xml:space="preserve">of the laws of impeachment in any principled manner. The Speaker did </w:t>
      </w:r>
      <w:r w:rsidRPr="0068383B">
        <w:rPr>
          <w:rFonts w:ascii="Palatino Linotype" w:hAnsi="Palatino Linotype" w:cs="Times New Roman"/>
          <w:i/>
          <w:iCs/>
          <w:sz w:val="20"/>
          <w:szCs w:val="20"/>
        </w:rPr>
        <w:t xml:space="preserve">not </w:t>
      </w:r>
      <w:r w:rsidR="00F148AC" w:rsidRPr="0068383B">
        <w:rPr>
          <w:rFonts w:ascii="Palatino Linotype" w:hAnsi="Palatino Linotype" w:cs="Times New Roman"/>
          <w:sz w:val="20"/>
          <w:szCs w:val="20"/>
        </w:rPr>
        <w:t xml:space="preserve">think it was necessary </w:t>
      </w:r>
      <w:r w:rsidRPr="0068383B">
        <w:rPr>
          <w:rFonts w:ascii="Palatino Linotype" w:hAnsi="Palatino Linotype" w:cs="Times New Roman"/>
          <w:sz w:val="20"/>
          <w:szCs w:val="20"/>
        </w:rPr>
        <w:t>to call for an impeachment so long as she got her way, and twice t</w:t>
      </w:r>
      <w:r w:rsidR="00F148AC" w:rsidRPr="0068383B">
        <w:rPr>
          <w:rFonts w:ascii="Palatino Linotype" w:hAnsi="Palatino Linotype" w:cs="Times New Roman"/>
          <w:sz w:val="20"/>
          <w:szCs w:val="20"/>
        </w:rPr>
        <w:t xml:space="preserve">old the Vice President, and the </w:t>
      </w:r>
      <w:r w:rsidRPr="0068383B">
        <w:rPr>
          <w:rFonts w:ascii="Palatino Linotype" w:hAnsi="Palatino Linotype" w:cs="Times New Roman"/>
          <w:sz w:val="20"/>
          <w:szCs w:val="20"/>
        </w:rPr>
        <w:t xml:space="preserve">country, just that. She did </w:t>
      </w:r>
      <w:r w:rsidRPr="0068383B">
        <w:rPr>
          <w:rFonts w:ascii="Palatino Linotype" w:hAnsi="Palatino Linotype" w:cs="Times New Roman"/>
          <w:i/>
          <w:iCs/>
          <w:sz w:val="20"/>
          <w:szCs w:val="20"/>
        </w:rPr>
        <w:t xml:space="preserve">not </w:t>
      </w:r>
      <w:r w:rsidRPr="0068383B">
        <w:rPr>
          <w:rFonts w:ascii="Palatino Linotype" w:hAnsi="Palatino Linotype" w:cs="Times New Roman"/>
          <w:sz w:val="20"/>
          <w:szCs w:val="20"/>
        </w:rPr>
        <w:t xml:space="preserve">really believe that the process </w:t>
      </w:r>
      <w:r w:rsidRPr="0068383B">
        <w:rPr>
          <w:rFonts w:ascii="Palatino Linotype" w:hAnsi="Palatino Linotype" w:cs="TimesNewRomanPSMT"/>
          <w:sz w:val="20"/>
          <w:szCs w:val="20"/>
        </w:rPr>
        <w:t>was “</w:t>
      </w:r>
      <w:r w:rsidR="00F148AC" w:rsidRPr="0068383B">
        <w:rPr>
          <w:rFonts w:ascii="Palatino Linotype" w:hAnsi="Palatino Linotype" w:cs="TimesNewRomanPSMT"/>
          <w:sz w:val="20"/>
          <w:szCs w:val="20"/>
        </w:rPr>
        <w:t>urgent</w:t>
      </w:r>
      <w:proofErr w:type="gramStart"/>
      <w:r w:rsidRPr="0068383B">
        <w:rPr>
          <w:rFonts w:ascii="Palatino Linotype" w:hAnsi="Palatino Linotype" w:cs="TimesNewRomanPSMT"/>
          <w:sz w:val="20"/>
          <w:szCs w:val="20"/>
        </w:rPr>
        <w:t>”</w:t>
      </w:r>
      <w:proofErr w:type="gramEnd"/>
      <w:r w:rsidRPr="0068383B">
        <w:rPr>
          <w:rFonts w:ascii="Palatino Linotype" w:hAnsi="Palatino Linotype" w:cs="TimesNewRomanPSMT"/>
          <w:sz w:val="20"/>
          <w:szCs w:val="20"/>
        </w:rPr>
        <w:t xml:space="preserve"> and it was </w:t>
      </w:r>
      <w:r w:rsidRPr="0068383B">
        <w:rPr>
          <w:rFonts w:ascii="Palatino Linotype" w:hAnsi="Palatino Linotype" w:cs="Times New Roman"/>
          <w:i/>
          <w:iCs/>
          <w:sz w:val="20"/>
          <w:szCs w:val="20"/>
        </w:rPr>
        <w:t xml:space="preserve">never </w:t>
      </w:r>
      <w:r w:rsidR="00F148AC" w:rsidRPr="0068383B">
        <w:rPr>
          <w:rFonts w:ascii="Palatino Linotype" w:hAnsi="Palatino Linotype" w:cs="Times New Roman"/>
          <w:sz w:val="20"/>
          <w:szCs w:val="20"/>
        </w:rPr>
        <w:t xml:space="preserve">actually </w:t>
      </w:r>
      <w:r w:rsidRPr="0068383B">
        <w:rPr>
          <w:rFonts w:ascii="Palatino Linotype" w:hAnsi="Palatino Linotype" w:cs="Times New Roman"/>
          <w:sz w:val="20"/>
          <w:szCs w:val="20"/>
        </w:rPr>
        <w:t>about whether President Donald Trump would stay in offic</w:t>
      </w:r>
      <w:r w:rsidR="00F148AC" w:rsidRPr="0068383B">
        <w:rPr>
          <w:rFonts w:ascii="Palatino Linotype" w:hAnsi="Palatino Linotype" w:cs="Times New Roman"/>
          <w:sz w:val="20"/>
          <w:szCs w:val="20"/>
        </w:rPr>
        <w:t xml:space="preserve">e, because once she brought the </w:t>
      </w:r>
      <w:r w:rsidRPr="0068383B">
        <w:rPr>
          <w:rFonts w:ascii="Palatino Linotype" w:hAnsi="Palatino Linotype" w:cs="Times New Roman"/>
          <w:sz w:val="20"/>
          <w:szCs w:val="20"/>
        </w:rPr>
        <w:t>impeachment Article to a vote she decided to hold it until after he had finished the remaind</w:t>
      </w:r>
      <w:r w:rsidR="00F148AC" w:rsidRPr="0068383B">
        <w:rPr>
          <w:rFonts w:ascii="Palatino Linotype" w:hAnsi="Palatino Linotype" w:cs="Times New Roman"/>
          <w:sz w:val="20"/>
          <w:szCs w:val="20"/>
        </w:rPr>
        <w:t xml:space="preserve">er of </w:t>
      </w:r>
      <w:r w:rsidRPr="0068383B">
        <w:rPr>
          <w:rFonts w:ascii="Palatino Linotype" w:hAnsi="Palatino Linotype" w:cs="Times New Roman"/>
          <w:sz w:val="20"/>
          <w:szCs w:val="20"/>
        </w:rPr>
        <w:t>his term. If the Speaker really believed that the President was that</w:t>
      </w:r>
      <w:r w:rsidR="00F148AC" w:rsidRPr="0068383B">
        <w:rPr>
          <w:rFonts w:ascii="Palatino Linotype" w:hAnsi="Palatino Linotype" w:cs="Times New Roman"/>
          <w:sz w:val="20"/>
          <w:szCs w:val="20"/>
        </w:rPr>
        <w:t xml:space="preserve"> much of a danger, then she was </w:t>
      </w:r>
      <w:r w:rsidRPr="0068383B">
        <w:rPr>
          <w:rFonts w:ascii="Palatino Linotype" w:hAnsi="Palatino Linotype" w:cs="Times New Roman"/>
          <w:sz w:val="20"/>
          <w:szCs w:val="20"/>
        </w:rPr>
        <w:t>being criminally negligent by holding it back. Obviously, as demonstrated by her actions, there</w:t>
      </w:r>
      <w:r w:rsidR="00F148AC" w:rsidRPr="0068383B">
        <w:rPr>
          <w:rFonts w:ascii="Palatino Linotype" w:hAnsi="Palatino Linotype" w:cs="Times New Roman"/>
          <w:sz w:val="20"/>
          <w:szCs w:val="20"/>
        </w:rPr>
        <w:t xml:space="preserve"> </w:t>
      </w:r>
      <w:r w:rsidRPr="0068383B">
        <w:rPr>
          <w:rFonts w:ascii="Palatino Linotype" w:hAnsi="Palatino Linotype" w:cs="Times New Roman"/>
          <w:sz w:val="20"/>
          <w:szCs w:val="20"/>
        </w:rPr>
        <w:t>was only ever one urgency, to score political points quickly bef</w:t>
      </w:r>
      <w:r w:rsidR="00F148AC" w:rsidRPr="0068383B">
        <w:rPr>
          <w:rFonts w:ascii="Palatino Linotype" w:hAnsi="Palatino Linotype" w:cs="Times New Roman"/>
          <w:sz w:val="20"/>
          <w:szCs w:val="20"/>
        </w:rPr>
        <w:t xml:space="preserve">ore the harried Members of even </w:t>
      </w:r>
      <w:r w:rsidRPr="0068383B">
        <w:rPr>
          <w:rFonts w:ascii="Palatino Linotype" w:hAnsi="Palatino Linotype" w:cs="Times New Roman"/>
          <w:sz w:val="20"/>
          <w:szCs w:val="20"/>
        </w:rPr>
        <w:t>her own party could calm down and look at the facts. And there w</w:t>
      </w:r>
      <w:r w:rsidR="00F148AC" w:rsidRPr="0068383B">
        <w:rPr>
          <w:rFonts w:ascii="Palatino Linotype" w:hAnsi="Palatino Linotype" w:cs="Times New Roman"/>
          <w:sz w:val="20"/>
          <w:szCs w:val="20"/>
        </w:rPr>
        <w:t xml:space="preserve">as only ever one motivation; to </w:t>
      </w:r>
      <w:r w:rsidRPr="0068383B">
        <w:rPr>
          <w:rFonts w:ascii="Palatino Linotype" w:hAnsi="Palatino Linotype" w:cs="Times New Roman"/>
          <w:sz w:val="20"/>
          <w:szCs w:val="20"/>
        </w:rPr>
        <w:t xml:space="preserve">try and spin this incredibly sad moment in American </w:t>
      </w:r>
      <w:proofErr w:type="gramStart"/>
      <w:r w:rsidRPr="0068383B">
        <w:rPr>
          <w:rFonts w:ascii="Palatino Linotype" w:hAnsi="Palatino Linotype" w:cs="Times New Roman"/>
          <w:sz w:val="20"/>
          <w:szCs w:val="20"/>
        </w:rPr>
        <w:t>history, and</w:t>
      </w:r>
      <w:proofErr w:type="gramEnd"/>
      <w:r w:rsidRPr="0068383B">
        <w:rPr>
          <w:rFonts w:ascii="Palatino Linotype" w:hAnsi="Palatino Linotype" w:cs="Times New Roman"/>
          <w:sz w:val="20"/>
          <w:szCs w:val="20"/>
        </w:rPr>
        <w:t xml:space="preserve"> use</w:t>
      </w:r>
      <w:r w:rsidR="00F148AC" w:rsidRPr="0068383B">
        <w:rPr>
          <w:rFonts w:ascii="Palatino Linotype" w:hAnsi="Palatino Linotype" w:cs="Times New Roman"/>
          <w:sz w:val="20"/>
          <w:szCs w:val="20"/>
        </w:rPr>
        <w:t xml:space="preserve"> it to embarrass the President. </w:t>
      </w:r>
      <w:r w:rsidRPr="0068383B">
        <w:rPr>
          <w:rFonts w:ascii="Palatino Linotype" w:hAnsi="Palatino Linotype" w:cs="Times New Roman"/>
          <w:sz w:val="20"/>
          <w:szCs w:val="20"/>
        </w:rPr>
        <w:t>Unfortunately for House Democrats, the impeachment of a fo</w:t>
      </w:r>
      <w:r w:rsidR="00F148AC" w:rsidRPr="0068383B">
        <w:rPr>
          <w:rFonts w:ascii="Palatino Linotype" w:hAnsi="Palatino Linotype" w:cs="Times New Roman"/>
          <w:sz w:val="20"/>
          <w:szCs w:val="20"/>
        </w:rPr>
        <w:t xml:space="preserve">rmer United States President, a </w:t>
      </w:r>
      <w:r w:rsidRPr="0068383B">
        <w:rPr>
          <w:rFonts w:ascii="Palatino Linotype" w:hAnsi="Palatino Linotype" w:cs="Times New Roman"/>
          <w:sz w:val="20"/>
          <w:szCs w:val="20"/>
        </w:rPr>
        <w:t>private citizen, is unconstitutional</w:t>
      </w:r>
      <w:r w:rsidR="00F148AC" w:rsidRPr="0068383B">
        <w:rPr>
          <w:rFonts w:ascii="Palatino Linotype" w:hAnsi="Palatino Linotype" w:cs="Times New Roman"/>
          <w:sz w:val="20"/>
          <w:szCs w:val="20"/>
        </w:rPr>
        <w:t>.</w:t>
      </w:r>
    </w:p>
    <w:p w14:paraId="1494C25B" w14:textId="0FA117B3" w:rsidR="00F148AC" w:rsidRPr="0068383B" w:rsidRDefault="00F148AC" w:rsidP="0083519C">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cs="Times New Roman"/>
          <w:sz w:val="20"/>
          <w:szCs w:val="20"/>
        </w:rPr>
        <w:t>. . . .</w:t>
      </w:r>
    </w:p>
    <w:p w14:paraId="3216EBFF" w14:textId="33518CC4" w:rsidR="00F148AC" w:rsidRPr="0068383B" w:rsidRDefault="00F148AC" w:rsidP="00F148AC">
      <w:pPr>
        <w:autoSpaceDE w:val="0"/>
        <w:autoSpaceDN w:val="0"/>
        <w:adjustRightInd w:val="0"/>
        <w:ind w:firstLine="720"/>
        <w:rPr>
          <w:rFonts w:ascii="Palatino Linotype" w:hAnsi="Palatino Linotype" w:cs="Times New Roman"/>
          <w:sz w:val="20"/>
          <w:szCs w:val="20"/>
        </w:rPr>
      </w:pPr>
      <w:r w:rsidRPr="0068383B">
        <w:rPr>
          <w:rFonts w:ascii="Palatino Linotype" w:hAnsi="Palatino Linotype" w:cs="Times New Roman"/>
          <w:sz w:val="20"/>
          <w:szCs w:val="20"/>
        </w:rPr>
        <w:t>. . . . [I]</w:t>
      </w:r>
      <w:proofErr w:type="spellStart"/>
      <w:r w:rsidRPr="0068383B">
        <w:rPr>
          <w:rFonts w:ascii="Palatino Linotype" w:hAnsi="Palatino Linotype" w:cs="Times New Roman"/>
          <w:sz w:val="20"/>
          <w:szCs w:val="20"/>
        </w:rPr>
        <w:t>ndulging</w:t>
      </w:r>
      <w:proofErr w:type="spellEnd"/>
      <w:r w:rsidRPr="0068383B">
        <w:rPr>
          <w:rFonts w:ascii="Palatino Linotype" w:hAnsi="Palatino Linotype" w:cs="Times New Roman"/>
          <w:sz w:val="20"/>
          <w:szCs w:val="20"/>
        </w:rPr>
        <w:t xml:space="preserve"> House Democrats hunger for this political theater is a danger to our Republic democracy and the rights that we hold dear</w:t>
      </w:r>
      <w:proofErr w:type="gramStart"/>
      <w:r w:rsidRPr="0068383B">
        <w:rPr>
          <w:rFonts w:ascii="Palatino Linotype" w:hAnsi="Palatino Linotype" w:cs="Times New Roman"/>
          <w:sz w:val="20"/>
          <w:szCs w:val="20"/>
        </w:rPr>
        <w:t>. . . .</w:t>
      </w:r>
      <w:proofErr w:type="gramEnd"/>
    </w:p>
    <w:sectPr w:rsidR="00F148AC" w:rsidRPr="0068383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44397" w14:textId="77777777" w:rsidR="00484223" w:rsidRDefault="00484223" w:rsidP="00E60A2B">
      <w:r>
        <w:separator/>
      </w:r>
    </w:p>
  </w:endnote>
  <w:endnote w:type="continuationSeparator" w:id="0">
    <w:p w14:paraId="2555BD5F" w14:textId="77777777" w:rsidR="00484223" w:rsidRDefault="00484223"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665383"/>
      <w:docPartObj>
        <w:docPartGallery w:val="Page Numbers (Bottom of Page)"/>
        <w:docPartUnique/>
      </w:docPartObj>
    </w:sdtPr>
    <w:sdtEndPr>
      <w:rPr>
        <w:noProof/>
      </w:rPr>
    </w:sdtEndPr>
    <w:sdtContent>
      <w:p w14:paraId="6F47E9C9" w14:textId="04900FE8" w:rsidR="00BB4AB4" w:rsidRDefault="00BB4AB4">
        <w:pPr>
          <w:pStyle w:val="Footer"/>
          <w:jc w:val="center"/>
        </w:pPr>
        <w:r>
          <w:fldChar w:fldCharType="begin"/>
        </w:r>
        <w:r>
          <w:instrText xml:space="preserve"> PAGE   \* MERGEFORMAT </w:instrText>
        </w:r>
        <w:r>
          <w:fldChar w:fldCharType="separate"/>
        </w:r>
        <w:r w:rsidR="00F148AC">
          <w:rPr>
            <w:noProof/>
          </w:rPr>
          <w:t>1</w:t>
        </w:r>
        <w:r>
          <w:rPr>
            <w:noProof/>
          </w:rPr>
          <w:fldChar w:fldCharType="end"/>
        </w:r>
      </w:p>
    </w:sdtContent>
  </w:sdt>
  <w:p w14:paraId="34E0AABF" w14:textId="77777777" w:rsidR="00BB4AB4" w:rsidRDefault="00BB4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1D2AE" w14:textId="77777777" w:rsidR="00484223" w:rsidRDefault="00484223" w:rsidP="00E60A2B">
      <w:r>
        <w:separator/>
      </w:r>
    </w:p>
  </w:footnote>
  <w:footnote w:type="continuationSeparator" w:id="0">
    <w:p w14:paraId="1DAB6F82" w14:textId="77777777" w:rsidR="00484223" w:rsidRDefault="00484223" w:rsidP="00E60A2B">
      <w:r>
        <w:continuationSeparator/>
      </w:r>
    </w:p>
  </w:footnote>
  <w:footnote w:id="1">
    <w:p w14:paraId="21F88BB4" w14:textId="30E15AEC" w:rsidR="00FA27A1" w:rsidRPr="005C2FB1" w:rsidRDefault="00FA27A1">
      <w:pPr>
        <w:pStyle w:val="FootnoteText"/>
        <w:rPr>
          <w:rFonts w:ascii="Palatino Linotype" w:hAnsi="Palatino Linotype"/>
        </w:rPr>
      </w:pPr>
      <w:r w:rsidRPr="005C2FB1">
        <w:rPr>
          <w:rStyle w:val="FootnoteReference"/>
          <w:rFonts w:ascii="Palatino Linotype" w:hAnsi="Palatino Linotype"/>
        </w:rPr>
        <w:footnoteRef/>
      </w:r>
      <w:r w:rsidRPr="005C2FB1">
        <w:rPr>
          <w:rFonts w:ascii="Palatino Linotype" w:hAnsi="Palatino Linotype"/>
        </w:rPr>
        <w:t xml:space="preserve"> Excerpt taken from </w:t>
      </w:r>
      <w:r w:rsidR="005C45E8">
        <w:rPr>
          <w:rFonts w:ascii="Palatino Linotype" w:hAnsi="Palatino Linotype"/>
        </w:rPr>
        <w:t xml:space="preserve">Trial Memorandum </w:t>
      </w:r>
      <w:r w:rsidR="00BB11BF">
        <w:rPr>
          <w:rFonts w:ascii="Palatino Linotype" w:hAnsi="Palatino Linotype"/>
        </w:rPr>
        <w:t>of Donald J. Trump, 45</w:t>
      </w:r>
      <w:r w:rsidR="00BB11BF" w:rsidRPr="00BB11BF">
        <w:rPr>
          <w:rFonts w:ascii="Palatino Linotype" w:hAnsi="Palatino Linotype"/>
          <w:vertAlign w:val="superscript"/>
        </w:rPr>
        <w:t>th</w:t>
      </w:r>
      <w:r w:rsidR="00BB11BF">
        <w:rPr>
          <w:rFonts w:ascii="Palatino Linotype" w:hAnsi="Palatino Linotype"/>
        </w:rPr>
        <w:t xml:space="preserve"> President of the United States of America</w:t>
      </w:r>
      <w:r w:rsidR="005C45E8">
        <w:rPr>
          <w:rFonts w:ascii="Palatino Linotype" w:hAnsi="Palatino Linotype"/>
        </w:rPr>
        <w:t xml:space="preserve"> (</w:t>
      </w:r>
      <w:r w:rsidRPr="005C2FB1">
        <w:rPr>
          <w:rFonts w:ascii="Palatino Linotype" w:hAnsi="Palatino Linotype"/>
        </w:rPr>
        <w:t>2021)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47CB1"/>
    <w:rsid w:val="000551CE"/>
    <w:rsid w:val="00073ED0"/>
    <w:rsid w:val="00090219"/>
    <w:rsid w:val="000B2AA0"/>
    <w:rsid w:val="000D3AC1"/>
    <w:rsid w:val="000E3349"/>
    <w:rsid w:val="000E3FEB"/>
    <w:rsid w:val="0013367D"/>
    <w:rsid w:val="00135880"/>
    <w:rsid w:val="00196551"/>
    <w:rsid w:val="001A749B"/>
    <w:rsid w:val="001C1D86"/>
    <w:rsid w:val="001C6798"/>
    <w:rsid w:val="001F28EE"/>
    <w:rsid w:val="00201A0B"/>
    <w:rsid w:val="00210D61"/>
    <w:rsid w:val="002126A8"/>
    <w:rsid w:val="00235B11"/>
    <w:rsid w:val="00254009"/>
    <w:rsid w:val="00260462"/>
    <w:rsid w:val="00273279"/>
    <w:rsid w:val="00276180"/>
    <w:rsid w:val="002B2084"/>
    <w:rsid w:val="002B5B1C"/>
    <w:rsid w:val="002C09A0"/>
    <w:rsid w:val="002C1667"/>
    <w:rsid w:val="002F6764"/>
    <w:rsid w:val="00312E0F"/>
    <w:rsid w:val="00340B18"/>
    <w:rsid w:val="003608D8"/>
    <w:rsid w:val="0037611B"/>
    <w:rsid w:val="00393067"/>
    <w:rsid w:val="003D609D"/>
    <w:rsid w:val="003D6A68"/>
    <w:rsid w:val="003E088E"/>
    <w:rsid w:val="003E7513"/>
    <w:rsid w:val="00433A06"/>
    <w:rsid w:val="0046240E"/>
    <w:rsid w:val="00463961"/>
    <w:rsid w:val="0047411D"/>
    <w:rsid w:val="0048085D"/>
    <w:rsid w:val="00484223"/>
    <w:rsid w:val="004860B6"/>
    <w:rsid w:val="004871C6"/>
    <w:rsid w:val="004A4ADA"/>
    <w:rsid w:val="004B10AA"/>
    <w:rsid w:val="004B373D"/>
    <w:rsid w:val="004C3FB6"/>
    <w:rsid w:val="004D443C"/>
    <w:rsid w:val="004E3F30"/>
    <w:rsid w:val="004F0D69"/>
    <w:rsid w:val="00506E74"/>
    <w:rsid w:val="005153C5"/>
    <w:rsid w:val="00537329"/>
    <w:rsid w:val="00542D9B"/>
    <w:rsid w:val="0055116F"/>
    <w:rsid w:val="005532D1"/>
    <w:rsid w:val="00564523"/>
    <w:rsid w:val="00570043"/>
    <w:rsid w:val="00586BD6"/>
    <w:rsid w:val="005940C3"/>
    <w:rsid w:val="005B36AA"/>
    <w:rsid w:val="005C0BCE"/>
    <w:rsid w:val="005C2FB1"/>
    <w:rsid w:val="005C45E8"/>
    <w:rsid w:val="005D2CC0"/>
    <w:rsid w:val="005D44D8"/>
    <w:rsid w:val="005E1BCC"/>
    <w:rsid w:val="00611B7B"/>
    <w:rsid w:val="00612E6F"/>
    <w:rsid w:val="00616ED7"/>
    <w:rsid w:val="00632B03"/>
    <w:rsid w:val="0066165D"/>
    <w:rsid w:val="00665AC5"/>
    <w:rsid w:val="00675DEF"/>
    <w:rsid w:val="00680140"/>
    <w:rsid w:val="00683143"/>
    <w:rsid w:val="0068383B"/>
    <w:rsid w:val="006913BD"/>
    <w:rsid w:val="006A6C32"/>
    <w:rsid w:val="006C09FF"/>
    <w:rsid w:val="006E3FD0"/>
    <w:rsid w:val="00790EE0"/>
    <w:rsid w:val="007B2846"/>
    <w:rsid w:val="007C5BE0"/>
    <w:rsid w:val="007D4EE3"/>
    <w:rsid w:val="007F1592"/>
    <w:rsid w:val="007F5EDD"/>
    <w:rsid w:val="0083519C"/>
    <w:rsid w:val="00856723"/>
    <w:rsid w:val="00856B3D"/>
    <w:rsid w:val="00860F54"/>
    <w:rsid w:val="008B44F2"/>
    <w:rsid w:val="008B5A43"/>
    <w:rsid w:val="008C7229"/>
    <w:rsid w:val="008E22D1"/>
    <w:rsid w:val="009024AA"/>
    <w:rsid w:val="0091775E"/>
    <w:rsid w:val="00931665"/>
    <w:rsid w:val="00933B41"/>
    <w:rsid w:val="00962823"/>
    <w:rsid w:val="00977B30"/>
    <w:rsid w:val="009870A6"/>
    <w:rsid w:val="009A4B6B"/>
    <w:rsid w:val="009C08E4"/>
    <w:rsid w:val="009C49FF"/>
    <w:rsid w:val="009C4D9C"/>
    <w:rsid w:val="009D5C87"/>
    <w:rsid w:val="009F2893"/>
    <w:rsid w:val="00A37C49"/>
    <w:rsid w:val="00A43070"/>
    <w:rsid w:val="00A44C34"/>
    <w:rsid w:val="00A6472C"/>
    <w:rsid w:val="00A831EC"/>
    <w:rsid w:val="00AB4216"/>
    <w:rsid w:val="00AC2610"/>
    <w:rsid w:val="00AC361A"/>
    <w:rsid w:val="00AF4DBE"/>
    <w:rsid w:val="00B2347F"/>
    <w:rsid w:val="00B27113"/>
    <w:rsid w:val="00B520C4"/>
    <w:rsid w:val="00B85ADA"/>
    <w:rsid w:val="00BB11BF"/>
    <w:rsid w:val="00BB4AB4"/>
    <w:rsid w:val="00BC1E93"/>
    <w:rsid w:val="00BD6757"/>
    <w:rsid w:val="00C04969"/>
    <w:rsid w:val="00C177F1"/>
    <w:rsid w:val="00C52207"/>
    <w:rsid w:val="00C6261A"/>
    <w:rsid w:val="00CB12B7"/>
    <w:rsid w:val="00CC5575"/>
    <w:rsid w:val="00CC59BB"/>
    <w:rsid w:val="00CE63C4"/>
    <w:rsid w:val="00CE7FAB"/>
    <w:rsid w:val="00CF010F"/>
    <w:rsid w:val="00D006B7"/>
    <w:rsid w:val="00D0776D"/>
    <w:rsid w:val="00D13469"/>
    <w:rsid w:val="00D34C2C"/>
    <w:rsid w:val="00D41CEF"/>
    <w:rsid w:val="00D51DDB"/>
    <w:rsid w:val="00D67305"/>
    <w:rsid w:val="00D8085A"/>
    <w:rsid w:val="00D85043"/>
    <w:rsid w:val="00D96B78"/>
    <w:rsid w:val="00DA4D1D"/>
    <w:rsid w:val="00DC2B2C"/>
    <w:rsid w:val="00DC4CBF"/>
    <w:rsid w:val="00DC7734"/>
    <w:rsid w:val="00DD276B"/>
    <w:rsid w:val="00DF0737"/>
    <w:rsid w:val="00E045F4"/>
    <w:rsid w:val="00E31C3C"/>
    <w:rsid w:val="00E60A2B"/>
    <w:rsid w:val="00E8487A"/>
    <w:rsid w:val="00EA0E7F"/>
    <w:rsid w:val="00EC28A8"/>
    <w:rsid w:val="00ED1CF8"/>
    <w:rsid w:val="00EE59A2"/>
    <w:rsid w:val="00EF4086"/>
    <w:rsid w:val="00F0595F"/>
    <w:rsid w:val="00F12871"/>
    <w:rsid w:val="00F148AC"/>
    <w:rsid w:val="00F15113"/>
    <w:rsid w:val="00F24087"/>
    <w:rsid w:val="00F27360"/>
    <w:rsid w:val="00F52ACC"/>
    <w:rsid w:val="00F564B7"/>
    <w:rsid w:val="00F64264"/>
    <w:rsid w:val="00F77CC5"/>
    <w:rsid w:val="00F83351"/>
    <w:rsid w:val="00F85DF4"/>
    <w:rsid w:val="00FA27A1"/>
    <w:rsid w:val="00FB56D9"/>
    <w:rsid w:val="00FB6C84"/>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paragraph" w:customStyle="1" w:styleId="Default">
    <w:name w:val="Default"/>
    <w:rsid w:val="00AC2610"/>
    <w:pPr>
      <w:autoSpaceDE w:val="0"/>
      <w:autoSpaceDN w:val="0"/>
      <w:adjustRightInd w:val="0"/>
    </w:pPr>
    <w:rPr>
      <w:rFonts w:ascii="Times New Roman" w:hAnsi="Times New Roman" w:cs="Times New Roman"/>
      <w:color w:val="000000"/>
      <w:sz w:val="24"/>
      <w:szCs w:val="24"/>
    </w:rPr>
  </w:style>
  <w:style w:type="character" w:styleId="Emphasis">
    <w:name w:val="Emphasis"/>
    <w:basedOn w:val="DefaultParagraphFont"/>
    <w:uiPriority w:val="20"/>
    <w:qFormat/>
    <w:rsid w:val="00FB6C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52721-6B9E-4C43-A343-28BBE7423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Felix Torres</cp:lastModifiedBy>
  <cp:revision>5</cp:revision>
  <dcterms:created xsi:type="dcterms:W3CDTF">2021-08-02T03:58:00Z</dcterms:created>
  <dcterms:modified xsi:type="dcterms:W3CDTF">2023-01-27T15:35:00Z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2023-01-27T15:35:20Z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baf22362-7d81-4c56-b483-a91ab4ca4e39</vt:lpwstr>
  </property>
  <property fmtid="{D5CDD505-2E9C-101B-9397-08002B2CF9AE}" pid="8" name="MSIP_Label_be5cb09a-2992-49d6-8ac9-5f63e7b1ad2f_ContentBits">
    <vt:lpwstr>0</vt:lpwstr>
  </property>
</Properties>
</file>