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2E4F" w14:textId="55AE0A4B" w:rsidR="00C47934" w:rsidRPr="007709EA" w:rsidRDefault="007709EA" w:rsidP="12B75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EastAsia"/>
          <w:lang w:val="en-CA"/>
        </w:rPr>
      </w:pPr>
      <w:r w:rsidRPr="007709EA">
        <w:rPr>
          <w:rFonts w:eastAsiaTheme="minorEastAsia"/>
          <w:b/>
          <w:bCs/>
          <w:sz w:val="36"/>
          <w:szCs w:val="36"/>
          <w:lang w:val="en-CA"/>
        </w:rPr>
        <w:t>Chapter Outline</w:t>
      </w:r>
    </w:p>
    <w:p w14:paraId="668D067D" w14:textId="77777777" w:rsidR="00C47934" w:rsidRPr="00C47934" w:rsidRDefault="00862D4A" w:rsidP="00862D4A">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0123E6A8" w14:textId="77777777" w:rsidR="00C47934" w:rsidRPr="00C47934" w:rsidRDefault="00862D4A" w:rsidP="00862D4A">
      <w:pPr>
        <w:pStyle w:val="head2"/>
        <w:tabs>
          <w:tab w:val="left" w:pos="0"/>
        </w:tabs>
        <w:spacing w:before="0" w:after="0" w:line="240" w:lineRule="auto"/>
        <w:jc w:val="center"/>
        <w:rPr>
          <w:rFonts w:ascii="Times New Roman" w:hAnsi="Times New Roman"/>
          <w:b w:val="0"/>
          <w:sz w:val="24"/>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4DD0A192" w14:textId="77777777" w:rsidR="00C47934" w:rsidRPr="00C47934" w:rsidRDefault="00862D4A" w:rsidP="00862D4A">
      <w:pPr>
        <w:pStyle w:val="head2"/>
        <w:tabs>
          <w:tab w:val="left" w:pos="0"/>
        </w:tabs>
        <w:spacing w:before="0" w:after="0" w:line="240" w:lineRule="auto"/>
        <w:jc w:val="center"/>
        <w:rPr>
          <w:rFonts w:ascii="Times New Roman" w:hAnsi="Times New Roman"/>
          <w:b w:val="0"/>
          <w:sz w:val="24"/>
          <w:szCs w:val="28"/>
          <w:lang w:val="en-CA"/>
        </w:rPr>
      </w:pPr>
      <w:r w:rsidRPr="004B0724">
        <w:rPr>
          <w:rFonts w:ascii="Times New Roman" w:hAnsi="Times New Roman"/>
          <w:b w:val="0"/>
          <w:sz w:val="28"/>
          <w:szCs w:val="28"/>
          <w:lang w:val="en-CA"/>
        </w:rPr>
        <w:t>Dickason, Newbigging, and Miller</w:t>
      </w:r>
    </w:p>
    <w:p w14:paraId="5902AB53" w14:textId="77777777" w:rsidR="00C47934" w:rsidRPr="00C47934" w:rsidRDefault="00C47934" w:rsidP="00862D4A">
      <w:pPr>
        <w:tabs>
          <w:tab w:val="left" w:pos="0"/>
        </w:tabs>
        <w:jc w:val="center"/>
        <w:rPr>
          <w:szCs w:val="28"/>
          <w:lang w:val="en-CA"/>
        </w:rPr>
      </w:pPr>
    </w:p>
    <w:p w14:paraId="2B137143" w14:textId="4566ED52" w:rsidR="00C47934" w:rsidRPr="00C47934" w:rsidRDefault="00862D4A" w:rsidP="58087A54">
      <w:pPr>
        <w:jc w:val="center"/>
        <w:rPr>
          <w:lang w:val="en-CA"/>
        </w:rPr>
      </w:pPr>
      <w:r w:rsidRPr="58087A54">
        <w:rPr>
          <w:b/>
          <w:bCs/>
          <w:sz w:val="32"/>
          <w:szCs w:val="32"/>
          <w:lang w:val="en-CA"/>
        </w:rPr>
        <w:t>Chapter 6: The Struggle for Sovereignty in Eastern North America</w:t>
      </w:r>
    </w:p>
    <w:p w14:paraId="0771A37E" w14:textId="77777777" w:rsidR="00C47934" w:rsidRPr="00C47934" w:rsidRDefault="00C47934" w:rsidP="00862D4A">
      <w:pPr>
        <w:ind w:left="0"/>
        <w:contextualSpacing/>
        <w:jc w:val="both"/>
      </w:pPr>
    </w:p>
    <w:p w14:paraId="6B9C4643" w14:textId="77777777" w:rsidR="00C47934" w:rsidRPr="00C47934" w:rsidRDefault="00C47934" w:rsidP="00B77DD6">
      <w:pPr>
        <w:ind w:left="0"/>
        <w:contextualSpacing/>
        <w:jc w:val="both"/>
      </w:pPr>
    </w:p>
    <w:p w14:paraId="13553A59" w14:textId="126B8369" w:rsidR="00C47934" w:rsidRPr="00C47934" w:rsidRDefault="00BB62A0">
      <w:pPr>
        <w:ind w:left="0"/>
        <w:contextualSpacing/>
        <w:jc w:val="both"/>
      </w:pPr>
      <w:r>
        <w:t>This chapter examines a few of the</w:t>
      </w:r>
      <w:r w:rsidR="00B30E66">
        <w:t xml:space="preserve"> Indigenous</w:t>
      </w:r>
      <w:r w:rsidR="000F3082">
        <w:t>–</w:t>
      </w:r>
      <w:r>
        <w:t xml:space="preserve">colonial wars that took place during the seventeenth and eighteenth centuries. The chapter concentrates particularly on the </w:t>
      </w:r>
      <w:r w:rsidR="00B30E66">
        <w:t xml:space="preserve">Haudenosaunee </w:t>
      </w:r>
      <w:r>
        <w:t xml:space="preserve">War (1609–1701), the </w:t>
      </w:r>
      <w:r w:rsidR="00AE01CC">
        <w:t>Mesquakie (</w:t>
      </w:r>
      <w:r>
        <w:t>Fox</w:t>
      </w:r>
      <w:r w:rsidR="00AE01CC">
        <w:t>)</w:t>
      </w:r>
      <w:r>
        <w:t xml:space="preserve"> War</w:t>
      </w:r>
      <w:r w:rsidR="57EC7404">
        <w:t>s</w:t>
      </w:r>
      <w:r>
        <w:t xml:space="preserve"> (1710–38), and the Mi</w:t>
      </w:r>
      <w:r w:rsidR="000F3082">
        <w:t>’</w:t>
      </w:r>
      <w:r>
        <w:t xml:space="preserve">kmaq War (1713–61). The </w:t>
      </w:r>
      <w:r w:rsidR="00B30E66">
        <w:t xml:space="preserve">Haudenosaunee </w:t>
      </w:r>
      <w:r>
        <w:t>War was difficult for both sides and hard to stop because of the belief that warriors could not enter the afterlife until their death had been avenged</w:t>
      </w:r>
      <w:r w:rsidR="1A434DF6">
        <w:t xml:space="preserve"> </w:t>
      </w:r>
      <w:r w:rsidR="1A434DF6" w:rsidRPr="0048408D">
        <w:t>through death of an enemy or abduction and adoption of a war captive to replace the lost</w:t>
      </w:r>
      <w:r>
        <w:t>. A key point raised in the chapter relates to the fighting techniques of the</w:t>
      </w:r>
      <w:r w:rsidR="66FCB60F">
        <w:t xml:space="preserve"> </w:t>
      </w:r>
      <w:r w:rsidR="66FCB60F" w:rsidRPr="12B7519B">
        <w:rPr>
          <w:color w:val="000000" w:themeColor="text1"/>
        </w:rPr>
        <w:t>Kanien’keha:ka</w:t>
      </w:r>
      <w:r w:rsidR="005C3B06">
        <w:t xml:space="preserve">, </w:t>
      </w:r>
      <w:r>
        <w:t>who used what ha</w:t>
      </w:r>
      <w:r w:rsidR="00AE01CC">
        <w:t>s</w:t>
      </w:r>
      <w:r>
        <w:t xml:space="preserve"> been termed guerrilla tactics</w:t>
      </w:r>
      <w:r w:rsidR="633C8571">
        <w:t>,</w:t>
      </w:r>
      <w:r>
        <w:t xml:space="preserve"> a strategy based on speed and surprise. The strategy was successful against the field warfare strategy of the French and English in which columns of men lined up and fought. The 1690s saw New France in </w:t>
      </w:r>
      <w:r w:rsidR="00AE01CC">
        <w:t xml:space="preserve">a </w:t>
      </w:r>
      <w:r>
        <w:t xml:space="preserve">state of siege as the </w:t>
      </w:r>
      <w:r w:rsidR="005C3B06">
        <w:t xml:space="preserve">Haudenosaunee </w:t>
      </w:r>
      <w:r>
        <w:t xml:space="preserve">put continued pressure on the colony. After nearly a century of war in the region, the </w:t>
      </w:r>
      <w:r w:rsidR="005C3B06">
        <w:t xml:space="preserve">Haudenosaunee </w:t>
      </w:r>
      <w:r>
        <w:t xml:space="preserve">replaced the </w:t>
      </w:r>
      <w:r w:rsidR="005C3B06">
        <w:t xml:space="preserve">Wendat </w:t>
      </w:r>
      <w:r>
        <w:t xml:space="preserve">as the regional power </w:t>
      </w:r>
      <w:r w:rsidR="0EF48C20">
        <w:t xml:space="preserve">in the east </w:t>
      </w:r>
      <w:r>
        <w:t xml:space="preserve">and emerged with an expanded territory. </w:t>
      </w:r>
      <w:r w:rsidR="0078669D">
        <w:t xml:space="preserve">However, the </w:t>
      </w:r>
      <w:r w:rsidR="005C3B06">
        <w:t>Haudenosaunee</w:t>
      </w:r>
      <w:r w:rsidR="0078669D">
        <w:t xml:space="preserve"> rise to power </w:t>
      </w:r>
      <w:r w:rsidR="005A23B0">
        <w:t>was not with</w:t>
      </w:r>
      <w:r>
        <w:t xml:space="preserve">out consequences. </w:t>
      </w:r>
      <w:r w:rsidR="68FACFE2">
        <w:t>Although they had expanded their territory,</w:t>
      </w:r>
      <w:r w:rsidR="510508C4">
        <w:t xml:space="preserve"> </w:t>
      </w:r>
      <w:r w:rsidR="3FEC77A6">
        <w:t>t</w:t>
      </w:r>
      <w:r w:rsidR="0078669D">
        <w:t xml:space="preserve">hey suffered from severe population losses as a result of disease and </w:t>
      </w:r>
      <w:r w:rsidR="3F014AA3">
        <w:t>warfare.</w:t>
      </w:r>
      <w:r w:rsidR="675EFF81">
        <w:t xml:space="preserve"> </w:t>
      </w:r>
      <w:r w:rsidR="3F014AA3">
        <w:t>Nevertheless</w:t>
      </w:r>
      <w:r>
        <w:t>,</w:t>
      </w:r>
      <w:r w:rsidR="0078669D">
        <w:t xml:space="preserve"> the</w:t>
      </w:r>
      <w:r w:rsidR="005C3B06">
        <w:t>y</w:t>
      </w:r>
      <w:r w:rsidR="0078669D">
        <w:t xml:space="preserve"> managed to keep their confederacy intact.</w:t>
      </w:r>
      <w:r>
        <w:t xml:space="preserve"> </w:t>
      </w:r>
      <w:r w:rsidR="004B7756">
        <w:t xml:space="preserve">By </w:t>
      </w:r>
      <w:r w:rsidR="0086715E">
        <w:t xml:space="preserve">being a formidable enemy, they had unwittingly helped to unite the colonists of New France, facilitating the establishment of the English on Hudson </w:t>
      </w:r>
      <w:proofErr w:type="gramStart"/>
      <w:r w:rsidR="0086715E">
        <w:t>Bay</w:t>
      </w:r>
      <w:proofErr w:type="gramEnd"/>
      <w:r w:rsidR="0086715E">
        <w:t xml:space="preserve"> and forcing the French to expand west.</w:t>
      </w:r>
    </w:p>
    <w:p w14:paraId="7C468A45" w14:textId="77777777" w:rsidR="00C47934" w:rsidRPr="00C47934" w:rsidRDefault="00C47934" w:rsidP="00B77DD6">
      <w:pPr>
        <w:ind w:left="0"/>
        <w:contextualSpacing/>
        <w:jc w:val="both"/>
      </w:pPr>
    </w:p>
    <w:p w14:paraId="049AC828" w14:textId="05A39CFF" w:rsidR="00C47934" w:rsidRPr="00C47934" w:rsidRDefault="00BB62A0">
      <w:pPr>
        <w:ind w:left="0"/>
        <w:contextualSpacing/>
        <w:jc w:val="both"/>
      </w:pPr>
      <w:r>
        <w:t xml:space="preserve">The </w:t>
      </w:r>
      <w:r w:rsidR="00AE01CC">
        <w:t xml:space="preserve">Mesquakie </w:t>
      </w:r>
      <w:r>
        <w:t>War</w:t>
      </w:r>
      <w:r w:rsidR="0D270E87">
        <w:t>s</w:t>
      </w:r>
      <w:r>
        <w:t xml:space="preserve"> resulted in more </w:t>
      </w:r>
      <w:r w:rsidR="000F3082">
        <w:t xml:space="preserve">success for the </w:t>
      </w:r>
      <w:r>
        <w:t xml:space="preserve">French than they had experienced against the </w:t>
      </w:r>
      <w:r w:rsidR="005C3B06">
        <w:t>Haudenosaunee</w:t>
      </w:r>
      <w:r>
        <w:t xml:space="preserve">. </w:t>
      </w:r>
      <w:r w:rsidR="0078669D">
        <w:t xml:space="preserve">The </w:t>
      </w:r>
      <w:r w:rsidR="00AE01CC">
        <w:t>Mesquakie</w:t>
      </w:r>
      <w:r w:rsidR="2CFE1288">
        <w:t xml:space="preserve"> </w:t>
      </w:r>
      <w:r w:rsidR="0078669D">
        <w:t xml:space="preserve">were trading partners with the </w:t>
      </w:r>
      <w:r w:rsidR="005C3B06">
        <w:t xml:space="preserve">Haudenosaunee </w:t>
      </w:r>
      <w:r w:rsidR="0078669D">
        <w:t xml:space="preserve">and </w:t>
      </w:r>
      <w:r>
        <w:t xml:space="preserve">thus </w:t>
      </w:r>
      <w:r w:rsidR="0078669D">
        <w:t xml:space="preserve">became involved in the English trading </w:t>
      </w:r>
      <w:r w:rsidR="1E257884">
        <w:t>network. The</w:t>
      </w:r>
      <w:r w:rsidR="00AE01CC">
        <w:t xml:space="preserve"> Mesquakie</w:t>
      </w:r>
      <w:r w:rsidR="0078669D">
        <w:t xml:space="preserve"> opposed the French predominately because they did not get along with the Ojibw</w:t>
      </w:r>
      <w:r w:rsidR="1E10C64C">
        <w:t>e</w:t>
      </w:r>
      <w:r w:rsidR="5CD926EB">
        <w:t xml:space="preserve"> and Odaawaa</w:t>
      </w:r>
      <w:r>
        <w:t>,</w:t>
      </w:r>
      <w:r w:rsidR="0078669D">
        <w:t xml:space="preserve"> who were important French </w:t>
      </w:r>
      <w:r w:rsidR="6FEF58F4">
        <w:t xml:space="preserve">allies. </w:t>
      </w:r>
      <w:r w:rsidR="6E0351ED">
        <w:t xml:space="preserve">They also objected to the </w:t>
      </w:r>
      <w:r w:rsidR="6E0351ED" w:rsidRPr="1359EA71">
        <w:rPr>
          <w:color w:val="000000" w:themeColor="text1"/>
          <w:lang w:val="en-CA"/>
        </w:rPr>
        <w:t>French trading with their western enemies, the Dakhóta</w:t>
      </w:r>
      <w:r w:rsidR="7A688E17" w:rsidRPr="003A1C93">
        <w:t>,</w:t>
      </w:r>
      <w:r w:rsidR="6E0351ED" w:rsidRPr="003A1C93">
        <w:t xml:space="preserve"> who </w:t>
      </w:r>
      <w:r w:rsidR="2E2D73DD" w:rsidRPr="003A1C93">
        <w:t>were</w:t>
      </w:r>
      <w:r w:rsidR="6E0351ED" w:rsidRPr="003A1C93">
        <w:t xml:space="preserve"> likely </w:t>
      </w:r>
      <w:r w:rsidR="697C5E17" w:rsidRPr="003A1C93">
        <w:t xml:space="preserve">to </w:t>
      </w:r>
      <w:r w:rsidR="6E0351ED" w:rsidRPr="003A1C93">
        <w:t>use newly</w:t>
      </w:r>
      <w:r w:rsidR="5D34B61E" w:rsidRPr="003A1C93">
        <w:t>-</w:t>
      </w:r>
      <w:r w:rsidR="6E0351ED" w:rsidRPr="003A1C93">
        <w:t>acquired military technology against them</w:t>
      </w:r>
      <w:r w:rsidR="0D181F22" w:rsidRPr="003A1C93">
        <w:t>.</w:t>
      </w:r>
      <w:r w:rsidR="6E0351ED" w:rsidRPr="1359EA71">
        <w:t xml:space="preserve"> </w:t>
      </w:r>
      <w:r w:rsidR="6FEF58F4">
        <w:t>The</w:t>
      </w:r>
      <w:r w:rsidR="0078669D">
        <w:t xml:space="preserve"> French had success </w:t>
      </w:r>
      <w:r w:rsidR="7A7F7CDB">
        <w:t xml:space="preserve">in these wars </w:t>
      </w:r>
      <w:r w:rsidR="0078669D">
        <w:t>as a result of two factors</w:t>
      </w:r>
      <w:r>
        <w:t xml:space="preserve">: </w:t>
      </w:r>
      <w:r w:rsidR="0078669D">
        <w:t>the French adapted to forest fighting techniques</w:t>
      </w:r>
      <w:r w:rsidR="000F3082">
        <w:t>,</w:t>
      </w:r>
      <w:r w:rsidR="0078669D">
        <w:t xml:space="preserve"> and the nations of the </w:t>
      </w:r>
      <w:r w:rsidR="0078669D" w:rsidRPr="1359EA71">
        <w:rPr>
          <w:i/>
          <w:iCs/>
        </w:rPr>
        <w:t>pay</w:t>
      </w:r>
      <w:r w:rsidR="003714F0" w:rsidRPr="1359EA71">
        <w:rPr>
          <w:i/>
          <w:iCs/>
        </w:rPr>
        <w:t>s</w:t>
      </w:r>
      <w:r w:rsidR="0078669D" w:rsidRPr="1359EA71">
        <w:rPr>
          <w:i/>
          <w:iCs/>
        </w:rPr>
        <w:t xml:space="preserve"> d</w:t>
      </w:r>
      <w:r w:rsidR="000F3082" w:rsidRPr="1359EA71">
        <w:rPr>
          <w:i/>
          <w:iCs/>
        </w:rPr>
        <w:t>’</w:t>
      </w:r>
      <w:r w:rsidR="0078669D" w:rsidRPr="1359EA71">
        <w:rPr>
          <w:i/>
          <w:iCs/>
        </w:rPr>
        <w:t>en haut</w:t>
      </w:r>
      <w:r w:rsidR="0078669D">
        <w:t xml:space="preserve"> were not as stable in their alliances as the </w:t>
      </w:r>
      <w:r w:rsidR="005C3B06">
        <w:t xml:space="preserve">Haudenosaunee </w:t>
      </w:r>
      <w:r>
        <w:t>were</w:t>
      </w:r>
      <w:r w:rsidR="0078669D">
        <w:t>.</w:t>
      </w:r>
    </w:p>
    <w:p w14:paraId="3B5D17B5" w14:textId="77777777" w:rsidR="00C47934" w:rsidRPr="00C47934" w:rsidRDefault="00C47934" w:rsidP="00B77DD6">
      <w:pPr>
        <w:ind w:left="0"/>
        <w:contextualSpacing/>
        <w:jc w:val="both"/>
      </w:pPr>
    </w:p>
    <w:p w14:paraId="33632288" w14:textId="70CAA4B9" w:rsidR="00C47934" w:rsidRPr="00C47934" w:rsidRDefault="00BB62A0" w:rsidP="00B77DD6">
      <w:pPr>
        <w:ind w:left="0"/>
        <w:contextualSpacing/>
        <w:jc w:val="both"/>
      </w:pPr>
      <w:r>
        <w:t>The Mi</w:t>
      </w:r>
      <w:r w:rsidR="000F3082">
        <w:t>’</w:t>
      </w:r>
      <w:r>
        <w:t>kma</w:t>
      </w:r>
      <w:r w:rsidR="00AE01CC">
        <w:t>w</w:t>
      </w:r>
      <w:r>
        <w:t xml:space="preserve"> War was unique with several distinguishing characteristics. First, much of the war was fought at sea. Second, it is one of the few examples in what became Canada </w:t>
      </w:r>
      <w:r w:rsidR="0ECD20D9">
        <w:t>of whe</w:t>
      </w:r>
      <w:r w:rsidR="2DD8F249">
        <w:t>re</w:t>
      </w:r>
      <w:r>
        <w:t xml:space="preserve"> an </w:t>
      </w:r>
      <w:r w:rsidR="00B665B6">
        <w:t xml:space="preserve">Indigenous </w:t>
      </w:r>
      <w:r>
        <w:t xml:space="preserve">group fought on </w:t>
      </w:r>
      <w:r w:rsidR="000F3082">
        <w:t>its</w:t>
      </w:r>
      <w:r>
        <w:t xml:space="preserve"> own land for </w:t>
      </w:r>
      <w:r w:rsidR="000F3082">
        <w:t>its</w:t>
      </w:r>
      <w:r>
        <w:t xml:space="preserve"> own lands. As pointed out in the textbook, this war came to resemble the frontier wars in the United States.</w:t>
      </w:r>
    </w:p>
    <w:p w14:paraId="3B6B32B0" w14:textId="77777777" w:rsidR="00C47934" w:rsidRPr="00C47934" w:rsidRDefault="00C47934" w:rsidP="00B77DD6">
      <w:pPr>
        <w:ind w:left="0"/>
        <w:contextualSpacing/>
        <w:jc w:val="both"/>
      </w:pPr>
    </w:p>
    <w:p w14:paraId="1231BE67" w14:textId="77777777" w:rsidR="00B77DD6" w:rsidRPr="00F307D4" w:rsidRDefault="00B77DD6" w:rsidP="00CB4A32">
      <w:pPr>
        <w:ind w:left="0"/>
      </w:pPr>
    </w:p>
    <w:sectPr w:rsidR="00B77DD6" w:rsidRPr="00F307D4" w:rsidSect="00CA1A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B5B0" w14:textId="77777777" w:rsidR="00D12A0E" w:rsidRDefault="00D12A0E">
      <w:r>
        <w:separator/>
      </w:r>
    </w:p>
  </w:endnote>
  <w:endnote w:type="continuationSeparator" w:id="0">
    <w:p w14:paraId="30D7AA69" w14:textId="77777777" w:rsidR="00D12A0E" w:rsidRDefault="00D1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LTStd-Book">
    <w:altName w:val="Calibri"/>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85B7" w14:textId="77777777" w:rsidR="00C47934" w:rsidRPr="00C47934" w:rsidRDefault="00EB1ECF" w:rsidP="00EB1ECF">
    <w:pPr>
      <w:tabs>
        <w:tab w:val="center" w:pos="4680"/>
        <w:tab w:val="right" w:pos="9360"/>
      </w:tabs>
      <w:jc w:val="center"/>
      <w:rPr>
        <w:szCs w:val="22"/>
      </w:rPr>
    </w:pPr>
    <w:r w:rsidRPr="004134E4">
      <w:rPr>
        <w:i/>
        <w:iCs/>
        <w:sz w:val="22"/>
        <w:szCs w:val="22"/>
      </w:rPr>
      <w:t>Indigenous Peoples Within Canada: A Concise History</w:t>
    </w:r>
    <w:r w:rsidRPr="0038064A">
      <w:rPr>
        <w:sz w:val="22"/>
        <w:szCs w:val="22"/>
      </w:rPr>
      <w:t>, F</w:t>
    </w:r>
    <w:r w:rsidR="0038064A">
      <w:rPr>
        <w:sz w:val="22"/>
        <w:szCs w:val="22"/>
      </w:rPr>
      <w:t>ifth</w:t>
    </w:r>
    <w:r w:rsidRPr="0038064A">
      <w:rPr>
        <w:sz w:val="22"/>
        <w:szCs w:val="22"/>
      </w:rPr>
      <w:t xml:space="preserve"> Edition</w:t>
    </w:r>
  </w:p>
  <w:p w14:paraId="7196D064" w14:textId="00E97FF1" w:rsidR="0086715E" w:rsidRPr="00ED423C" w:rsidRDefault="00EB1ECF" w:rsidP="00ED423C">
    <w:pPr>
      <w:tabs>
        <w:tab w:val="center" w:pos="4680"/>
        <w:tab w:val="right" w:pos="9360"/>
      </w:tabs>
      <w:jc w:val="center"/>
      <w:rPr>
        <w:szCs w:val="22"/>
      </w:rPr>
    </w:pPr>
    <w:r w:rsidRPr="0038064A">
      <w:rPr>
        <w:sz w:val="22"/>
        <w:szCs w:val="22"/>
      </w:rPr>
      <w:t>© Oxford University Press Canada, 20</w:t>
    </w:r>
    <w:r w:rsidR="0038064A">
      <w:rPr>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1C98" w14:textId="77777777" w:rsidR="00D12A0E" w:rsidRDefault="00D12A0E">
      <w:r>
        <w:separator/>
      </w:r>
    </w:p>
  </w:footnote>
  <w:footnote w:type="continuationSeparator" w:id="0">
    <w:p w14:paraId="6D072C0D" w14:textId="77777777" w:rsidR="00D12A0E" w:rsidRDefault="00D12A0E">
      <w:r>
        <w:continuationSeparator/>
      </w:r>
    </w:p>
  </w:footnote>
</w:footnotes>
</file>

<file path=word/intelligence2.xml><?xml version="1.0" encoding="utf-8"?>
<int2:intelligence xmlns:int2="http://schemas.microsoft.com/office/intelligence/2020/intelligence">
  <int2:observations>
    <int2:bookmark int2:bookmarkName="_Int_8VmJhbc3" int2:invalidationBookmarkName="" int2:hashCode="Tws0mSG3Itpsrw" int2:id="N1t6muo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8618E"/>
    <w:multiLevelType w:val="hybridMultilevel"/>
    <w:tmpl w:val="5776C5DE"/>
    <w:lvl w:ilvl="0" w:tplc="5512284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6445390"/>
    <w:multiLevelType w:val="hybridMultilevel"/>
    <w:tmpl w:val="120EEB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48587A"/>
    <w:multiLevelType w:val="hybridMultilevel"/>
    <w:tmpl w:val="0E3A0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2D7EF7"/>
    <w:multiLevelType w:val="hybridMultilevel"/>
    <w:tmpl w:val="2FDC8D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9CC611E"/>
    <w:multiLevelType w:val="hybridMultilevel"/>
    <w:tmpl w:val="C228FF12"/>
    <w:lvl w:ilvl="0" w:tplc="DD7A17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B87E02"/>
    <w:multiLevelType w:val="hybridMultilevel"/>
    <w:tmpl w:val="7D78D4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4995158"/>
    <w:multiLevelType w:val="hybridMultilevel"/>
    <w:tmpl w:val="B32A0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31D4313"/>
    <w:multiLevelType w:val="hybridMultilevel"/>
    <w:tmpl w:val="54E06740"/>
    <w:lvl w:ilvl="0" w:tplc="20EA2534">
      <w:start w:val="1"/>
      <w:numFmt w:val="decimal"/>
      <w:lvlText w:val="%1."/>
      <w:lvlJc w:val="left"/>
      <w:pPr>
        <w:ind w:left="360" w:hanging="360"/>
      </w:pPr>
      <w:rPr>
        <w:rFonts w:cs="Times New Roman" w:hint="default"/>
        <w:b/>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3"/>
  </w:num>
  <w:num w:numId="4">
    <w:abstractNumId w:val="7"/>
  </w:num>
  <w:num w:numId="5">
    <w:abstractNumId w:val="11"/>
  </w:num>
  <w:num w:numId="6">
    <w:abstractNumId w:val="0"/>
  </w:num>
  <w:num w:numId="7">
    <w:abstractNumId w:val="10"/>
  </w:num>
  <w:num w:numId="8">
    <w:abstractNumId w:val="4"/>
  </w:num>
  <w:num w:numId="9">
    <w:abstractNumId w:val="8"/>
  </w:num>
  <w:num w:numId="10">
    <w:abstractNumId w:val="2"/>
  </w:num>
  <w:num w:numId="11">
    <w:abstractNumId w:val="5"/>
  </w:num>
  <w:num w:numId="12">
    <w:abstractNumId w:val="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120BF"/>
    <w:rsid w:val="00020473"/>
    <w:rsid w:val="00021C32"/>
    <w:rsid w:val="000502A5"/>
    <w:rsid w:val="00065CFC"/>
    <w:rsid w:val="00074624"/>
    <w:rsid w:val="00086F5D"/>
    <w:rsid w:val="000B38D2"/>
    <w:rsid w:val="000B4F6A"/>
    <w:rsid w:val="000E09AC"/>
    <w:rsid w:val="000F2288"/>
    <w:rsid w:val="000F3082"/>
    <w:rsid w:val="00103598"/>
    <w:rsid w:val="00111CE1"/>
    <w:rsid w:val="00117105"/>
    <w:rsid w:val="00124947"/>
    <w:rsid w:val="00135D28"/>
    <w:rsid w:val="001E0E3A"/>
    <w:rsid w:val="001E6E83"/>
    <w:rsid w:val="001F26A7"/>
    <w:rsid w:val="002041AA"/>
    <w:rsid w:val="00207A1A"/>
    <w:rsid w:val="002256F6"/>
    <w:rsid w:val="00230A3D"/>
    <w:rsid w:val="00231178"/>
    <w:rsid w:val="00233D2E"/>
    <w:rsid w:val="0024685B"/>
    <w:rsid w:val="00250232"/>
    <w:rsid w:val="00274062"/>
    <w:rsid w:val="002818E1"/>
    <w:rsid w:val="00294834"/>
    <w:rsid w:val="002B7BC1"/>
    <w:rsid w:val="002F31B5"/>
    <w:rsid w:val="003114D1"/>
    <w:rsid w:val="0031562D"/>
    <w:rsid w:val="00340CF6"/>
    <w:rsid w:val="00341005"/>
    <w:rsid w:val="00354B99"/>
    <w:rsid w:val="003642F7"/>
    <w:rsid w:val="003714F0"/>
    <w:rsid w:val="0038064A"/>
    <w:rsid w:val="003A1C93"/>
    <w:rsid w:val="003D3958"/>
    <w:rsid w:val="003E0B04"/>
    <w:rsid w:val="003E79A3"/>
    <w:rsid w:val="00400685"/>
    <w:rsid w:val="00407923"/>
    <w:rsid w:val="004134E4"/>
    <w:rsid w:val="00463A34"/>
    <w:rsid w:val="0048408D"/>
    <w:rsid w:val="004A214C"/>
    <w:rsid w:val="004B27D9"/>
    <w:rsid w:val="004B7756"/>
    <w:rsid w:val="004C18D4"/>
    <w:rsid w:val="004D25A1"/>
    <w:rsid w:val="004E261A"/>
    <w:rsid w:val="004E2EC7"/>
    <w:rsid w:val="00511295"/>
    <w:rsid w:val="00551EBC"/>
    <w:rsid w:val="00564968"/>
    <w:rsid w:val="00573174"/>
    <w:rsid w:val="00573228"/>
    <w:rsid w:val="0058161B"/>
    <w:rsid w:val="00585939"/>
    <w:rsid w:val="005A23B0"/>
    <w:rsid w:val="005B4644"/>
    <w:rsid w:val="005C3B06"/>
    <w:rsid w:val="005C467E"/>
    <w:rsid w:val="005C5E9F"/>
    <w:rsid w:val="005C68CA"/>
    <w:rsid w:val="005E1007"/>
    <w:rsid w:val="00605CEE"/>
    <w:rsid w:val="00630389"/>
    <w:rsid w:val="006327D4"/>
    <w:rsid w:val="00642A96"/>
    <w:rsid w:val="00644BAC"/>
    <w:rsid w:val="0066094C"/>
    <w:rsid w:val="00671EDF"/>
    <w:rsid w:val="00675AC7"/>
    <w:rsid w:val="00681A95"/>
    <w:rsid w:val="006825F1"/>
    <w:rsid w:val="0069349B"/>
    <w:rsid w:val="00693B6D"/>
    <w:rsid w:val="006A01EA"/>
    <w:rsid w:val="006B7425"/>
    <w:rsid w:val="006C2948"/>
    <w:rsid w:val="006C581A"/>
    <w:rsid w:val="006D5CCF"/>
    <w:rsid w:val="006E1F18"/>
    <w:rsid w:val="006E3688"/>
    <w:rsid w:val="00713AEA"/>
    <w:rsid w:val="007348CA"/>
    <w:rsid w:val="00745436"/>
    <w:rsid w:val="00754DF6"/>
    <w:rsid w:val="007709EA"/>
    <w:rsid w:val="00784FEA"/>
    <w:rsid w:val="00786664"/>
    <w:rsid w:val="0078669D"/>
    <w:rsid w:val="007C1502"/>
    <w:rsid w:val="007C25EB"/>
    <w:rsid w:val="007E6E17"/>
    <w:rsid w:val="007F77F3"/>
    <w:rsid w:val="008052A0"/>
    <w:rsid w:val="00811450"/>
    <w:rsid w:val="00823072"/>
    <w:rsid w:val="00860E40"/>
    <w:rsid w:val="00862D4A"/>
    <w:rsid w:val="0086715E"/>
    <w:rsid w:val="00895EFE"/>
    <w:rsid w:val="008A5B4D"/>
    <w:rsid w:val="008B2D98"/>
    <w:rsid w:val="008C1FEA"/>
    <w:rsid w:val="009167BE"/>
    <w:rsid w:val="0091781A"/>
    <w:rsid w:val="00923DE1"/>
    <w:rsid w:val="009567A9"/>
    <w:rsid w:val="009A2C39"/>
    <w:rsid w:val="009E621C"/>
    <w:rsid w:val="009E6DDB"/>
    <w:rsid w:val="00A34686"/>
    <w:rsid w:val="00A46ED1"/>
    <w:rsid w:val="00A47E90"/>
    <w:rsid w:val="00A83FE1"/>
    <w:rsid w:val="00A86C56"/>
    <w:rsid w:val="00AA505D"/>
    <w:rsid w:val="00AA68D5"/>
    <w:rsid w:val="00AC0D6F"/>
    <w:rsid w:val="00AC2089"/>
    <w:rsid w:val="00AE01CC"/>
    <w:rsid w:val="00AF7C65"/>
    <w:rsid w:val="00B30E66"/>
    <w:rsid w:val="00B32BC5"/>
    <w:rsid w:val="00B35BD9"/>
    <w:rsid w:val="00B504DB"/>
    <w:rsid w:val="00B52868"/>
    <w:rsid w:val="00B52E1B"/>
    <w:rsid w:val="00B665B6"/>
    <w:rsid w:val="00B67C5B"/>
    <w:rsid w:val="00B77DD6"/>
    <w:rsid w:val="00B80857"/>
    <w:rsid w:val="00B84453"/>
    <w:rsid w:val="00BB62A0"/>
    <w:rsid w:val="00BD40BF"/>
    <w:rsid w:val="00BD612D"/>
    <w:rsid w:val="00BF2AF9"/>
    <w:rsid w:val="00C27041"/>
    <w:rsid w:val="00C3237D"/>
    <w:rsid w:val="00C35758"/>
    <w:rsid w:val="00C35A1C"/>
    <w:rsid w:val="00C44358"/>
    <w:rsid w:val="00C47934"/>
    <w:rsid w:val="00C62281"/>
    <w:rsid w:val="00C701D3"/>
    <w:rsid w:val="00C9179E"/>
    <w:rsid w:val="00C92325"/>
    <w:rsid w:val="00C95E42"/>
    <w:rsid w:val="00CA1AF9"/>
    <w:rsid w:val="00CB04E3"/>
    <w:rsid w:val="00CB4A32"/>
    <w:rsid w:val="00CC6D3C"/>
    <w:rsid w:val="00CD3B10"/>
    <w:rsid w:val="00D12A0E"/>
    <w:rsid w:val="00D1385B"/>
    <w:rsid w:val="00D364B9"/>
    <w:rsid w:val="00D41497"/>
    <w:rsid w:val="00D4278E"/>
    <w:rsid w:val="00D6257B"/>
    <w:rsid w:val="00D6344B"/>
    <w:rsid w:val="00D742EE"/>
    <w:rsid w:val="00D75013"/>
    <w:rsid w:val="00D911C9"/>
    <w:rsid w:val="00D925B1"/>
    <w:rsid w:val="00DA1032"/>
    <w:rsid w:val="00DA41CE"/>
    <w:rsid w:val="00DC1EDA"/>
    <w:rsid w:val="00DD4460"/>
    <w:rsid w:val="00E07202"/>
    <w:rsid w:val="00E46BF8"/>
    <w:rsid w:val="00E47406"/>
    <w:rsid w:val="00E61320"/>
    <w:rsid w:val="00E63CA3"/>
    <w:rsid w:val="00E65E80"/>
    <w:rsid w:val="00E8291C"/>
    <w:rsid w:val="00EA158F"/>
    <w:rsid w:val="00EB1ECF"/>
    <w:rsid w:val="00EC1BF7"/>
    <w:rsid w:val="00EC4EA5"/>
    <w:rsid w:val="00ED10CE"/>
    <w:rsid w:val="00ED423C"/>
    <w:rsid w:val="00ED56F4"/>
    <w:rsid w:val="00EF4475"/>
    <w:rsid w:val="00F03552"/>
    <w:rsid w:val="00F178E8"/>
    <w:rsid w:val="00F307D4"/>
    <w:rsid w:val="00F5237F"/>
    <w:rsid w:val="00F528DA"/>
    <w:rsid w:val="00F5294F"/>
    <w:rsid w:val="00F55658"/>
    <w:rsid w:val="00F872FE"/>
    <w:rsid w:val="00FA4852"/>
    <w:rsid w:val="00FB6616"/>
    <w:rsid w:val="00FC32D3"/>
    <w:rsid w:val="00FD034C"/>
    <w:rsid w:val="00FF5649"/>
    <w:rsid w:val="00FF5E0A"/>
    <w:rsid w:val="0230DAB3"/>
    <w:rsid w:val="02368CA0"/>
    <w:rsid w:val="0286F22A"/>
    <w:rsid w:val="03977190"/>
    <w:rsid w:val="03CCAB14"/>
    <w:rsid w:val="044493D2"/>
    <w:rsid w:val="05ADA607"/>
    <w:rsid w:val="060A23A2"/>
    <w:rsid w:val="08C51E07"/>
    <w:rsid w:val="0B01F514"/>
    <w:rsid w:val="0B8B3E26"/>
    <w:rsid w:val="0BE29C5C"/>
    <w:rsid w:val="0D181F22"/>
    <w:rsid w:val="0D270E87"/>
    <w:rsid w:val="0E5BDDE5"/>
    <w:rsid w:val="0ECD20D9"/>
    <w:rsid w:val="0ED719AF"/>
    <w:rsid w:val="0EE20927"/>
    <w:rsid w:val="0EED59FB"/>
    <w:rsid w:val="0EF48C20"/>
    <w:rsid w:val="10EB6D00"/>
    <w:rsid w:val="12012613"/>
    <w:rsid w:val="12B7519B"/>
    <w:rsid w:val="1359EA71"/>
    <w:rsid w:val="162DCC08"/>
    <w:rsid w:val="16FA0CD4"/>
    <w:rsid w:val="182D5B94"/>
    <w:rsid w:val="1835828A"/>
    <w:rsid w:val="1A434DF6"/>
    <w:rsid w:val="1A4A9E90"/>
    <w:rsid w:val="1CC1BDBE"/>
    <w:rsid w:val="1E10C64C"/>
    <w:rsid w:val="1E257884"/>
    <w:rsid w:val="1EDF71D1"/>
    <w:rsid w:val="1F9F1527"/>
    <w:rsid w:val="216F3C6F"/>
    <w:rsid w:val="24F7DFAC"/>
    <w:rsid w:val="25A19B41"/>
    <w:rsid w:val="265B336E"/>
    <w:rsid w:val="26DC3E1E"/>
    <w:rsid w:val="26EFCEC3"/>
    <w:rsid w:val="27F90D64"/>
    <w:rsid w:val="28EBB346"/>
    <w:rsid w:val="29FCAEDA"/>
    <w:rsid w:val="2A1ACF94"/>
    <w:rsid w:val="2B830DA6"/>
    <w:rsid w:val="2B9BE84B"/>
    <w:rsid w:val="2C26729D"/>
    <w:rsid w:val="2C9029C3"/>
    <w:rsid w:val="2CCEC017"/>
    <w:rsid w:val="2CFE1288"/>
    <w:rsid w:val="2D344F9C"/>
    <w:rsid w:val="2D37B8AC"/>
    <w:rsid w:val="2DD8F249"/>
    <w:rsid w:val="2E2D73DD"/>
    <w:rsid w:val="2EA95ECE"/>
    <w:rsid w:val="319E533A"/>
    <w:rsid w:val="3375088C"/>
    <w:rsid w:val="33A4E74E"/>
    <w:rsid w:val="35F99C48"/>
    <w:rsid w:val="362748D4"/>
    <w:rsid w:val="388258D9"/>
    <w:rsid w:val="38D8C676"/>
    <w:rsid w:val="3A1E293A"/>
    <w:rsid w:val="3B7E5991"/>
    <w:rsid w:val="3D4840BC"/>
    <w:rsid w:val="3D55C9FC"/>
    <w:rsid w:val="3EF19A5D"/>
    <w:rsid w:val="3F014AA3"/>
    <w:rsid w:val="3FEC77A6"/>
    <w:rsid w:val="408A01AE"/>
    <w:rsid w:val="4173DEC4"/>
    <w:rsid w:val="42B48531"/>
    <w:rsid w:val="43C50B80"/>
    <w:rsid w:val="43D6DF1A"/>
    <w:rsid w:val="46C788FB"/>
    <w:rsid w:val="46D5FAA5"/>
    <w:rsid w:val="46FA9960"/>
    <w:rsid w:val="47D7F749"/>
    <w:rsid w:val="48BA5660"/>
    <w:rsid w:val="4916DE20"/>
    <w:rsid w:val="4A023003"/>
    <w:rsid w:val="4B0AD2B7"/>
    <w:rsid w:val="507516BC"/>
    <w:rsid w:val="510508C4"/>
    <w:rsid w:val="564E3131"/>
    <w:rsid w:val="57EC7404"/>
    <w:rsid w:val="58087A54"/>
    <w:rsid w:val="59771A05"/>
    <w:rsid w:val="5B4911A5"/>
    <w:rsid w:val="5B974CF2"/>
    <w:rsid w:val="5C2D44BB"/>
    <w:rsid w:val="5C73C1E4"/>
    <w:rsid w:val="5CD926EB"/>
    <w:rsid w:val="5D24FA3B"/>
    <w:rsid w:val="5D34B61E"/>
    <w:rsid w:val="5E574ABF"/>
    <w:rsid w:val="5E5CAC26"/>
    <w:rsid w:val="5EB9B4AF"/>
    <w:rsid w:val="5F58E60D"/>
    <w:rsid w:val="5FB4F580"/>
    <w:rsid w:val="5FDF542A"/>
    <w:rsid w:val="60961FAB"/>
    <w:rsid w:val="609A050D"/>
    <w:rsid w:val="60B827C1"/>
    <w:rsid w:val="63087664"/>
    <w:rsid w:val="633C8571"/>
    <w:rsid w:val="66FCB60F"/>
    <w:rsid w:val="675EFF81"/>
    <w:rsid w:val="68F913C0"/>
    <w:rsid w:val="68FACFE2"/>
    <w:rsid w:val="697C5E17"/>
    <w:rsid w:val="6C254265"/>
    <w:rsid w:val="6E0351ED"/>
    <w:rsid w:val="6E18C192"/>
    <w:rsid w:val="6E1B4662"/>
    <w:rsid w:val="6F4729BF"/>
    <w:rsid w:val="6FEF58F4"/>
    <w:rsid w:val="75E2F4D8"/>
    <w:rsid w:val="776D0925"/>
    <w:rsid w:val="7999834F"/>
    <w:rsid w:val="79C4AA8C"/>
    <w:rsid w:val="7A233EC2"/>
    <w:rsid w:val="7A58C6AC"/>
    <w:rsid w:val="7A688E17"/>
    <w:rsid w:val="7A7F7CDB"/>
    <w:rsid w:val="7A9A02F1"/>
    <w:rsid w:val="7C55E7A2"/>
    <w:rsid w:val="7D8C60B9"/>
    <w:rsid w:val="7ECD3BAA"/>
    <w:rsid w:val="7F9634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F638726"/>
  <w15:docId w15:val="{5F229D1A-38D0-4A60-A5EC-99A047BE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B80857"/>
    <w:rPr>
      <w:color w:val="800080"/>
      <w:u w:val="single"/>
    </w:rPr>
  </w:style>
  <w:style w:type="paragraph" w:styleId="BalloonText">
    <w:name w:val="Balloon Text"/>
    <w:basedOn w:val="Normal"/>
    <w:link w:val="BalloonTextChar"/>
    <w:rsid w:val="00675AC7"/>
    <w:rPr>
      <w:rFonts w:ascii="Tahoma" w:hAnsi="Tahoma" w:cs="Tahoma"/>
      <w:sz w:val="16"/>
      <w:szCs w:val="16"/>
    </w:rPr>
  </w:style>
  <w:style w:type="character" w:customStyle="1" w:styleId="BalloonTextChar">
    <w:name w:val="Balloon Text Char"/>
    <w:link w:val="BalloonText"/>
    <w:rsid w:val="00675AC7"/>
    <w:rPr>
      <w:rFonts w:ascii="Tahoma" w:hAnsi="Tahoma" w:cs="Tahoma"/>
      <w:sz w:val="16"/>
      <w:szCs w:val="16"/>
      <w:lang w:val="en-US" w:eastAsia="en-US"/>
    </w:rPr>
  </w:style>
  <w:style w:type="paragraph" w:styleId="EndnoteText">
    <w:name w:val="endnote text"/>
    <w:basedOn w:val="Normal"/>
    <w:link w:val="EndnoteTextChar"/>
    <w:rsid w:val="00CD3B10"/>
    <w:rPr>
      <w:sz w:val="20"/>
      <w:szCs w:val="20"/>
    </w:rPr>
  </w:style>
  <w:style w:type="character" w:customStyle="1" w:styleId="EndnoteTextChar">
    <w:name w:val="Endnote Text Char"/>
    <w:link w:val="EndnoteText"/>
    <w:rsid w:val="00CD3B10"/>
    <w:rPr>
      <w:lang w:val="en-US" w:eastAsia="en-US"/>
    </w:rPr>
  </w:style>
  <w:style w:type="character" w:styleId="EndnoteReference">
    <w:name w:val="endnote reference"/>
    <w:rsid w:val="00CD3B10"/>
    <w:rPr>
      <w:vertAlign w:val="superscript"/>
    </w:rPr>
  </w:style>
  <w:style w:type="character" w:styleId="CommentReference">
    <w:name w:val="annotation reference"/>
    <w:rsid w:val="00354B99"/>
    <w:rPr>
      <w:sz w:val="16"/>
      <w:szCs w:val="16"/>
    </w:rPr>
  </w:style>
  <w:style w:type="paragraph" w:styleId="CommentText">
    <w:name w:val="annotation text"/>
    <w:basedOn w:val="Normal"/>
    <w:link w:val="CommentTextChar"/>
    <w:rsid w:val="00354B99"/>
    <w:rPr>
      <w:sz w:val="20"/>
      <w:szCs w:val="20"/>
    </w:rPr>
  </w:style>
  <w:style w:type="character" w:customStyle="1" w:styleId="CommentTextChar">
    <w:name w:val="Comment Text Char"/>
    <w:link w:val="CommentText"/>
    <w:rsid w:val="00354B99"/>
    <w:rPr>
      <w:lang w:val="en-US" w:eastAsia="en-US"/>
    </w:rPr>
  </w:style>
  <w:style w:type="paragraph" w:styleId="CommentSubject">
    <w:name w:val="annotation subject"/>
    <w:basedOn w:val="CommentText"/>
    <w:next w:val="CommentText"/>
    <w:link w:val="CommentSubjectChar"/>
    <w:rsid w:val="00354B99"/>
    <w:rPr>
      <w:b/>
      <w:bCs/>
    </w:rPr>
  </w:style>
  <w:style w:type="character" w:customStyle="1" w:styleId="CommentSubjectChar">
    <w:name w:val="Comment Subject Char"/>
    <w:link w:val="CommentSubject"/>
    <w:rsid w:val="00354B99"/>
    <w:rPr>
      <w:b/>
      <w:bCs/>
      <w:lang w:val="en-US" w:eastAsia="en-US"/>
    </w:rPr>
  </w:style>
  <w:style w:type="character" w:customStyle="1" w:styleId="UnresolvedMention1">
    <w:name w:val="Unresolved Mention1"/>
    <w:basedOn w:val="DefaultParagraphFont"/>
    <w:uiPriority w:val="99"/>
    <w:semiHidden/>
    <w:unhideWhenUsed/>
    <w:rsid w:val="00A47E90"/>
    <w:rPr>
      <w:color w:val="605E5C"/>
      <w:shd w:val="clear" w:color="auto" w:fill="E1DFDD"/>
    </w:rPr>
  </w:style>
  <w:style w:type="paragraph" w:styleId="NormalWeb">
    <w:name w:val="Normal (Web)"/>
    <w:basedOn w:val="Normal"/>
    <w:uiPriority w:val="99"/>
    <w:semiHidden/>
    <w:unhideWhenUsed/>
    <w:rsid w:val="00A83FE1"/>
    <w:pPr>
      <w:spacing w:before="100" w:beforeAutospacing="1" w:after="100" w:afterAutospacing="1"/>
      <w:ind w:left="0"/>
    </w:pPr>
    <w:rPr>
      <w:lang w:val="en-CA"/>
    </w:rPr>
  </w:style>
  <w:style w:type="paragraph" w:styleId="Revision">
    <w:name w:val="Revision"/>
    <w:hidden/>
    <w:uiPriority w:val="99"/>
    <w:semiHidden/>
    <w:rsid w:val="008052A0"/>
    <w:rPr>
      <w:sz w:val="24"/>
      <w:szCs w:val="24"/>
      <w:lang w:val="en-US" w:eastAsia="en-US"/>
    </w:rPr>
  </w:style>
  <w:style w:type="paragraph" w:customStyle="1" w:styleId="CT">
    <w:name w:val="CT"/>
    <w:basedOn w:val="Normal"/>
    <w:rsid w:val="003D3958"/>
    <w:pPr>
      <w:widowControl w:val="0"/>
      <w:suppressAutoHyphens/>
      <w:autoSpaceDE w:val="0"/>
      <w:autoSpaceDN w:val="0"/>
      <w:adjustRightInd w:val="0"/>
      <w:spacing w:before="200" w:after="200" w:line="360" w:lineRule="auto"/>
      <w:ind w:left="0"/>
      <w:textAlignment w:val="center"/>
    </w:pPr>
    <w:rPr>
      <w:rFonts w:cs="AvenirLTStd-Book"/>
      <w:sz w:val="54"/>
      <w:szCs w:val="54"/>
    </w:rPr>
  </w:style>
  <w:style w:type="paragraph" w:customStyle="1" w:styleId="NL">
    <w:name w:val="NL"/>
    <w:basedOn w:val="Normal"/>
    <w:rsid w:val="004B7756"/>
    <w:pPr>
      <w:tabs>
        <w:tab w:val="left" w:pos="720"/>
        <w:tab w:val="left" w:pos="1440"/>
      </w:tabs>
      <w:spacing w:before="60" w:after="60" w:line="360" w:lineRule="auto"/>
      <w:ind w:left="360" w:hanging="360"/>
    </w:pPr>
    <w:rPr>
      <w:szCs w:val="20"/>
    </w:rPr>
  </w:style>
  <w:style w:type="paragraph" w:customStyle="1" w:styleId="REF">
    <w:name w:val="REF"/>
    <w:basedOn w:val="Normal"/>
    <w:rsid w:val="00ED56F4"/>
    <w:pPr>
      <w:widowControl w:val="0"/>
      <w:autoSpaceDE w:val="0"/>
      <w:autoSpaceDN w:val="0"/>
      <w:adjustRightInd w:val="0"/>
      <w:spacing w:before="40" w:after="40" w:line="360" w:lineRule="auto"/>
      <w:ind w:left="360" w:hanging="360"/>
      <w:textAlignment w:val="center"/>
    </w:pPr>
    <w:rPr>
      <w:rFonts w:cs="MinionPro-Regular"/>
      <w:szCs w:val="18"/>
    </w:rPr>
  </w:style>
  <w:style w:type="character" w:customStyle="1" w:styleId="ital">
    <w:name w:val="ital"/>
    <w:rsid w:val="00ED56F4"/>
    <w:rPr>
      <w:i/>
      <w:iCs/>
      <w:bdr w:val="none" w:sz="0" w:space="0" w:color="auto"/>
      <w:shd w:val="clear" w:color="auto" w:fill="auto"/>
      <w:lang w:val="en-US"/>
    </w:rPr>
  </w:style>
  <w:style w:type="paragraph" w:customStyle="1" w:styleId="head2">
    <w:name w:val="head 2"/>
    <w:rsid w:val="00862D4A"/>
    <w:pPr>
      <w:spacing w:before="115" w:after="20" w:line="260" w:lineRule="exact"/>
    </w:pPr>
    <w:rPr>
      <w:rFonts w:ascii="Helvetica" w:hAnsi="Helvetica"/>
      <w:b/>
      <w:sz w:val="21"/>
      <w:lang w:val="en-US" w:eastAsia="en-US"/>
    </w:rPr>
  </w:style>
  <w:style w:type="character" w:styleId="UnresolvedMention">
    <w:name w:val="Unresolved Mention"/>
    <w:basedOn w:val="DefaultParagraphFont"/>
    <w:uiPriority w:val="99"/>
    <w:semiHidden/>
    <w:unhideWhenUsed/>
    <w:rsid w:val="00693B6D"/>
    <w:rPr>
      <w:color w:val="605E5C"/>
      <w:shd w:val="clear" w:color="auto" w:fill="E1DFDD"/>
    </w:rPr>
  </w:style>
  <w:style w:type="paragraph" w:customStyle="1" w:styleId="BibliographicCitationArticle">
    <w:name w:val="Bibliographic Citation:Article"/>
    <w:basedOn w:val="Normal"/>
    <w:uiPriority w:val="1"/>
    <w:qFormat/>
    <w:rsid w:val="47D7F749"/>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47D7F749"/>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47D7F749"/>
    <w:rPr>
      <w:rFonts w:ascii="Times New Roman" w:eastAsia="Times New Roman" w:hAnsi="Times New Roman" w:cstheme="minorBidi"/>
      <w:color w:val="0000FF"/>
      <w:sz w:val="24"/>
      <w:szCs w:val="24"/>
    </w:rPr>
  </w:style>
  <w:style w:type="character" w:customStyle="1" w:styleId="CitationPages">
    <w:name w:val="Citation Page(s)"/>
    <w:basedOn w:val="DefaultParagraphFont"/>
    <w:uiPriority w:val="1"/>
    <w:rsid w:val="47D7F749"/>
    <w:rPr>
      <w:rFonts w:ascii="Times New Roman" w:eastAsia="Times New Roman" w:hAnsi="Times New Roman" w:cstheme="minorBidi"/>
      <w:color w:val="A82800"/>
      <w:sz w:val="24"/>
      <w:szCs w:val="24"/>
    </w:rPr>
  </w:style>
  <w:style w:type="character" w:customStyle="1" w:styleId="CitationPlaceofPublication">
    <w:name w:val="Citation Place of Publication"/>
    <w:basedOn w:val="DefaultParagraphFont"/>
    <w:uiPriority w:val="1"/>
    <w:rsid w:val="47D7F749"/>
    <w:rPr>
      <w:rFonts w:ascii="Times New Roman" w:eastAsia="Times New Roman" w:hAnsi="Times New Roman" w:cstheme="minorBidi"/>
      <w:color w:val="993366"/>
      <w:sz w:val="24"/>
      <w:szCs w:val="24"/>
    </w:rPr>
  </w:style>
  <w:style w:type="character" w:customStyle="1" w:styleId="CitationPublisher">
    <w:name w:val="Citation Publisher"/>
    <w:basedOn w:val="DefaultParagraphFont"/>
    <w:uiPriority w:val="1"/>
    <w:rsid w:val="47D7F749"/>
    <w:rPr>
      <w:rFonts w:ascii="Times New Roman" w:eastAsia="Times New Roman" w:hAnsi="Times New Roman" w:cstheme="minorBidi"/>
      <w:color w:val="333399"/>
      <w:sz w:val="24"/>
      <w:szCs w:val="24"/>
    </w:rPr>
  </w:style>
  <w:style w:type="character" w:customStyle="1" w:styleId="CitationSourceTitle">
    <w:name w:val="Citation Source Title"/>
    <w:basedOn w:val="DefaultParagraphFont"/>
    <w:uiPriority w:val="1"/>
    <w:rsid w:val="47D7F749"/>
    <w:rPr>
      <w:rFonts w:ascii="Times New Roman" w:eastAsia="Times New Roman" w:hAnsi="Times New Roman" w:cstheme="minorBidi"/>
      <w:i w:val="0"/>
      <w:iCs w:val="0"/>
      <w:color w:val="FF0000"/>
      <w:sz w:val="24"/>
      <w:szCs w:val="24"/>
    </w:rPr>
  </w:style>
  <w:style w:type="character" w:customStyle="1" w:styleId="CitationVolume">
    <w:name w:val="Citation Volume"/>
    <w:basedOn w:val="DefaultParagraphFont"/>
    <w:uiPriority w:val="1"/>
    <w:rsid w:val="47D7F749"/>
    <w:rPr>
      <w:rFonts w:ascii="Times New Roman" w:eastAsia="Times New Roman" w:hAnsi="Times New Roman" w:cstheme="minorBidi"/>
      <w:color w:val="EF720B"/>
      <w:sz w:val="24"/>
      <w:szCs w:val="24"/>
    </w:rPr>
  </w:style>
  <w:style w:type="character" w:customStyle="1" w:styleId="CitationYear">
    <w:name w:val="Citation Year"/>
    <w:basedOn w:val="DefaultParagraphFont"/>
    <w:uiPriority w:val="1"/>
    <w:rsid w:val="47D7F749"/>
    <w:rPr>
      <w:rFonts w:ascii="Times New Roman" w:eastAsia="Times New Roman" w:hAnsi="Times New Roman" w:cstheme="minorBidi"/>
      <w:i w:val="0"/>
      <w:iCs w:val="0"/>
      <w:color w:val="99CC00"/>
      <w:sz w:val="24"/>
      <w:szCs w:val="24"/>
    </w:rPr>
  </w:style>
  <w:style w:type="character" w:customStyle="1" w:styleId="NameGiven">
    <w:name w:val="Name Given"/>
    <w:basedOn w:val="DefaultParagraphFont"/>
    <w:uiPriority w:val="1"/>
    <w:rsid w:val="47D7F749"/>
    <w:rPr>
      <w:rFonts w:ascii="Times New Roman" w:eastAsia="Times New Roman" w:hAnsi="Times New Roman" w:cstheme="minorBidi"/>
      <w:color w:val="993300"/>
      <w:sz w:val="24"/>
      <w:szCs w:val="24"/>
    </w:rPr>
  </w:style>
  <w:style w:type="character" w:customStyle="1" w:styleId="NameSurname">
    <w:name w:val="Name Surname"/>
    <w:basedOn w:val="DefaultParagraphFont"/>
    <w:uiPriority w:val="1"/>
    <w:rsid w:val="47D7F749"/>
    <w:rPr>
      <w:rFonts w:ascii="Times New Roman" w:eastAsia="Batang" w:hAnsi="Times New Roman" w:cstheme="minorBidi"/>
      <w:b w:val="0"/>
      <w:bCs w:val="0"/>
      <w:i w:val="0"/>
      <w:iCs w:val="0"/>
      <w:caps w:val="0"/>
      <w:smallCaps w:val="0"/>
      <w:strike w:val="0"/>
      <w:dstrike w:val="0"/>
      <w:color w:val="808000"/>
      <w:sz w:val="24"/>
      <w:szCs w:val="24"/>
      <w:vertAlign w:val="baseline"/>
    </w:rPr>
  </w:style>
  <w:style w:type="paragraph" w:customStyle="1" w:styleId="ParagraphIndented">
    <w:name w:val="Paragraph:Indented"/>
    <w:basedOn w:val="Normal"/>
    <w:uiPriority w:val="1"/>
    <w:qFormat/>
    <w:rsid w:val="03977190"/>
    <w:pPr>
      <w:spacing w:before="60" w:after="60" w:line="480" w:lineRule="auto"/>
      <w:ind w:firstLine="432"/>
    </w:pPr>
    <w:rPr>
      <w:rFonts w:eastAsia="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060">
      <w:bodyDiv w:val="1"/>
      <w:marLeft w:val="0"/>
      <w:marRight w:val="0"/>
      <w:marTop w:val="0"/>
      <w:marBottom w:val="0"/>
      <w:divBdr>
        <w:top w:val="none" w:sz="0" w:space="0" w:color="auto"/>
        <w:left w:val="none" w:sz="0" w:space="0" w:color="auto"/>
        <w:bottom w:val="none" w:sz="0" w:space="0" w:color="auto"/>
        <w:right w:val="none" w:sz="0" w:space="0" w:color="auto"/>
      </w:divBdr>
      <w:divsChild>
        <w:div w:id="1396272546">
          <w:marLeft w:val="0"/>
          <w:marRight w:val="0"/>
          <w:marTop w:val="0"/>
          <w:marBottom w:val="0"/>
          <w:divBdr>
            <w:top w:val="none" w:sz="0" w:space="0" w:color="auto"/>
            <w:left w:val="none" w:sz="0" w:space="0" w:color="auto"/>
            <w:bottom w:val="none" w:sz="0" w:space="0" w:color="auto"/>
            <w:right w:val="none" w:sz="0" w:space="0" w:color="auto"/>
          </w:divBdr>
          <w:divsChild>
            <w:div w:id="1215503871">
              <w:marLeft w:val="0"/>
              <w:marRight w:val="0"/>
              <w:marTop w:val="0"/>
              <w:marBottom w:val="0"/>
              <w:divBdr>
                <w:top w:val="none" w:sz="0" w:space="0" w:color="auto"/>
                <w:left w:val="none" w:sz="0" w:space="0" w:color="auto"/>
                <w:bottom w:val="none" w:sz="0" w:space="0" w:color="auto"/>
                <w:right w:val="none" w:sz="0" w:space="0" w:color="auto"/>
              </w:divBdr>
              <w:divsChild>
                <w:div w:id="3520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71085">
      <w:bodyDiv w:val="1"/>
      <w:marLeft w:val="0"/>
      <w:marRight w:val="0"/>
      <w:marTop w:val="0"/>
      <w:marBottom w:val="0"/>
      <w:divBdr>
        <w:top w:val="none" w:sz="0" w:space="0" w:color="auto"/>
        <w:left w:val="none" w:sz="0" w:space="0" w:color="auto"/>
        <w:bottom w:val="none" w:sz="0" w:space="0" w:color="auto"/>
        <w:right w:val="none" w:sz="0" w:space="0" w:color="auto"/>
      </w:divBdr>
      <w:divsChild>
        <w:div w:id="913706235">
          <w:marLeft w:val="0"/>
          <w:marRight w:val="0"/>
          <w:marTop w:val="0"/>
          <w:marBottom w:val="0"/>
          <w:divBdr>
            <w:top w:val="none" w:sz="0" w:space="0" w:color="auto"/>
            <w:left w:val="none" w:sz="0" w:space="0" w:color="auto"/>
            <w:bottom w:val="none" w:sz="0" w:space="0" w:color="auto"/>
            <w:right w:val="none" w:sz="0" w:space="0" w:color="auto"/>
          </w:divBdr>
          <w:divsChild>
            <w:div w:id="288511187">
              <w:marLeft w:val="0"/>
              <w:marRight w:val="0"/>
              <w:marTop w:val="0"/>
              <w:marBottom w:val="0"/>
              <w:divBdr>
                <w:top w:val="none" w:sz="0" w:space="0" w:color="auto"/>
                <w:left w:val="none" w:sz="0" w:space="0" w:color="auto"/>
                <w:bottom w:val="none" w:sz="0" w:space="0" w:color="auto"/>
                <w:right w:val="none" w:sz="0" w:space="0" w:color="auto"/>
              </w:divBdr>
              <w:divsChild>
                <w:div w:id="9621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5584">
      <w:bodyDiv w:val="1"/>
      <w:marLeft w:val="0"/>
      <w:marRight w:val="0"/>
      <w:marTop w:val="0"/>
      <w:marBottom w:val="0"/>
      <w:divBdr>
        <w:top w:val="none" w:sz="0" w:space="0" w:color="auto"/>
        <w:left w:val="none" w:sz="0" w:space="0" w:color="auto"/>
        <w:bottom w:val="none" w:sz="0" w:space="0" w:color="auto"/>
        <w:right w:val="none" w:sz="0" w:space="0" w:color="auto"/>
      </w:divBdr>
      <w:divsChild>
        <w:div w:id="911813775">
          <w:marLeft w:val="0"/>
          <w:marRight w:val="0"/>
          <w:marTop w:val="0"/>
          <w:marBottom w:val="0"/>
          <w:divBdr>
            <w:top w:val="none" w:sz="0" w:space="0" w:color="auto"/>
            <w:left w:val="none" w:sz="0" w:space="0" w:color="auto"/>
            <w:bottom w:val="none" w:sz="0" w:space="0" w:color="auto"/>
            <w:right w:val="none" w:sz="0" w:space="0" w:color="auto"/>
          </w:divBdr>
          <w:divsChild>
            <w:div w:id="1427992622">
              <w:marLeft w:val="0"/>
              <w:marRight w:val="0"/>
              <w:marTop w:val="0"/>
              <w:marBottom w:val="0"/>
              <w:divBdr>
                <w:top w:val="none" w:sz="0" w:space="0" w:color="auto"/>
                <w:left w:val="none" w:sz="0" w:space="0" w:color="auto"/>
                <w:bottom w:val="none" w:sz="0" w:space="0" w:color="auto"/>
                <w:right w:val="none" w:sz="0" w:space="0" w:color="auto"/>
              </w:divBdr>
              <w:divsChild>
                <w:div w:id="17435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9969">
      <w:bodyDiv w:val="1"/>
      <w:marLeft w:val="0"/>
      <w:marRight w:val="0"/>
      <w:marTop w:val="0"/>
      <w:marBottom w:val="0"/>
      <w:divBdr>
        <w:top w:val="none" w:sz="0" w:space="0" w:color="auto"/>
        <w:left w:val="none" w:sz="0" w:space="0" w:color="auto"/>
        <w:bottom w:val="none" w:sz="0" w:space="0" w:color="auto"/>
        <w:right w:val="none" w:sz="0" w:space="0" w:color="auto"/>
      </w:divBdr>
      <w:divsChild>
        <w:div w:id="1711609257">
          <w:marLeft w:val="0"/>
          <w:marRight w:val="0"/>
          <w:marTop w:val="0"/>
          <w:marBottom w:val="0"/>
          <w:divBdr>
            <w:top w:val="none" w:sz="0" w:space="0" w:color="auto"/>
            <w:left w:val="none" w:sz="0" w:space="0" w:color="auto"/>
            <w:bottom w:val="none" w:sz="0" w:space="0" w:color="auto"/>
            <w:right w:val="none" w:sz="0" w:space="0" w:color="auto"/>
          </w:divBdr>
          <w:divsChild>
            <w:div w:id="1636595553">
              <w:marLeft w:val="0"/>
              <w:marRight w:val="0"/>
              <w:marTop w:val="0"/>
              <w:marBottom w:val="0"/>
              <w:divBdr>
                <w:top w:val="none" w:sz="0" w:space="0" w:color="auto"/>
                <w:left w:val="none" w:sz="0" w:space="0" w:color="auto"/>
                <w:bottom w:val="none" w:sz="0" w:space="0" w:color="auto"/>
                <w:right w:val="none" w:sz="0" w:space="0" w:color="auto"/>
              </w:divBdr>
              <w:divsChild>
                <w:div w:id="16710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2924">
      <w:bodyDiv w:val="1"/>
      <w:marLeft w:val="0"/>
      <w:marRight w:val="0"/>
      <w:marTop w:val="0"/>
      <w:marBottom w:val="0"/>
      <w:divBdr>
        <w:top w:val="none" w:sz="0" w:space="0" w:color="auto"/>
        <w:left w:val="none" w:sz="0" w:space="0" w:color="auto"/>
        <w:bottom w:val="none" w:sz="0" w:space="0" w:color="auto"/>
        <w:right w:val="none" w:sz="0" w:space="0" w:color="auto"/>
      </w:divBdr>
      <w:divsChild>
        <w:div w:id="856235904">
          <w:marLeft w:val="0"/>
          <w:marRight w:val="0"/>
          <w:marTop w:val="0"/>
          <w:marBottom w:val="0"/>
          <w:divBdr>
            <w:top w:val="none" w:sz="0" w:space="0" w:color="auto"/>
            <w:left w:val="none" w:sz="0" w:space="0" w:color="auto"/>
            <w:bottom w:val="none" w:sz="0" w:space="0" w:color="auto"/>
            <w:right w:val="none" w:sz="0" w:space="0" w:color="auto"/>
          </w:divBdr>
          <w:divsChild>
            <w:div w:id="1676877254">
              <w:marLeft w:val="0"/>
              <w:marRight w:val="0"/>
              <w:marTop w:val="0"/>
              <w:marBottom w:val="0"/>
              <w:divBdr>
                <w:top w:val="none" w:sz="0" w:space="0" w:color="auto"/>
                <w:left w:val="none" w:sz="0" w:space="0" w:color="auto"/>
                <w:bottom w:val="none" w:sz="0" w:space="0" w:color="auto"/>
                <w:right w:val="none" w:sz="0" w:space="0" w:color="auto"/>
              </w:divBdr>
              <w:divsChild>
                <w:div w:id="6823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4236">
      <w:bodyDiv w:val="1"/>
      <w:marLeft w:val="0"/>
      <w:marRight w:val="0"/>
      <w:marTop w:val="0"/>
      <w:marBottom w:val="0"/>
      <w:divBdr>
        <w:top w:val="none" w:sz="0" w:space="0" w:color="auto"/>
        <w:left w:val="none" w:sz="0" w:space="0" w:color="auto"/>
        <w:bottom w:val="none" w:sz="0" w:space="0" w:color="auto"/>
        <w:right w:val="none" w:sz="0" w:space="0" w:color="auto"/>
      </w:divBdr>
      <w:divsChild>
        <w:div w:id="821040217">
          <w:marLeft w:val="0"/>
          <w:marRight w:val="0"/>
          <w:marTop w:val="0"/>
          <w:marBottom w:val="0"/>
          <w:divBdr>
            <w:top w:val="none" w:sz="0" w:space="0" w:color="auto"/>
            <w:left w:val="none" w:sz="0" w:space="0" w:color="auto"/>
            <w:bottom w:val="none" w:sz="0" w:space="0" w:color="auto"/>
            <w:right w:val="none" w:sz="0" w:space="0" w:color="auto"/>
          </w:divBdr>
          <w:divsChild>
            <w:div w:id="1291743241">
              <w:marLeft w:val="0"/>
              <w:marRight w:val="0"/>
              <w:marTop w:val="0"/>
              <w:marBottom w:val="0"/>
              <w:divBdr>
                <w:top w:val="none" w:sz="0" w:space="0" w:color="auto"/>
                <w:left w:val="none" w:sz="0" w:space="0" w:color="auto"/>
                <w:bottom w:val="none" w:sz="0" w:space="0" w:color="auto"/>
                <w:right w:val="none" w:sz="0" w:space="0" w:color="auto"/>
              </w:divBdr>
              <w:divsChild>
                <w:div w:id="627978552">
                  <w:marLeft w:val="0"/>
                  <w:marRight w:val="0"/>
                  <w:marTop w:val="0"/>
                  <w:marBottom w:val="0"/>
                  <w:divBdr>
                    <w:top w:val="none" w:sz="0" w:space="0" w:color="auto"/>
                    <w:left w:val="none" w:sz="0" w:space="0" w:color="auto"/>
                    <w:bottom w:val="none" w:sz="0" w:space="0" w:color="auto"/>
                    <w:right w:val="none" w:sz="0" w:space="0" w:color="auto"/>
                  </w:divBdr>
                  <w:divsChild>
                    <w:div w:id="11280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82825">
      <w:bodyDiv w:val="1"/>
      <w:marLeft w:val="0"/>
      <w:marRight w:val="0"/>
      <w:marTop w:val="0"/>
      <w:marBottom w:val="0"/>
      <w:divBdr>
        <w:top w:val="none" w:sz="0" w:space="0" w:color="auto"/>
        <w:left w:val="none" w:sz="0" w:space="0" w:color="auto"/>
        <w:bottom w:val="none" w:sz="0" w:space="0" w:color="auto"/>
        <w:right w:val="none" w:sz="0" w:space="0" w:color="auto"/>
      </w:divBdr>
      <w:divsChild>
        <w:div w:id="1454523271">
          <w:marLeft w:val="0"/>
          <w:marRight w:val="0"/>
          <w:marTop w:val="0"/>
          <w:marBottom w:val="0"/>
          <w:divBdr>
            <w:top w:val="none" w:sz="0" w:space="0" w:color="auto"/>
            <w:left w:val="none" w:sz="0" w:space="0" w:color="auto"/>
            <w:bottom w:val="none" w:sz="0" w:space="0" w:color="auto"/>
            <w:right w:val="none" w:sz="0" w:space="0" w:color="auto"/>
          </w:divBdr>
          <w:divsChild>
            <w:div w:id="186674556">
              <w:marLeft w:val="0"/>
              <w:marRight w:val="0"/>
              <w:marTop w:val="0"/>
              <w:marBottom w:val="0"/>
              <w:divBdr>
                <w:top w:val="none" w:sz="0" w:space="0" w:color="auto"/>
                <w:left w:val="none" w:sz="0" w:space="0" w:color="auto"/>
                <w:bottom w:val="none" w:sz="0" w:space="0" w:color="auto"/>
                <w:right w:val="none" w:sz="0" w:space="0" w:color="auto"/>
              </w:divBdr>
              <w:divsChild>
                <w:div w:id="19172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4876">
      <w:bodyDiv w:val="1"/>
      <w:marLeft w:val="0"/>
      <w:marRight w:val="0"/>
      <w:marTop w:val="0"/>
      <w:marBottom w:val="0"/>
      <w:divBdr>
        <w:top w:val="none" w:sz="0" w:space="0" w:color="auto"/>
        <w:left w:val="none" w:sz="0" w:space="0" w:color="auto"/>
        <w:bottom w:val="none" w:sz="0" w:space="0" w:color="auto"/>
        <w:right w:val="none" w:sz="0" w:space="0" w:color="auto"/>
      </w:divBdr>
      <w:divsChild>
        <w:div w:id="652638661">
          <w:marLeft w:val="0"/>
          <w:marRight w:val="0"/>
          <w:marTop w:val="0"/>
          <w:marBottom w:val="0"/>
          <w:divBdr>
            <w:top w:val="none" w:sz="0" w:space="0" w:color="auto"/>
            <w:left w:val="none" w:sz="0" w:space="0" w:color="auto"/>
            <w:bottom w:val="none" w:sz="0" w:space="0" w:color="auto"/>
            <w:right w:val="none" w:sz="0" w:space="0" w:color="auto"/>
          </w:divBdr>
          <w:divsChild>
            <w:div w:id="1803964222">
              <w:marLeft w:val="0"/>
              <w:marRight w:val="0"/>
              <w:marTop w:val="0"/>
              <w:marBottom w:val="0"/>
              <w:divBdr>
                <w:top w:val="none" w:sz="0" w:space="0" w:color="auto"/>
                <w:left w:val="none" w:sz="0" w:space="0" w:color="auto"/>
                <w:bottom w:val="none" w:sz="0" w:space="0" w:color="auto"/>
                <w:right w:val="none" w:sz="0" w:space="0" w:color="auto"/>
              </w:divBdr>
              <w:divsChild>
                <w:div w:id="2529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0085">
      <w:bodyDiv w:val="1"/>
      <w:marLeft w:val="0"/>
      <w:marRight w:val="0"/>
      <w:marTop w:val="0"/>
      <w:marBottom w:val="0"/>
      <w:divBdr>
        <w:top w:val="none" w:sz="0" w:space="0" w:color="auto"/>
        <w:left w:val="none" w:sz="0" w:space="0" w:color="auto"/>
        <w:bottom w:val="none" w:sz="0" w:space="0" w:color="auto"/>
        <w:right w:val="none" w:sz="0" w:space="0" w:color="auto"/>
      </w:divBdr>
      <w:divsChild>
        <w:div w:id="228350540">
          <w:marLeft w:val="0"/>
          <w:marRight w:val="0"/>
          <w:marTop w:val="0"/>
          <w:marBottom w:val="0"/>
          <w:divBdr>
            <w:top w:val="none" w:sz="0" w:space="0" w:color="auto"/>
            <w:left w:val="none" w:sz="0" w:space="0" w:color="auto"/>
            <w:bottom w:val="none" w:sz="0" w:space="0" w:color="auto"/>
            <w:right w:val="none" w:sz="0" w:space="0" w:color="auto"/>
          </w:divBdr>
          <w:divsChild>
            <w:div w:id="927664329">
              <w:marLeft w:val="0"/>
              <w:marRight w:val="0"/>
              <w:marTop w:val="0"/>
              <w:marBottom w:val="0"/>
              <w:divBdr>
                <w:top w:val="none" w:sz="0" w:space="0" w:color="auto"/>
                <w:left w:val="none" w:sz="0" w:space="0" w:color="auto"/>
                <w:bottom w:val="none" w:sz="0" w:space="0" w:color="auto"/>
                <w:right w:val="none" w:sz="0" w:space="0" w:color="auto"/>
              </w:divBdr>
              <w:divsChild>
                <w:div w:id="2363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5904">
      <w:bodyDiv w:val="1"/>
      <w:marLeft w:val="0"/>
      <w:marRight w:val="0"/>
      <w:marTop w:val="0"/>
      <w:marBottom w:val="0"/>
      <w:divBdr>
        <w:top w:val="none" w:sz="0" w:space="0" w:color="auto"/>
        <w:left w:val="none" w:sz="0" w:space="0" w:color="auto"/>
        <w:bottom w:val="none" w:sz="0" w:space="0" w:color="auto"/>
        <w:right w:val="none" w:sz="0" w:space="0" w:color="auto"/>
      </w:divBdr>
      <w:divsChild>
        <w:div w:id="994798027">
          <w:marLeft w:val="0"/>
          <w:marRight w:val="0"/>
          <w:marTop w:val="0"/>
          <w:marBottom w:val="0"/>
          <w:divBdr>
            <w:top w:val="none" w:sz="0" w:space="0" w:color="auto"/>
            <w:left w:val="none" w:sz="0" w:space="0" w:color="auto"/>
            <w:bottom w:val="none" w:sz="0" w:space="0" w:color="auto"/>
            <w:right w:val="none" w:sz="0" w:space="0" w:color="auto"/>
          </w:divBdr>
          <w:divsChild>
            <w:div w:id="1510875764">
              <w:marLeft w:val="0"/>
              <w:marRight w:val="0"/>
              <w:marTop w:val="0"/>
              <w:marBottom w:val="0"/>
              <w:divBdr>
                <w:top w:val="none" w:sz="0" w:space="0" w:color="auto"/>
                <w:left w:val="none" w:sz="0" w:space="0" w:color="auto"/>
                <w:bottom w:val="none" w:sz="0" w:space="0" w:color="auto"/>
                <w:right w:val="none" w:sz="0" w:space="0" w:color="auto"/>
              </w:divBdr>
              <w:divsChild>
                <w:div w:id="21339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0902">
      <w:bodyDiv w:val="1"/>
      <w:marLeft w:val="0"/>
      <w:marRight w:val="0"/>
      <w:marTop w:val="0"/>
      <w:marBottom w:val="0"/>
      <w:divBdr>
        <w:top w:val="none" w:sz="0" w:space="0" w:color="auto"/>
        <w:left w:val="none" w:sz="0" w:space="0" w:color="auto"/>
        <w:bottom w:val="none" w:sz="0" w:space="0" w:color="auto"/>
        <w:right w:val="none" w:sz="0" w:space="0" w:color="auto"/>
      </w:divBdr>
      <w:divsChild>
        <w:div w:id="759104721">
          <w:marLeft w:val="0"/>
          <w:marRight w:val="0"/>
          <w:marTop w:val="0"/>
          <w:marBottom w:val="0"/>
          <w:divBdr>
            <w:top w:val="none" w:sz="0" w:space="0" w:color="auto"/>
            <w:left w:val="none" w:sz="0" w:space="0" w:color="auto"/>
            <w:bottom w:val="none" w:sz="0" w:space="0" w:color="auto"/>
            <w:right w:val="none" w:sz="0" w:space="0" w:color="auto"/>
          </w:divBdr>
          <w:divsChild>
            <w:div w:id="1671904942">
              <w:marLeft w:val="0"/>
              <w:marRight w:val="0"/>
              <w:marTop w:val="0"/>
              <w:marBottom w:val="0"/>
              <w:divBdr>
                <w:top w:val="none" w:sz="0" w:space="0" w:color="auto"/>
                <w:left w:val="none" w:sz="0" w:space="0" w:color="auto"/>
                <w:bottom w:val="none" w:sz="0" w:space="0" w:color="auto"/>
                <w:right w:val="none" w:sz="0" w:space="0" w:color="auto"/>
              </w:divBdr>
              <w:divsChild>
                <w:div w:id="18746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1264">
      <w:bodyDiv w:val="1"/>
      <w:marLeft w:val="0"/>
      <w:marRight w:val="0"/>
      <w:marTop w:val="0"/>
      <w:marBottom w:val="0"/>
      <w:divBdr>
        <w:top w:val="none" w:sz="0" w:space="0" w:color="auto"/>
        <w:left w:val="none" w:sz="0" w:space="0" w:color="auto"/>
        <w:bottom w:val="none" w:sz="0" w:space="0" w:color="auto"/>
        <w:right w:val="none" w:sz="0" w:space="0" w:color="auto"/>
      </w:divBdr>
      <w:divsChild>
        <w:div w:id="974145886">
          <w:marLeft w:val="0"/>
          <w:marRight w:val="0"/>
          <w:marTop w:val="0"/>
          <w:marBottom w:val="0"/>
          <w:divBdr>
            <w:top w:val="none" w:sz="0" w:space="0" w:color="auto"/>
            <w:left w:val="none" w:sz="0" w:space="0" w:color="auto"/>
            <w:bottom w:val="none" w:sz="0" w:space="0" w:color="auto"/>
            <w:right w:val="none" w:sz="0" w:space="0" w:color="auto"/>
          </w:divBdr>
          <w:divsChild>
            <w:div w:id="1585724452">
              <w:marLeft w:val="0"/>
              <w:marRight w:val="0"/>
              <w:marTop w:val="0"/>
              <w:marBottom w:val="0"/>
              <w:divBdr>
                <w:top w:val="none" w:sz="0" w:space="0" w:color="auto"/>
                <w:left w:val="none" w:sz="0" w:space="0" w:color="auto"/>
                <w:bottom w:val="none" w:sz="0" w:space="0" w:color="auto"/>
                <w:right w:val="none" w:sz="0" w:space="0" w:color="auto"/>
              </w:divBdr>
              <w:divsChild>
                <w:div w:id="9190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5881">
      <w:bodyDiv w:val="1"/>
      <w:marLeft w:val="0"/>
      <w:marRight w:val="0"/>
      <w:marTop w:val="0"/>
      <w:marBottom w:val="0"/>
      <w:divBdr>
        <w:top w:val="none" w:sz="0" w:space="0" w:color="auto"/>
        <w:left w:val="none" w:sz="0" w:space="0" w:color="auto"/>
        <w:bottom w:val="none" w:sz="0" w:space="0" w:color="auto"/>
        <w:right w:val="none" w:sz="0" w:space="0" w:color="auto"/>
      </w:divBdr>
      <w:divsChild>
        <w:div w:id="1078405972">
          <w:marLeft w:val="0"/>
          <w:marRight w:val="0"/>
          <w:marTop w:val="0"/>
          <w:marBottom w:val="0"/>
          <w:divBdr>
            <w:top w:val="none" w:sz="0" w:space="0" w:color="auto"/>
            <w:left w:val="none" w:sz="0" w:space="0" w:color="auto"/>
            <w:bottom w:val="none" w:sz="0" w:space="0" w:color="auto"/>
            <w:right w:val="none" w:sz="0" w:space="0" w:color="auto"/>
          </w:divBdr>
          <w:divsChild>
            <w:div w:id="2085911736">
              <w:marLeft w:val="0"/>
              <w:marRight w:val="0"/>
              <w:marTop w:val="0"/>
              <w:marBottom w:val="0"/>
              <w:divBdr>
                <w:top w:val="none" w:sz="0" w:space="0" w:color="auto"/>
                <w:left w:val="none" w:sz="0" w:space="0" w:color="auto"/>
                <w:bottom w:val="none" w:sz="0" w:space="0" w:color="auto"/>
                <w:right w:val="none" w:sz="0" w:space="0" w:color="auto"/>
              </w:divBdr>
              <w:divsChild>
                <w:div w:id="1364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88714">
      <w:bodyDiv w:val="1"/>
      <w:marLeft w:val="0"/>
      <w:marRight w:val="0"/>
      <w:marTop w:val="0"/>
      <w:marBottom w:val="0"/>
      <w:divBdr>
        <w:top w:val="none" w:sz="0" w:space="0" w:color="auto"/>
        <w:left w:val="none" w:sz="0" w:space="0" w:color="auto"/>
        <w:bottom w:val="none" w:sz="0" w:space="0" w:color="auto"/>
        <w:right w:val="none" w:sz="0" w:space="0" w:color="auto"/>
      </w:divBdr>
      <w:divsChild>
        <w:div w:id="622611847">
          <w:marLeft w:val="0"/>
          <w:marRight w:val="0"/>
          <w:marTop w:val="0"/>
          <w:marBottom w:val="0"/>
          <w:divBdr>
            <w:top w:val="none" w:sz="0" w:space="0" w:color="auto"/>
            <w:left w:val="none" w:sz="0" w:space="0" w:color="auto"/>
            <w:bottom w:val="none" w:sz="0" w:space="0" w:color="auto"/>
            <w:right w:val="none" w:sz="0" w:space="0" w:color="auto"/>
          </w:divBdr>
          <w:divsChild>
            <w:div w:id="1101610099">
              <w:marLeft w:val="0"/>
              <w:marRight w:val="0"/>
              <w:marTop w:val="0"/>
              <w:marBottom w:val="0"/>
              <w:divBdr>
                <w:top w:val="none" w:sz="0" w:space="0" w:color="auto"/>
                <w:left w:val="none" w:sz="0" w:space="0" w:color="auto"/>
                <w:bottom w:val="none" w:sz="0" w:space="0" w:color="auto"/>
                <w:right w:val="none" w:sz="0" w:space="0" w:color="auto"/>
              </w:divBdr>
              <w:divsChild>
                <w:div w:id="11031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019">
      <w:bodyDiv w:val="1"/>
      <w:marLeft w:val="0"/>
      <w:marRight w:val="0"/>
      <w:marTop w:val="0"/>
      <w:marBottom w:val="0"/>
      <w:divBdr>
        <w:top w:val="none" w:sz="0" w:space="0" w:color="auto"/>
        <w:left w:val="none" w:sz="0" w:space="0" w:color="auto"/>
        <w:bottom w:val="none" w:sz="0" w:space="0" w:color="auto"/>
        <w:right w:val="none" w:sz="0" w:space="0" w:color="auto"/>
      </w:divBdr>
      <w:divsChild>
        <w:div w:id="553079086">
          <w:marLeft w:val="0"/>
          <w:marRight w:val="0"/>
          <w:marTop w:val="0"/>
          <w:marBottom w:val="0"/>
          <w:divBdr>
            <w:top w:val="none" w:sz="0" w:space="0" w:color="auto"/>
            <w:left w:val="none" w:sz="0" w:space="0" w:color="auto"/>
            <w:bottom w:val="none" w:sz="0" w:space="0" w:color="auto"/>
            <w:right w:val="none" w:sz="0" w:space="0" w:color="auto"/>
          </w:divBdr>
          <w:divsChild>
            <w:div w:id="1492483338">
              <w:marLeft w:val="0"/>
              <w:marRight w:val="0"/>
              <w:marTop w:val="0"/>
              <w:marBottom w:val="0"/>
              <w:divBdr>
                <w:top w:val="none" w:sz="0" w:space="0" w:color="auto"/>
                <w:left w:val="none" w:sz="0" w:space="0" w:color="auto"/>
                <w:bottom w:val="none" w:sz="0" w:space="0" w:color="auto"/>
                <w:right w:val="none" w:sz="0" w:space="0" w:color="auto"/>
              </w:divBdr>
              <w:divsChild>
                <w:div w:id="19763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8704">
      <w:bodyDiv w:val="1"/>
      <w:marLeft w:val="0"/>
      <w:marRight w:val="0"/>
      <w:marTop w:val="0"/>
      <w:marBottom w:val="0"/>
      <w:divBdr>
        <w:top w:val="none" w:sz="0" w:space="0" w:color="auto"/>
        <w:left w:val="none" w:sz="0" w:space="0" w:color="auto"/>
        <w:bottom w:val="none" w:sz="0" w:space="0" w:color="auto"/>
        <w:right w:val="none" w:sz="0" w:space="0" w:color="auto"/>
      </w:divBdr>
      <w:divsChild>
        <w:div w:id="1206142793">
          <w:marLeft w:val="0"/>
          <w:marRight w:val="0"/>
          <w:marTop w:val="0"/>
          <w:marBottom w:val="0"/>
          <w:divBdr>
            <w:top w:val="none" w:sz="0" w:space="0" w:color="auto"/>
            <w:left w:val="none" w:sz="0" w:space="0" w:color="auto"/>
            <w:bottom w:val="none" w:sz="0" w:space="0" w:color="auto"/>
            <w:right w:val="none" w:sz="0" w:space="0" w:color="auto"/>
          </w:divBdr>
          <w:divsChild>
            <w:div w:id="1398939528">
              <w:marLeft w:val="0"/>
              <w:marRight w:val="0"/>
              <w:marTop w:val="0"/>
              <w:marBottom w:val="0"/>
              <w:divBdr>
                <w:top w:val="none" w:sz="0" w:space="0" w:color="auto"/>
                <w:left w:val="none" w:sz="0" w:space="0" w:color="auto"/>
                <w:bottom w:val="none" w:sz="0" w:space="0" w:color="auto"/>
                <w:right w:val="none" w:sz="0" w:space="0" w:color="auto"/>
              </w:divBdr>
              <w:divsChild>
                <w:div w:id="11675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4863">
      <w:bodyDiv w:val="1"/>
      <w:marLeft w:val="0"/>
      <w:marRight w:val="0"/>
      <w:marTop w:val="0"/>
      <w:marBottom w:val="0"/>
      <w:divBdr>
        <w:top w:val="none" w:sz="0" w:space="0" w:color="auto"/>
        <w:left w:val="none" w:sz="0" w:space="0" w:color="auto"/>
        <w:bottom w:val="none" w:sz="0" w:space="0" w:color="auto"/>
        <w:right w:val="none" w:sz="0" w:space="0" w:color="auto"/>
      </w:divBdr>
      <w:divsChild>
        <w:div w:id="675763315">
          <w:marLeft w:val="0"/>
          <w:marRight w:val="0"/>
          <w:marTop w:val="0"/>
          <w:marBottom w:val="0"/>
          <w:divBdr>
            <w:top w:val="none" w:sz="0" w:space="0" w:color="auto"/>
            <w:left w:val="none" w:sz="0" w:space="0" w:color="auto"/>
            <w:bottom w:val="none" w:sz="0" w:space="0" w:color="auto"/>
            <w:right w:val="none" w:sz="0" w:space="0" w:color="auto"/>
          </w:divBdr>
          <w:divsChild>
            <w:div w:id="433403455">
              <w:marLeft w:val="0"/>
              <w:marRight w:val="0"/>
              <w:marTop w:val="0"/>
              <w:marBottom w:val="0"/>
              <w:divBdr>
                <w:top w:val="none" w:sz="0" w:space="0" w:color="auto"/>
                <w:left w:val="none" w:sz="0" w:space="0" w:color="auto"/>
                <w:bottom w:val="none" w:sz="0" w:space="0" w:color="auto"/>
                <w:right w:val="none" w:sz="0" w:space="0" w:color="auto"/>
              </w:divBdr>
              <w:divsChild>
                <w:div w:id="11782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9923">
      <w:bodyDiv w:val="1"/>
      <w:marLeft w:val="0"/>
      <w:marRight w:val="0"/>
      <w:marTop w:val="0"/>
      <w:marBottom w:val="0"/>
      <w:divBdr>
        <w:top w:val="none" w:sz="0" w:space="0" w:color="auto"/>
        <w:left w:val="none" w:sz="0" w:space="0" w:color="auto"/>
        <w:bottom w:val="none" w:sz="0" w:space="0" w:color="auto"/>
        <w:right w:val="none" w:sz="0" w:space="0" w:color="auto"/>
      </w:divBdr>
      <w:divsChild>
        <w:div w:id="1008823693">
          <w:marLeft w:val="0"/>
          <w:marRight w:val="0"/>
          <w:marTop w:val="0"/>
          <w:marBottom w:val="0"/>
          <w:divBdr>
            <w:top w:val="none" w:sz="0" w:space="0" w:color="auto"/>
            <w:left w:val="none" w:sz="0" w:space="0" w:color="auto"/>
            <w:bottom w:val="none" w:sz="0" w:space="0" w:color="auto"/>
            <w:right w:val="none" w:sz="0" w:space="0" w:color="auto"/>
          </w:divBdr>
          <w:divsChild>
            <w:div w:id="1543442548">
              <w:marLeft w:val="0"/>
              <w:marRight w:val="0"/>
              <w:marTop w:val="0"/>
              <w:marBottom w:val="0"/>
              <w:divBdr>
                <w:top w:val="none" w:sz="0" w:space="0" w:color="auto"/>
                <w:left w:val="none" w:sz="0" w:space="0" w:color="auto"/>
                <w:bottom w:val="none" w:sz="0" w:space="0" w:color="auto"/>
                <w:right w:val="none" w:sz="0" w:space="0" w:color="auto"/>
              </w:divBdr>
              <w:divsChild>
                <w:div w:id="20563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4566">
      <w:bodyDiv w:val="1"/>
      <w:marLeft w:val="0"/>
      <w:marRight w:val="0"/>
      <w:marTop w:val="0"/>
      <w:marBottom w:val="0"/>
      <w:divBdr>
        <w:top w:val="none" w:sz="0" w:space="0" w:color="auto"/>
        <w:left w:val="none" w:sz="0" w:space="0" w:color="auto"/>
        <w:bottom w:val="none" w:sz="0" w:space="0" w:color="auto"/>
        <w:right w:val="none" w:sz="0" w:space="0" w:color="auto"/>
      </w:divBdr>
      <w:divsChild>
        <w:div w:id="1000353264">
          <w:marLeft w:val="0"/>
          <w:marRight w:val="0"/>
          <w:marTop w:val="0"/>
          <w:marBottom w:val="0"/>
          <w:divBdr>
            <w:top w:val="none" w:sz="0" w:space="0" w:color="auto"/>
            <w:left w:val="none" w:sz="0" w:space="0" w:color="auto"/>
            <w:bottom w:val="none" w:sz="0" w:space="0" w:color="auto"/>
            <w:right w:val="none" w:sz="0" w:space="0" w:color="auto"/>
          </w:divBdr>
          <w:divsChild>
            <w:div w:id="761611884">
              <w:marLeft w:val="0"/>
              <w:marRight w:val="0"/>
              <w:marTop w:val="0"/>
              <w:marBottom w:val="0"/>
              <w:divBdr>
                <w:top w:val="none" w:sz="0" w:space="0" w:color="auto"/>
                <w:left w:val="none" w:sz="0" w:space="0" w:color="auto"/>
                <w:bottom w:val="none" w:sz="0" w:space="0" w:color="auto"/>
                <w:right w:val="none" w:sz="0" w:space="0" w:color="auto"/>
              </w:divBdr>
              <w:divsChild>
                <w:div w:id="14021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3449">
      <w:bodyDiv w:val="1"/>
      <w:marLeft w:val="0"/>
      <w:marRight w:val="0"/>
      <w:marTop w:val="0"/>
      <w:marBottom w:val="0"/>
      <w:divBdr>
        <w:top w:val="none" w:sz="0" w:space="0" w:color="auto"/>
        <w:left w:val="none" w:sz="0" w:space="0" w:color="auto"/>
        <w:bottom w:val="none" w:sz="0" w:space="0" w:color="auto"/>
        <w:right w:val="none" w:sz="0" w:space="0" w:color="auto"/>
      </w:divBdr>
      <w:divsChild>
        <w:div w:id="865018175">
          <w:marLeft w:val="0"/>
          <w:marRight w:val="0"/>
          <w:marTop w:val="0"/>
          <w:marBottom w:val="0"/>
          <w:divBdr>
            <w:top w:val="none" w:sz="0" w:space="0" w:color="auto"/>
            <w:left w:val="none" w:sz="0" w:space="0" w:color="auto"/>
            <w:bottom w:val="none" w:sz="0" w:space="0" w:color="auto"/>
            <w:right w:val="none" w:sz="0" w:space="0" w:color="auto"/>
          </w:divBdr>
          <w:divsChild>
            <w:div w:id="1434473219">
              <w:marLeft w:val="0"/>
              <w:marRight w:val="0"/>
              <w:marTop w:val="0"/>
              <w:marBottom w:val="0"/>
              <w:divBdr>
                <w:top w:val="none" w:sz="0" w:space="0" w:color="auto"/>
                <w:left w:val="none" w:sz="0" w:space="0" w:color="auto"/>
                <w:bottom w:val="none" w:sz="0" w:space="0" w:color="auto"/>
                <w:right w:val="none" w:sz="0" w:space="0" w:color="auto"/>
              </w:divBdr>
              <w:divsChild>
                <w:div w:id="11788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64404B-DB55-409F-B586-F1F142C3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2376</Characters>
  <Application>Microsoft Office Word</Application>
  <DocSecurity>0</DocSecurity>
  <Lines>19</Lines>
  <Paragraphs>5</Paragraphs>
  <ScaleCrop>false</ScaleCrop>
  <Company>Oxford University Press Canada</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6</cp:revision>
  <dcterms:created xsi:type="dcterms:W3CDTF">2023-01-19T15:53:00Z</dcterms:created>
  <dcterms:modified xsi:type="dcterms:W3CDTF">2023-01-19T15:54:00Z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2022-05-27T16:26:35Z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3166fd8f-6be4-49ef-a9f8-a04657ee3c12</vt:lpwstr>
  </property>
  <property fmtid="{D5CDD505-2E9C-101B-9397-08002B2CF9AE}" pid="8" name="MSIP_Label_be5cb09a-2992-49d6-8ac9-5f63e7b1ad2f_ContentBits">
    <vt:lpwstr>0</vt:lpwstr>
  </property>
</Properties>
</file>