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E8062" w14:textId="77777777" w:rsidR="00412F53" w:rsidRPr="00412F53" w:rsidRDefault="00412F53" w:rsidP="00412F53">
      <w:pPr>
        <w:rPr>
          <w:rFonts w:ascii="Times New Roman" w:eastAsia="Times New Roman" w:hAnsi="Times New Roman" w:cs="Times New Roman"/>
        </w:rPr>
      </w:pPr>
    </w:p>
    <w:p w14:paraId="6CCFF3EF" w14:textId="77777777" w:rsidR="00412F53" w:rsidRPr="00412F53" w:rsidRDefault="00412F53" w:rsidP="00412F53">
      <w:pPr>
        <w:spacing w:after="200"/>
        <w:rPr>
          <w:rFonts w:ascii="Times New Roman" w:eastAsia="Times New Roman" w:hAnsi="Times New Roman" w:cs="Times New Roman"/>
        </w:rPr>
      </w:pPr>
      <w:r w:rsidRPr="00412F53">
        <w:rPr>
          <w:rFonts w:ascii="Times New Roman" w:eastAsia="Times New Roman" w:hAnsi="Times New Roman" w:cs="Times New Roman"/>
          <w:iCs/>
          <w:color w:val="000000"/>
        </w:rPr>
        <w:t>Figure 7.1 - Example Activity Plan</w:t>
      </w:r>
    </w:p>
    <w:p w14:paraId="00CE0AD8" w14:textId="77777777" w:rsidR="00412F53" w:rsidRPr="00412F53" w:rsidRDefault="00412F53" w:rsidP="00412F53">
      <w:pPr>
        <w:spacing w:after="200"/>
        <w:rPr>
          <w:rFonts w:ascii="Times New Roman" w:eastAsia="Times New Roman" w:hAnsi="Times New Roman" w:cs="Times New Roman"/>
        </w:rPr>
      </w:pPr>
      <w:r w:rsidRPr="00412F53">
        <w:rPr>
          <w:rFonts w:ascii="Times New Roman" w:eastAsia="Times New Roman" w:hAnsi="Times New Roman" w:cs="Times New Roman"/>
          <w:iCs/>
          <w:color w:val="000000"/>
        </w:rPr>
        <w:t>Figure 7.2 - Daily Lesson Plan Example</w:t>
      </w:r>
    </w:p>
    <w:p w14:paraId="7B82AD0C" w14:textId="77777777" w:rsidR="00412F53" w:rsidRPr="00412F53" w:rsidRDefault="00412F53" w:rsidP="00412F53">
      <w:pPr>
        <w:spacing w:after="200"/>
        <w:rPr>
          <w:rFonts w:ascii="Times New Roman" w:eastAsia="Times New Roman" w:hAnsi="Times New Roman" w:cs="Times New Roman"/>
        </w:rPr>
      </w:pPr>
      <w:r w:rsidRPr="00412F53">
        <w:rPr>
          <w:rFonts w:ascii="Times New Roman" w:eastAsia="Times New Roman" w:hAnsi="Times New Roman" w:cs="Times New Roman"/>
          <w:iCs/>
          <w:color w:val="000000"/>
        </w:rPr>
        <w:t>Figure 7.3 - Weekly Plan Example</w:t>
      </w:r>
    </w:p>
    <w:p w14:paraId="5F35A87C" w14:textId="77777777" w:rsidR="00412F53" w:rsidRPr="00412F53" w:rsidRDefault="00412F53" w:rsidP="00412F53">
      <w:pPr>
        <w:spacing w:after="200"/>
        <w:rPr>
          <w:rFonts w:ascii="Times New Roman" w:eastAsia="Times New Roman" w:hAnsi="Times New Roman" w:cs="Times New Roman"/>
        </w:rPr>
      </w:pPr>
      <w:r w:rsidRPr="00412F53">
        <w:rPr>
          <w:rFonts w:ascii="Times New Roman" w:eastAsia="Times New Roman" w:hAnsi="Times New Roman" w:cs="Times New Roman"/>
          <w:iCs/>
          <w:color w:val="000000"/>
        </w:rPr>
        <w:t>Figure 7.4- Teaching Cycle</w:t>
      </w:r>
    </w:p>
    <w:p w14:paraId="288D7D7B" w14:textId="77777777" w:rsidR="00412F53" w:rsidRPr="00412F53" w:rsidRDefault="00412F53" w:rsidP="00412F53">
      <w:pPr>
        <w:spacing w:after="200"/>
        <w:rPr>
          <w:rFonts w:ascii="Times New Roman" w:eastAsia="Times New Roman" w:hAnsi="Times New Roman" w:cs="Times New Roman"/>
        </w:rPr>
      </w:pPr>
      <w:r w:rsidRPr="00412F53">
        <w:rPr>
          <w:rFonts w:ascii="Times New Roman" w:eastAsia="Times New Roman" w:hAnsi="Times New Roman" w:cs="Times New Roman"/>
          <w:iCs/>
          <w:color w:val="000000"/>
        </w:rPr>
        <w:t>Figure 7.5 - Checklist Example</w:t>
      </w:r>
    </w:p>
    <w:p w14:paraId="5713A8C1" w14:textId="77777777" w:rsidR="00412F53" w:rsidRPr="00412F53" w:rsidRDefault="00412F53" w:rsidP="00412F53">
      <w:pPr>
        <w:spacing w:after="200"/>
        <w:rPr>
          <w:rFonts w:ascii="Times New Roman" w:eastAsia="Times New Roman" w:hAnsi="Times New Roman" w:cs="Times New Roman"/>
        </w:rPr>
      </w:pPr>
      <w:r w:rsidRPr="00412F53">
        <w:rPr>
          <w:rFonts w:ascii="Times New Roman" w:eastAsia="Times New Roman" w:hAnsi="Times New Roman" w:cs="Times New Roman"/>
          <w:iCs/>
          <w:color w:val="000000"/>
        </w:rPr>
        <w:t>Figure 7.6 - Rating Scale Example</w:t>
      </w:r>
    </w:p>
    <w:p w14:paraId="283DE27C" w14:textId="77777777" w:rsidR="00412F53" w:rsidRPr="00412F53" w:rsidRDefault="00412F53" w:rsidP="00412F53">
      <w:pPr>
        <w:rPr>
          <w:rFonts w:ascii="Times New Roman" w:eastAsia="Times New Roman" w:hAnsi="Times New Roman" w:cs="Times New Roman"/>
        </w:rPr>
      </w:pPr>
      <w:r w:rsidRPr="00412F53">
        <w:rPr>
          <w:rFonts w:ascii="Times New Roman" w:eastAsia="Times New Roman" w:hAnsi="Times New Roman" w:cs="Times New Roman"/>
          <w:iCs/>
          <w:color w:val="000000"/>
        </w:rPr>
        <w:t xml:space="preserve">Figure 7.7 - Rubric Example    </w:t>
      </w:r>
    </w:p>
    <w:p w14:paraId="4CC14988" w14:textId="77777777" w:rsidR="00191FA6" w:rsidRDefault="00191FA6"/>
    <w:sectPr w:rsidR="00191FA6" w:rsidSect="00AF378E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61067" w14:textId="77777777" w:rsidR="00DE0758" w:rsidRDefault="00DE0758" w:rsidP="00DE0758">
      <w:r>
        <w:separator/>
      </w:r>
    </w:p>
  </w:endnote>
  <w:endnote w:type="continuationSeparator" w:id="0">
    <w:p w14:paraId="4DC76A84" w14:textId="77777777" w:rsidR="00DE0758" w:rsidRDefault="00DE0758" w:rsidP="00DE0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BA705" w14:textId="77777777" w:rsidR="00DE0758" w:rsidRDefault="00DE0758" w:rsidP="00DE0758">
      <w:r>
        <w:separator/>
      </w:r>
    </w:p>
  </w:footnote>
  <w:footnote w:type="continuationSeparator" w:id="0">
    <w:p w14:paraId="5EFB5436" w14:textId="77777777" w:rsidR="00DE0758" w:rsidRDefault="00DE0758" w:rsidP="00DE07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FA9F5" w14:textId="77777777" w:rsidR="00DE0758" w:rsidRPr="00DE0758" w:rsidRDefault="00DE0758" w:rsidP="00DE0758">
    <w:pPr>
      <w:pStyle w:val="NormalWeb"/>
      <w:spacing w:before="0" w:beforeAutospacing="0" w:after="0" w:afterAutospacing="0"/>
      <w:ind w:right="360"/>
      <w:jc w:val="center"/>
    </w:pPr>
    <w:r w:rsidRPr="00DE0758">
      <w:rPr>
        <w:color w:val="000000"/>
      </w:rPr>
      <w:t>Chapter 7 </w:t>
    </w:r>
  </w:p>
  <w:p w14:paraId="12D81970" w14:textId="77777777" w:rsidR="00DE0758" w:rsidRDefault="00DE0758" w:rsidP="00DE0758">
    <w:pPr>
      <w:pStyle w:val="NormalWeb"/>
      <w:spacing w:before="0" w:beforeAutospacing="0" w:after="0" w:afterAutospacing="0"/>
      <w:ind w:right="360"/>
      <w:jc w:val="center"/>
      <w:rPr>
        <w:color w:val="000000"/>
      </w:rPr>
    </w:pPr>
    <w:r w:rsidRPr="00DE0758">
      <w:rPr>
        <w:color w:val="000000"/>
      </w:rPr>
      <w:t>Planning (Lesson Planning, Curriculum) &amp; Assessment </w:t>
    </w:r>
  </w:p>
  <w:p w14:paraId="075493DD" w14:textId="77777777" w:rsidR="00DE0758" w:rsidRPr="001414ED" w:rsidRDefault="00DE0758" w:rsidP="00DE0758">
    <w:pPr>
      <w:pStyle w:val="NormalWeb"/>
      <w:spacing w:before="0" w:beforeAutospacing="0" w:after="0" w:afterAutospacing="0"/>
      <w:ind w:right="360"/>
      <w:jc w:val="center"/>
      <w:rPr>
        <w:b/>
        <w:bCs/>
      </w:rPr>
    </w:pPr>
    <w:r w:rsidRPr="001414ED">
      <w:rPr>
        <w:b/>
        <w:bCs/>
        <w:color w:val="000000"/>
      </w:rPr>
      <w:t>Supplemental Materials</w:t>
    </w:r>
  </w:p>
  <w:p w14:paraId="52B94546" w14:textId="77777777" w:rsidR="00DE0758" w:rsidRPr="00DE0758" w:rsidRDefault="00DE0758" w:rsidP="00DE0758">
    <w:pPr>
      <w:pStyle w:val="NormalWeb"/>
      <w:spacing w:before="0" w:beforeAutospacing="0" w:after="0" w:afterAutospacing="0"/>
      <w:ind w:right="360"/>
      <w:jc w:val="center"/>
    </w:pPr>
    <w:r w:rsidRPr="00DE0758">
      <w:rPr>
        <w:color w:val="000000"/>
      </w:rPr>
      <w:t xml:space="preserve">J. Si </w:t>
    </w:r>
    <w:proofErr w:type="spellStart"/>
    <w:r w:rsidRPr="00DE0758">
      <w:rPr>
        <w:color w:val="000000"/>
      </w:rPr>
      <w:t>Millican</w:t>
    </w:r>
    <w:proofErr w:type="spellEnd"/>
    <w:r w:rsidRPr="00DE0758">
      <w:rPr>
        <w:color w:val="000000"/>
      </w:rPr>
      <w:t xml:space="preserve"> </w:t>
    </w:r>
  </w:p>
  <w:p w14:paraId="4F95777C" w14:textId="77777777" w:rsidR="00DE0758" w:rsidRDefault="00DE075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F53"/>
    <w:rsid w:val="001414ED"/>
    <w:rsid w:val="00191FA6"/>
    <w:rsid w:val="00412F53"/>
    <w:rsid w:val="00AF378E"/>
    <w:rsid w:val="00B36F17"/>
    <w:rsid w:val="00D8591E"/>
    <w:rsid w:val="00DE0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AE6A3F"/>
  <w15:chartTrackingRefBased/>
  <w15:docId w15:val="{224D56AC-62FB-0840-9875-8F48C9E64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12F5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DE075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758"/>
  </w:style>
  <w:style w:type="paragraph" w:styleId="Footer">
    <w:name w:val="footer"/>
    <w:basedOn w:val="Normal"/>
    <w:link w:val="FooterChar"/>
    <w:uiPriority w:val="99"/>
    <w:unhideWhenUsed/>
    <w:rsid w:val="00DE075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7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900F5E31C89A48940A57403082843D" ma:contentTypeVersion="13" ma:contentTypeDescription="Create a new document." ma:contentTypeScope="" ma:versionID="b9b4d33daa1c6fc95e68c2db986fb426">
  <xsd:schema xmlns:xsd="http://www.w3.org/2001/XMLSchema" xmlns:xs="http://www.w3.org/2001/XMLSchema" xmlns:p="http://schemas.microsoft.com/office/2006/metadata/properties" xmlns:ns2="37b7e42e-eaac-4c0c-b7ab-65d932e301c3" xmlns:ns3="7c20e60f-09c9-4b20-a5fa-550b7d980542" targetNamespace="http://schemas.microsoft.com/office/2006/metadata/properties" ma:root="true" ma:fieldsID="1d7b4a32c88f2137501283767f30a9f4" ns2:_="" ns3:_="">
    <xsd:import namespace="37b7e42e-eaac-4c0c-b7ab-65d932e301c3"/>
    <xsd:import namespace="7c20e60f-09c9-4b20-a5fa-550b7d9805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ForpracticeorgradableforLMS_x003f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b7e42e-eaac-4c0c-b7ab-65d932e301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f217fd5-6bb5-4de3-bf71-ef5eb62cb5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ForpracticeorgradableforLMS_x003f_" ma:index="20" nillable="true" ma:displayName="For practice or gradable for LMS?" ma:format="Dropdown" ma:internalName="ForpracticeorgradableforLMS_x003f_">
      <xsd:simpleType>
        <xsd:restriction base="dms:Choice">
          <xsd:enumeration value="For Practice"/>
          <xsd:enumeration value="For Grading"/>
          <xsd:enumeration value="For Practice OR Gradin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20e60f-09c9-4b20-a5fa-550b7d98054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927d970-8a6b-4b37-beb7-fd1884633f11}" ma:internalName="TaxCatchAll" ma:showField="CatchAllData" ma:web="7c20e60f-09c9-4b20-a5fa-550b7d9805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c20e60f-09c9-4b20-a5fa-550b7d980542" xsi:nil="true"/>
    <ForpracticeorgradableforLMS_x003f_ xmlns="37b7e42e-eaac-4c0c-b7ab-65d932e301c3" xsi:nil="true"/>
    <lcf76f155ced4ddcb4097134ff3c332f xmlns="37b7e42e-eaac-4c0c-b7ab-65d932e301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5F6D2D-14D3-4D06-95A7-97CB5C04D72C}"/>
</file>

<file path=customXml/itemProps2.xml><?xml version="1.0" encoding="utf-8"?>
<ds:datastoreItem xmlns:ds="http://schemas.openxmlformats.org/officeDocument/2006/customXml" ds:itemID="{64AB34D7-C1E1-409D-9062-18C25DC4079A}"/>
</file>

<file path=customXml/itemProps3.xml><?xml version="1.0" encoding="utf-8"?>
<ds:datastoreItem xmlns:ds="http://schemas.openxmlformats.org/officeDocument/2006/customXml" ds:itemID="{44059A32-D6C3-4F27-852A-767AAC55F2D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Pellegrino</dc:creator>
  <cp:keywords/>
  <dc:description/>
  <cp:lastModifiedBy>Hayden Merrick</cp:lastModifiedBy>
  <cp:revision>5</cp:revision>
  <dcterms:created xsi:type="dcterms:W3CDTF">2022-02-12T16:10:00Z</dcterms:created>
  <dcterms:modified xsi:type="dcterms:W3CDTF">2023-07-03T09:47:00Z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e5cb09a-2992-49d6-8ac9-5f63e7b1ad2f_Enabled">
    <vt:lpwstr>true</vt:lpwstr>
  </property>
  <property fmtid="{D5CDD505-2E9C-101B-9397-08002B2CF9AE}" pid="3" name="MSIP_Label_be5cb09a-2992-49d6-8ac9-5f63e7b1ad2f_SetDate">
    <vt:lpwstr>2023-07-03T09:47:00Z</vt:lpwstr>
  </property>
  <property fmtid="{D5CDD505-2E9C-101B-9397-08002B2CF9AE}" pid="4" name="MSIP_Label_be5cb09a-2992-49d6-8ac9-5f63e7b1ad2f_Method">
    <vt:lpwstr>Standard</vt:lpwstr>
  </property>
  <property fmtid="{D5CDD505-2E9C-101B-9397-08002B2CF9AE}" pid="5" name="MSIP_Label_be5cb09a-2992-49d6-8ac9-5f63e7b1ad2f_Name">
    <vt:lpwstr>Controlled</vt:lpwstr>
  </property>
  <property fmtid="{D5CDD505-2E9C-101B-9397-08002B2CF9AE}" pid="6" name="MSIP_Label_be5cb09a-2992-49d6-8ac9-5f63e7b1ad2f_SiteId">
    <vt:lpwstr>91761b62-4c45-43f5-9f0e-be8ad9b551ff</vt:lpwstr>
  </property>
  <property fmtid="{D5CDD505-2E9C-101B-9397-08002B2CF9AE}" pid="7" name="MSIP_Label_be5cb09a-2992-49d6-8ac9-5f63e7b1ad2f_ActionId">
    <vt:lpwstr>fab7b4b4-32e1-4fac-ba16-2b5ed9a0cd5c</vt:lpwstr>
  </property>
  <property fmtid="{D5CDD505-2E9C-101B-9397-08002B2CF9AE}" pid="8" name="MSIP_Label_be5cb09a-2992-49d6-8ac9-5f63e7b1ad2f_ContentBits">
    <vt:lpwstr>0</vt:lpwstr>
  </property>
  <property fmtid="{D5CDD505-2E9C-101B-9397-08002B2CF9AE}" pid="9" name="ContentTypeId">
    <vt:lpwstr>0x010100E8900F5E31C89A48940A57403082843D</vt:lpwstr>
  </property>
</Properties>
</file>